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F12" w:rsidRPr="00DA2C84" w:rsidRDefault="00F23F12" w:rsidP="00F23F12">
      <w:pPr>
        <w:tabs>
          <w:tab w:val="left" w:pos="2833"/>
          <w:tab w:val="left" w:pos="5573"/>
        </w:tabs>
        <w:ind w:left="93"/>
        <w:jc w:val="center"/>
        <w:rPr>
          <w:b/>
          <w:bCs/>
          <w:sz w:val="22"/>
          <w:szCs w:val="22"/>
        </w:rPr>
      </w:pPr>
      <w:r w:rsidRPr="00DA2C84">
        <w:rPr>
          <w:b/>
          <w:bCs/>
          <w:sz w:val="22"/>
          <w:szCs w:val="22"/>
        </w:rPr>
        <w:t xml:space="preserve">ДОГОВОР ЗАДАТКА </w:t>
      </w:r>
      <w:r w:rsidR="00374855" w:rsidRPr="00DA2C84">
        <w:rPr>
          <w:b/>
          <w:bCs/>
          <w:sz w:val="22"/>
          <w:szCs w:val="22"/>
        </w:rPr>
        <w:t xml:space="preserve">№ </w:t>
      </w:r>
    </w:p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F23F12" w:rsidP="00F23F12">
      <w:pPr>
        <w:rPr>
          <w:sz w:val="22"/>
          <w:szCs w:val="22"/>
        </w:rPr>
      </w:pPr>
      <w:r w:rsidRPr="000A4D0A">
        <w:rPr>
          <w:sz w:val="22"/>
          <w:szCs w:val="22"/>
        </w:rPr>
        <w:t>Санкт-Петербург</w:t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0F678C">
        <w:rPr>
          <w:sz w:val="22"/>
          <w:szCs w:val="22"/>
        </w:rPr>
        <w:t>____________________</w:t>
      </w:r>
      <w:r w:rsidR="00E045CB">
        <w:rPr>
          <w:sz w:val="22"/>
          <w:szCs w:val="22"/>
        </w:rPr>
        <w:t xml:space="preserve"> 20</w:t>
      </w:r>
      <w:r w:rsidR="00402D0A">
        <w:rPr>
          <w:sz w:val="22"/>
          <w:szCs w:val="22"/>
        </w:rPr>
        <w:t>25</w:t>
      </w:r>
      <w:r w:rsidRPr="000A4D0A">
        <w:rPr>
          <w:sz w:val="22"/>
          <w:szCs w:val="22"/>
        </w:rPr>
        <w:t xml:space="preserve"> г.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F23F12" w:rsidRPr="000F1F07" w:rsidRDefault="000F1F07" w:rsidP="000F1F07">
      <w:pPr>
        <w:pStyle w:val="p1"/>
        <w:jc w:val="both"/>
        <w:rPr>
          <w:rFonts w:ascii="Times New Roman" w:hAnsi="Times New Roman"/>
          <w:color w:val="auto"/>
          <w:sz w:val="24"/>
          <w:szCs w:val="24"/>
        </w:rPr>
      </w:pPr>
      <w:r w:rsidRPr="000F1F07">
        <w:rPr>
          <w:rFonts w:ascii="Times New Roman" w:hAnsi="Times New Roman"/>
          <w:b/>
          <w:bCs/>
          <w:color w:val="auto"/>
          <w:sz w:val="24"/>
          <w:szCs w:val="24"/>
        </w:rPr>
        <w:t xml:space="preserve">Афанасьева Фаина Ниловна </w:t>
      </w:r>
      <w:r w:rsidR="00171ECA" w:rsidRPr="000F1F07">
        <w:rPr>
          <w:rFonts w:ascii="Times New Roman" w:hAnsi="Times New Roman"/>
          <w:color w:val="auto"/>
          <w:sz w:val="24"/>
          <w:szCs w:val="24"/>
        </w:rPr>
        <w:t>(</w:t>
      </w:r>
      <w:r w:rsidRPr="000F1F07">
        <w:rPr>
          <w:rFonts w:ascii="Times New Roman" w:hAnsi="Times New Roman"/>
          <w:color w:val="auto"/>
          <w:sz w:val="24"/>
          <w:szCs w:val="24"/>
        </w:rPr>
        <w:t>23.12.1946 г.р. в гор. Никель Мурманской обл., ИНН 80614517224)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, именуемый в дальнейшем “Должник”, в лице </w:t>
      </w:r>
      <w:r w:rsidRPr="000F1F07">
        <w:rPr>
          <w:rFonts w:ascii="Times New Roman" w:hAnsi="Times New Roman"/>
          <w:color w:val="auto"/>
          <w:sz w:val="24"/>
          <w:szCs w:val="24"/>
        </w:rPr>
        <w:t>финансового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 управляющего </w:t>
      </w:r>
      <w:proofErr w:type="spellStart"/>
      <w:r w:rsidR="00EF48DF" w:rsidRPr="000F1F07">
        <w:rPr>
          <w:rFonts w:ascii="Times New Roman" w:hAnsi="Times New Roman"/>
          <w:b/>
          <w:bCs/>
          <w:color w:val="auto"/>
          <w:sz w:val="24"/>
          <w:szCs w:val="24"/>
        </w:rPr>
        <w:t>Елисоветского</w:t>
      </w:r>
      <w:proofErr w:type="spellEnd"/>
      <w:r w:rsidR="00EF48DF" w:rsidRPr="000F1F07">
        <w:rPr>
          <w:rFonts w:ascii="Times New Roman" w:hAnsi="Times New Roman"/>
          <w:b/>
          <w:bCs/>
          <w:color w:val="auto"/>
          <w:sz w:val="24"/>
          <w:szCs w:val="24"/>
        </w:rPr>
        <w:t xml:space="preserve"> О.И.</w:t>
      </w:r>
      <w:r w:rsidR="00F23F12" w:rsidRPr="000F1F07">
        <w:rPr>
          <w:rFonts w:ascii="Times New Roman" w:hAnsi="Times New Roman"/>
          <w:b/>
          <w:bCs/>
          <w:color w:val="auto"/>
          <w:sz w:val="24"/>
          <w:szCs w:val="24"/>
        </w:rPr>
        <w:t>,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 действующего на </w:t>
      </w:r>
      <w:proofErr w:type="gramStart"/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основании  </w:t>
      </w:r>
      <w:r w:rsidR="00EF48DF" w:rsidRPr="000F1F07">
        <w:rPr>
          <w:rFonts w:ascii="Times New Roman" w:hAnsi="Times New Roman"/>
          <w:color w:val="auto"/>
          <w:sz w:val="24"/>
          <w:szCs w:val="24"/>
        </w:rPr>
        <w:t>Решения</w:t>
      </w:r>
      <w:proofErr w:type="gramEnd"/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 Арбитражного суда </w:t>
      </w:r>
      <w:r w:rsidR="006C5320" w:rsidRPr="000F1F07">
        <w:rPr>
          <w:rFonts w:ascii="Times New Roman" w:hAnsi="Times New Roman"/>
          <w:color w:val="auto"/>
          <w:sz w:val="24"/>
          <w:szCs w:val="24"/>
        </w:rPr>
        <w:t>Санкт-Петербурга и Ленинградской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 области по делу </w:t>
      </w:r>
      <w:r w:rsidRPr="000F1F07">
        <w:rPr>
          <w:rFonts w:ascii="Times New Roman" w:hAnsi="Times New Roman"/>
          <w:color w:val="auto"/>
          <w:sz w:val="24"/>
          <w:szCs w:val="24"/>
        </w:rPr>
        <w:t>А56-34246/2023 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от 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="00171ECA" w:rsidRPr="000F1F07">
        <w:rPr>
          <w:rFonts w:ascii="Times New Roman" w:hAnsi="Times New Roman"/>
          <w:color w:val="auto"/>
          <w:sz w:val="24"/>
          <w:szCs w:val="24"/>
        </w:rPr>
        <w:t>9.02</w:t>
      </w:r>
      <w:r w:rsidR="0044316A" w:rsidRPr="000F1F07">
        <w:rPr>
          <w:rFonts w:ascii="Times New Roman" w:hAnsi="Times New Roman"/>
          <w:color w:val="auto"/>
          <w:sz w:val="24"/>
          <w:szCs w:val="24"/>
        </w:rPr>
        <w:t>.20</w:t>
      </w:r>
      <w:r>
        <w:rPr>
          <w:rFonts w:ascii="Times New Roman" w:hAnsi="Times New Roman"/>
          <w:color w:val="auto"/>
          <w:sz w:val="24"/>
          <w:szCs w:val="24"/>
        </w:rPr>
        <w:t>24</w:t>
      </w:r>
      <w:r w:rsidR="00F23F12" w:rsidRPr="000F1F07">
        <w:rPr>
          <w:rFonts w:ascii="Times New Roman" w:hAnsi="Times New Roman"/>
          <w:color w:val="auto"/>
          <w:sz w:val="24"/>
          <w:szCs w:val="24"/>
        </w:rPr>
        <w:t xml:space="preserve"> г., с одной стороны, </w:t>
      </w:r>
    </w:p>
    <w:p w:rsidR="00F23F12" w:rsidRPr="000A4D0A" w:rsidRDefault="00F23F12" w:rsidP="000F1F07">
      <w:pPr>
        <w:ind w:firstLine="567"/>
        <w:jc w:val="both"/>
      </w:pPr>
      <w:r w:rsidRPr="00AD52B7">
        <w:t>и</w:t>
      </w:r>
      <w:r w:rsidR="00EB5D44">
        <w:t xml:space="preserve"> </w:t>
      </w:r>
      <w:r w:rsidR="00CE6254" w:rsidRPr="000F1F07">
        <w:t>_______________________</w:t>
      </w:r>
      <w:r w:rsidRPr="000A4D0A">
        <w:t xml:space="preserve">, именуемый в дальнейшем </w:t>
      </w:r>
      <w:r w:rsidRPr="000F1F07">
        <w:t>“Претендент”</w:t>
      </w:r>
      <w:r w:rsidRPr="000A4D0A">
        <w:t xml:space="preserve">, в </w:t>
      </w:r>
      <w:r w:rsidR="00EB5D44">
        <w:t xml:space="preserve">собственном </w:t>
      </w:r>
      <w:proofErr w:type="gramStart"/>
      <w:r w:rsidR="00EB5D44">
        <w:t xml:space="preserve">лице </w:t>
      </w:r>
      <w:r w:rsidRPr="000A4D0A">
        <w:t xml:space="preserve">с </w:t>
      </w:r>
      <w:r w:rsidR="00EB5D44">
        <w:t>другой</w:t>
      </w:r>
      <w:r w:rsidRPr="000A4D0A">
        <w:t xml:space="preserve"> стороны</w:t>
      </w:r>
      <w:proofErr w:type="gramEnd"/>
      <w:r w:rsidRPr="000A4D0A">
        <w:t>, заключили настоящий Договор о нижеследующем:</w:t>
      </w:r>
    </w:p>
    <w:p w:rsidR="00F23F12" w:rsidRPr="000A4D0A" w:rsidRDefault="00F23F12" w:rsidP="00F23F12">
      <w:pPr>
        <w:spacing w:before="240"/>
        <w:jc w:val="center"/>
        <w:rPr>
          <w:b/>
          <w:bCs/>
        </w:rPr>
      </w:pPr>
      <w:r w:rsidRPr="000A4D0A">
        <w:rPr>
          <w:b/>
          <w:bCs/>
          <w:lang w:val="en-US"/>
        </w:rPr>
        <w:t>I</w:t>
      </w:r>
      <w:r w:rsidRPr="000A4D0A">
        <w:rPr>
          <w:b/>
          <w:bCs/>
        </w:rPr>
        <w:t>. Предмет договора</w:t>
      </w:r>
    </w:p>
    <w:p w:rsidR="00F23F12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r w:rsidRPr="000A4D0A">
        <w:t xml:space="preserve">В соответствии с условиями настоящего договора Претендент для участия в торгах по продаже  </w:t>
      </w:r>
      <w:r w:rsidR="00CA40FE" w:rsidRPr="00CA40FE">
        <w:t xml:space="preserve">Лот </w:t>
      </w:r>
      <w:r w:rsidR="00CE6254">
        <w:t>№</w:t>
      </w:r>
      <w:r w:rsidR="0044316A">
        <w:t xml:space="preserve"> - </w:t>
      </w:r>
      <w:r w:rsidR="00CA40FE" w:rsidRPr="00CA40FE">
        <w:t xml:space="preserve"> </w:t>
      </w:r>
      <w:r w:rsidR="0044316A">
        <w:t>________________________________________</w:t>
      </w:r>
      <w:r w:rsidR="00FC7028" w:rsidRPr="000A4D0A">
        <w:t xml:space="preserve"> </w:t>
      </w:r>
      <w:r w:rsidRPr="000A4D0A">
        <w:t>(далее "Имущество")</w:t>
      </w:r>
      <w:r w:rsidR="00B76AA3">
        <w:t xml:space="preserve"> перечисляет денежные средства в</w:t>
      </w:r>
      <w:r w:rsidRPr="000A4D0A">
        <w:t xml:space="preserve"> </w:t>
      </w:r>
      <w:r w:rsidR="00CE6254">
        <w:t>_________</w:t>
      </w:r>
      <w:r w:rsidR="00CA40FE" w:rsidRPr="000A4D0A">
        <w:t xml:space="preserve"> </w:t>
      </w:r>
      <w:r w:rsidR="00374855">
        <w:t>(</w:t>
      </w:r>
      <w:r w:rsidR="00CE6254">
        <w:t>________________</w:t>
      </w:r>
      <w:r w:rsidR="00374855">
        <w:t>)</w:t>
      </w:r>
      <w:r w:rsidRPr="000A4D0A">
        <w:t xml:space="preserve"> рублей </w:t>
      </w:r>
      <w:r>
        <w:t xml:space="preserve">(НДС </w:t>
      </w:r>
      <w:r w:rsidR="006C5320">
        <w:t>не облагается</w:t>
      </w:r>
      <w:r>
        <w:t xml:space="preserve">) </w:t>
      </w:r>
      <w:r w:rsidRPr="000A4D0A">
        <w:t xml:space="preserve">(далее – </w:t>
      </w:r>
      <w:r w:rsidRPr="00EB5D44">
        <w:t>“задаток”</w:t>
      </w:r>
      <w:r w:rsidRPr="000A4D0A">
        <w:t xml:space="preserve">), а </w:t>
      </w:r>
      <w:r>
        <w:t>Должник</w:t>
      </w:r>
      <w:r w:rsidRPr="000A4D0A">
        <w:t xml:space="preserve"> принимает задаток на счет</w:t>
      </w:r>
      <w:r w:rsidR="00171ECA">
        <w:t xml:space="preserve"> организатора торгов</w:t>
      </w:r>
      <w:r w:rsidRPr="000A4D0A">
        <w:t>:</w:t>
      </w:r>
    </w:p>
    <w:p w:rsidR="00CE6254" w:rsidRPr="000A4D0A" w:rsidRDefault="00CE6254" w:rsidP="00EB5D44">
      <w:pPr>
        <w:ind w:firstLine="708"/>
        <w:jc w:val="both"/>
      </w:pPr>
    </w:p>
    <w:p w:rsidR="00F23F12" w:rsidRPr="009C0802" w:rsidRDefault="00F23F12" w:rsidP="00F23F12">
      <w:pPr>
        <w:jc w:val="both"/>
      </w:pPr>
      <w:r w:rsidRPr="00CA0E01">
        <w:t>Получатель:</w:t>
      </w:r>
      <w:r w:rsidRPr="00CA0E01">
        <w:tab/>
      </w:r>
      <w:r w:rsidRPr="00CA0E01">
        <w:tab/>
      </w:r>
      <w:r w:rsidR="000F1F07">
        <w:t>Афанасьева Ф.Н.</w:t>
      </w:r>
      <w:r w:rsidR="00171ECA" w:rsidRPr="00171ECA">
        <w:t xml:space="preserve"> ИНН </w:t>
      </w:r>
      <w:r w:rsidR="000F1F07" w:rsidRPr="000F1F07">
        <w:t>80614517224</w:t>
      </w:r>
    </w:p>
    <w:p w:rsidR="00402D0A" w:rsidRDefault="00EF48DF" w:rsidP="00EF48DF">
      <w:pPr>
        <w:widowControl w:val="0"/>
        <w:autoSpaceDE w:val="0"/>
        <w:autoSpaceDN w:val="0"/>
        <w:adjustRightInd w:val="0"/>
        <w:spacing w:before="40" w:line="200" w:lineRule="exact"/>
        <w:ind w:left="2124" w:hanging="2124"/>
      </w:pPr>
      <w:r w:rsidRPr="009C0802">
        <w:t>Банк:</w:t>
      </w:r>
      <w:r w:rsidRPr="009C0802">
        <w:tab/>
      </w:r>
      <w:r w:rsidR="00171ECA" w:rsidRPr="00171ECA">
        <w:t xml:space="preserve">р/с </w:t>
      </w:r>
      <w:r w:rsidR="00402D0A" w:rsidRPr="00402D0A">
        <w:t xml:space="preserve">40817810450181369358   </w:t>
      </w:r>
      <w:r w:rsidR="00171ECA">
        <w:rPr>
          <w:sz w:val="18"/>
          <w:szCs w:val="18"/>
        </w:rPr>
        <w:t xml:space="preserve"> </w:t>
      </w:r>
      <w:r w:rsidRPr="009C0802">
        <w:t>Филиал "</w:t>
      </w:r>
      <w:r w:rsidR="00402D0A">
        <w:t>Центральный</w:t>
      </w:r>
      <w:r w:rsidRPr="009C0802">
        <w:t xml:space="preserve">" </w:t>
      </w:r>
    </w:p>
    <w:p w:rsidR="00402D0A" w:rsidRDefault="00402D0A" w:rsidP="00402D0A">
      <w:pPr>
        <w:widowControl w:val="0"/>
        <w:autoSpaceDE w:val="0"/>
        <w:autoSpaceDN w:val="0"/>
        <w:adjustRightInd w:val="0"/>
        <w:spacing w:before="40" w:line="200" w:lineRule="exact"/>
        <w:ind w:left="2124"/>
      </w:pPr>
      <w:r>
        <w:t>П</w:t>
      </w:r>
      <w:r w:rsidR="00EF48DF" w:rsidRPr="009C0802">
        <w:t>АО "</w:t>
      </w:r>
      <w:proofErr w:type="spellStart"/>
      <w:r>
        <w:t>Совкомбанк</w:t>
      </w:r>
      <w:proofErr w:type="spellEnd"/>
      <w:r w:rsidR="00EF48DF" w:rsidRPr="009C0802">
        <w:t xml:space="preserve">" </w:t>
      </w:r>
      <w:r>
        <w:t xml:space="preserve">  </w:t>
      </w:r>
      <w:proofErr w:type="spellStart"/>
      <w:r w:rsidR="00EF48DF" w:rsidRPr="009C0802">
        <w:t>г.Санкт</w:t>
      </w:r>
      <w:proofErr w:type="spellEnd"/>
      <w:r w:rsidR="00EF48DF" w:rsidRPr="009C0802">
        <w:t>-Пете</w:t>
      </w:r>
      <w:r w:rsidR="00E045CB" w:rsidRPr="009C0802">
        <w:t>р</w:t>
      </w:r>
      <w:r w:rsidR="00EF48DF" w:rsidRPr="009C0802">
        <w:t xml:space="preserve">бург  </w:t>
      </w:r>
    </w:p>
    <w:p w:rsidR="00954C46" w:rsidRDefault="00EF48DF" w:rsidP="00402D0A">
      <w:pPr>
        <w:widowControl w:val="0"/>
        <w:autoSpaceDE w:val="0"/>
        <w:autoSpaceDN w:val="0"/>
        <w:adjustRightInd w:val="0"/>
        <w:spacing w:before="40" w:line="200" w:lineRule="exact"/>
        <w:ind w:left="2124"/>
      </w:pPr>
      <w:r w:rsidRPr="009C0802">
        <w:t xml:space="preserve">БИК </w:t>
      </w:r>
      <w:r w:rsidR="00402D0A">
        <w:t xml:space="preserve">045004763. </w:t>
      </w:r>
      <w:r w:rsidRPr="009C0802">
        <w:t xml:space="preserve"> к/с 30101810</w:t>
      </w:r>
      <w:r w:rsidR="00402D0A">
        <w:t>150040000763</w:t>
      </w:r>
    </w:p>
    <w:p w:rsidR="00402D0A" w:rsidRPr="00EF48DF" w:rsidRDefault="00402D0A" w:rsidP="00402D0A">
      <w:pPr>
        <w:widowControl w:val="0"/>
        <w:autoSpaceDE w:val="0"/>
        <w:autoSpaceDN w:val="0"/>
        <w:adjustRightInd w:val="0"/>
        <w:spacing w:before="40" w:line="200" w:lineRule="exact"/>
        <w:ind w:left="2124"/>
      </w:pPr>
    </w:p>
    <w:p w:rsidR="00F23F12" w:rsidRDefault="00F23F12" w:rsidP="00F23F12">
      <w:pPr>
        <w:ind w:firstLine="708"/>
        <w:jc w:val="both"/>
      </w:pPr>
      <w:r w:rsidRPr="000A4D0A">
        <w:t xml:space="preserve">1.2. Задаток вносится Претендентом в счет обеспечения исполнения </w:t>
      </w:r>
      <w:r>
        <w:t xml:space="preserve">своих </w:t>
      </w:r>
      <w:r w:rsidRPr="000A4D0A">
        <w:t xml:space="preserve">обязательств </w:t>
      </w:r>
      <w:proofErr w:type="gramStart"/>
      <w:r w:rsidRPr="000A4D0A">
        <w:t>по оплате</w:t>
      </w:r>
      <w:proofErr w:type="gramEnd"/>
      <w:r w:rsidRPr="000A4D0A">
        <w:t xml:space="preserve"> продаваемого </w:t>
      </w:r>
      <w:r>
        <w:t xml:space="preserve">Должником </w:t>
      </w:r>
      <w:r w:rsidRPr="000A4D0A">
        <w:t>на торгах Имущества.</w:t>
      </w:r>
    </w:p>
    <w:p w:rsidR="00171ECA" w:rsidRPr="000A4D0A" w:rsidRDefault="00171ECA" w:rsidP="00171ECA">
      <w:pPr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2.1. Задаток </w:t>
      </w:r>
      <w:proofErr w:type="gramStart"/>
      <w:r w:rsidRPr="000A4D0A">
        <w:t>считается  внесенным</w:t>
      </w:r>
      <w:proofErr w:type="gramEnd"/>
      <w:r w:rsidRPr="000A4D0A">
        <w:t xml:space="preserve"> с даты поступления всей суммы задатка на указанный в п.1.1 настоящего договора счет .и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t>2.2. </w:t>
      </w:r>
      <w:r>
        <w:t>Должник</w:t>
      </w:r>
      <w:r w:rsidRPr="000A4D0A">
        <w:t xml:space="preserve"> не вправе распоряжаться денежными средствами, поступившими на его счет в качестве задатка.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Pr="000A4D0A" w:rsidRDefault="00F23F12" w:rsidP="00F23F12">
      <w:pPr>
        <w:jc w:val="center"/>
        <w:rPr>
          <w:b/>
          <w:bCs/>
        </w:rPr>
      </w:pPr>
      <w:r w:rsidRPr="000A4D0A">
        <w:rPr>
          <w:b/>
          <w:bCs/>
          <w:lang w:val="en-US"/>
        </w:rPr>
        <w:t>III</w:t>
      </w:r>
      <w:r w:rsidRPr="000A4D0A">
        <w:rPr>
          <w:b/>
          <w:bCs/>
        </w:rPr>
        <w:t>. Порядок возврата и удержания задатка</w:t>
      </w: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5239DD">
        <w:t>Должник</w:t>
      </w:r>
      <w:r w:rsidRPr="000A4D0A">
        <w:t xml:space="preserve">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lastRenderedPageBreak/>
        <w:t xml:space="preserve">3.3. В случае если Претендент участвовал в торгах, но не выиграл их, </w:t>
      </w:r>
      <w:r w:rsidR="005239DD">
        <w:t>Должник</w:t>
      </w:r>
      <w:r w:rsidRPr="000A4D0A">
        <w:t xml:space="preserve"> 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5239DD">
        <w:t>Должник</w:t>
      </w:r>
      <w:r w:rsidRPr="000A4D0A">
        <w:t xml:space="preserve">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несостоявшимися </w:t>
      </w:r>
      <w:r w:rsidR="005239DD">
        <w:t>Должник</w:t>
      </w:r>
      <w:r w:rsidRPr="000A4D0A">
        <w:t xml:space="preserve">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0A4D0A">
        <w:t>Организатором  решения</w:t>
      </w:r>
      <w:proofErr w:type="gramEnd"/>
      <w:r w:rsidRPr="000A4D0A">
        <w:t xml:space="preserve">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5239DD">
        <w:t>Должник</w:t>
      </w:r>
      <w:r w:rsidRPr="000A4D0A">
        <w:t xml:space="preserve"> возвращает сумму внесенного Претендентом задатка в течение 5 (пяти) рабочих дней со дня принятия </w:t>
      </w:r>
      <w:proofErr w:type="gramStart"/>
      <w:r w:rsidRPr="000A4D0A">
        <w:t>Организатором  решения</w:t>
      </w:r>
      <w:proofErr w:type="gramEnd"/>
      <w:r w:rsidRPr="000A4D0A">
        <w:t xml:space="preserve">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:rsidR="00F23F12" w:rsidRPr="000A4D0A" w:rsidRDefault="00F23F12" w:rsidP="00F23F12">
      <w:pPr>
        <w:ind w:firstLine="567"/>
        <w:jc w:val="both"/>
      </w:pPr>
      <w:r w:rsidRPr="000A4D0A"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:rsidR="00F23F12" w:rsidRPr="000A4D0A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0A4D0A">
        <w:t>разрешение  суда</w:t>
      </w:r>
      <w:proofErr w:type="gramEnd"/>
      <w:r w:rsidRPr="000A4D0A">
        <w:t xml:space="preserve"> СПб и Ленобласти в соответствии с действующим законодательством Российской Федерации.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115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6663"/>
      </w:tblGrid>
      <w:tr w:rsidR="00F23F12" w:rsidRPr="000A4D0A" w:rsidTr="00CA0E01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171ECA" w:rsidRDefault="005239DD" w:rsidP="005239DD">
            <w:pPr>
              <w:jc w:val="center"/>
              <w:rPr>
                <w:b/>
                <w:bCs/>
              </w:rPr>
            </w:pPr>
            <w:r w:rsidRPr="00171ECA">
              <w:rPr>
                <w:b/>
                <w:bCs/>
              </w:rPr>
              <w:t>Должник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CA0E01" w:rsidRDefault="00CA0E01" w:rsidP="005239D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Претендент</w:t>
            </w:r>
          </w:p>
        </w:tc>
      </w:tr>
      <w:tr w:rsidR="00F23F12" w:rsidRPr="000A4D0A" w:rsidTr="00CA0E01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171ECA" w:rsidRDefault="00171ECA" w:rsidP="006C5320">
            <w:pPr>
              <w:jc w:val="both"/>
              <w:rPr>
                <w:sz w:val="20"/>
                <w:szCs w:val="20"/>
              </w:rPr>
            </w:pPr>
          </w:p>
          <w:p w:rsidR="00A0611A" w:rsidRPr="00402D0A" w:rsidRDefault="00402D0A" w:rsidP="006C5320">
            <w:pPr>
              <w:jc w:val="both"/>
              <w:rPr>
                <w:b/>
                <w:bCs/>
              </w:rPr>
            </w:pPr>
            <w:r w:rsidRPr="00402D0A">
              <w:rPr>
                <w:b/>
                <w:bCs/>
              </w:rPr>
              <w:t>Афанасьева Ф.Н.</w:t>
            </w:r>
          </w:p>
          <w:p w:rsidR="00402D0A" w:rsidRPr="009C0802" w:rsidRDefault="00402D0A" w:rsidP="00402D0A">
            <w:pPr>
              <w:jc w:val="both"/>
            </w:pPr>
            <w:r w:rsidRPr="00171ECA">
              <w:t xml:space="preserve">ИНН </w:t>
            </w:r>
            <w:r w:rsidRPr="000F1F07">
              <w:t>80614517224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  <w:ind w:left="2124" w:hanging="2124"/>
              <w:rPr>
                <w:sz w:val="18"/>
                <w:szCs w:val="18"/>
              </w:rPr>
            </w:pPr>
            <w:r w:rsidRPr="00171ECA">
              <w:t xml:space="preserve">р/с </w:t>
            </w:r>
            <w:r w:rsidRPr="00402D0A">
              <w:t xml:space="preserve">40817810450181369358   </w:t>
            </w:r>
            <w:r>
              <w:rPr>
                <w:sz w:val="18"/>
                <w:szCs w:val="18"/>
              </w:rPr>
              <w:t xml:space="preserve"> 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  <w:ind w:left="2124" w:hanging="2124"/>
            </w:pPr>
            <w:r w:rsidRPr="009C0802">
              <w:t>Филиал "</w:t>
            </w:r>
            <w:r>
              <w:t>Центральный</w:t>
            </w:r>
            <w:r w:rsidRPr="009C0802">
              <w:t>"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</w:pPr>
            <w:r>
              <w:t>П</w:t>
            </w:r>
            <w:r w:rsidRPr="009C0802">
              <w:t>АО "</w:t>
            </w:r>
            <w:proofErr w:type="spellStart"/>
            <w:r>
              <w:t>Совкомбанк</w:t>
            </w:r>
            <w:proofErr w:type="spellEnd"/>
            <w:r w:rsidRPr="009C0802">
              <w:t xml:space="preserve">" </w:t>
            </w:r>
            <w:r>
              <w:t xml:space="preserve">  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</w:pPr>
            <w:proofErr w:type="spellStart"/>
            <w:r w:rsidRPr="009C0802">
              <w:t>г.Санкт</w:t>
            </w:r>
            <w:proofErr w:type="spellEnd"/>
            <w:r w:rsidRPr="009C0802">
              <w:t xml:space="preserve">-Петербург  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</w:pPr>
            <w:r w:rsidRPr="009C0802">
              <w:t xml:space="preserve">БИК </w:t>
            </w:r>
            <w:r>
              <w:t>045004763</w:t>
            </w:r>
          </w:p>
          <w:p w:rsidR="00402D0A" w:rsidRDefault="00402D0A" w:rsidP="00402D0A">
            <w:pPr>
              <w:widowControl w:val="0"/>
              <w:autoSpaceDE w:val="0"/>
              <w:autoSpaceDN w:val="0"/>
              <w:adjustRightInd w:val="0"/>
              <w:spacing w:before="40" w:line="200" w:lineRule="exact"/>
            </w:pPr>
            <w:r w:rsidRPr="009C0802">
              <w:t>к/с 30101810</w:t>
            </w:r>
            <w:r>
              <w:t>150040000763</w:t>
            </w:r>
          </w:p>
          <w:p w:rsidR="00402D0A" w:rsidRPr="00171ECA" w:rsidRDefault="00402D0A" w:rsidP="006C5320">
            <w:pPr>
              <w:jc w:val="both"/>
              <w:rPr>
                <w:lang w:eastAsia="en-US"/>
              </w:rPr>
            </w:pPr>
          </w:p>
          <w:p w:rsidR="006C5320" w:rsidRPr="00171ECA" w:rsidRDefault="006C5320" w:rsidP="006C5320">
            <w:pPr>
              <w:widowControl w:val="0"/>
              <w:autoSpaceDE w:val="0"/>
              <w:autoSpaceDN w:val="0"/>
              <w:adjustRightInd w:val="0"/>
              <w:spacing w:before="40" w:line="200" w:lineRule="exact"/>
              <w:rPr>
                <w:lang w:eastAsia="en-US"/>
              </w:rPr>
            </w:pPr>
          </w:p>
          <w:p w:rsidR="00CA0E01" w:rsidRDefault="00CA0E01" w:rsidP="00CA0E01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</w:p>
          <w:p w:rsidR="00F23F12" w:rsidRPr="00EF48DF" w:rsidRDefault="00F23F12" w:rsidP="00CA0E01">
            <w:pPr>
              <w:rPr>
                <w:lang w:eastAsia="en-US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D44" w:rsidRPr="00EF48DF" w:rsidRDefault="00EB5D44" w:rsidP="00CA0E01">
            <w:pPr>
              <w:pStyle w:val="a9"/>
              <w:spacing w:before="0" w:beforeAutospacing="0" w:after="0" w:afterAutospacing="0"/>
              <w:ind w:left="1416" w:firstLine="708"/>
              <w:rPr>
                <w:lang w:eastAsia="en-US"/>
              </w:rPr>
            </w:pPr>
          </w:p>
        </w:tc>
      </w:tr>
      <w:tr w:rsidR="00F23F12" w:rsidRPr="000A4D0A" w:rsidTr="00CA0E01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4"/>
        <w:gridCol w:w="4896"/>
      </w:tblGrid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Pr="00B76AA3">
              <w:rPr>
                <w:lang w:eastAsia="en-US"/>
              </w:rPr>
              <w:t>___________ /</w:t>
            </w:r>
            <w:r w:rsidR="00EF48DF">
              <w:rPr>
                <w:lang w:eastAsia="en-US"/>
              </w:rPr>
              <w:t>Елисоветский</w:t>
            </w:r>
            <w:r w:rsidR="0044316A">
              <w:rPr>
                <w:lang w:eastAsia="en-US"/>
              </w:rPr>
              <w:t xml:space="preserve"> О.</w:t>
            </w:r>
            <w:r w:rsidR="00EF48DF">
              <w:rPr>
                <w:lang w:eastAsia="en-US"/>
              </w:rPr>
              <w:t>И</w:t>
            </w:r>
            <w:r w:rsidR="0044316A">
              <w:rPr>
                <w:lang w:eastAsia="en-US"/>
              </w:rPr>
              <w:t>.</w:t>
            </w:r>
            <w:r w:rsidRPr="00B76AA3">
              <w:rPr>
                <w:lang w:eastAsia="en-US"/>
              </w:rPr>
              <w:t>/</w:t>
            </w: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  <w:r w:rsidRPr="00B76AA3">
              <w:rPr>
                <w:lang w:eastAsia="en-US"/>
              </w:rPr>
              <w:t>_______________________ /</w:t>
            </w:r>
            <w:r w:rsidR="00CE6254">
              <w:rPr>
                <w:lang w:eastAsia="en-US"/>
              </w:rPr>
              <w:t xml:space="preserve">                       </w:t>
            </w:r>
            <w:r w:rsidRPr="00B76AA3">
              <w:rPr>
                <w:lang w:eastAsia="en-US"/>
              </w:rPr>
              <w:t>/</w:t>
            </w:r>
          </w:p>
        </w:tc>
      </w:tr>
    </w:tbl>
    <w:p w:rsidR="00B76AA3" w:rsidRDefault="00B76AA3" w:rsidP="00402D0A">
      <w:pPr>
        <w:rPr>
          <w:sz w:val="20"/>
          <w:szCs w:val="20"/>
          <w:lang w:eastAsia="en-US"/>
        </w:rPr>
      </w:pPr>
    </w:p>
    <w:sectPr w:rsidR="00B76AA3" w:rsidSect="00B76AA3">
      <w:pgSz w:w="11906" w:h="16838"/>
      <w:pgMar w:top="53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6821906">
    <w:abstractNumId w:val="1"/>
  </w:num>
  <w:num w:numId="2" w16cid:durableId="1698315758">
    <w:abstractNumId w:val="2"/>
  </w:num>
  <w:num w:numId="3" w16cid:durableId="328100245">
    <w:abstractNumId w:val="3"/>
  </w:num>
  <w:num w:numId="4" w16cid:durableId="1343705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461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11"/>
    <w:rsid w:val="00072EC8"/>
    <w:rsid w:val="000C4436"/>
    <w:rsid w:val="000F1F07"/>
    <w:rsid w:val="000F678C"/>
    <w:rsid w:val="00171ECA"/>
    <w:rsid w:val="00322623"/>
    <w:rsid w:val="003325E2"/>
    <w:rsid w:val="00356432"/>
    <w:rsid w:val="00364C76"/>
    <w:rsid w:val="00374855"/>
    <w:rsid w:val="003A0E9C"/>
    <w:rsid w:val="00402D0A"/>
    <w:rsid w:val="0044316A"/>
    <w:rsid w:val="004B7CB9"/>
    <w:rsid w:val="004F6641"/>
    <w:rsid w:val="005239DD"/>
    <w:rsid w:val="00563633"/>
    <w:rsid w:val="00565614"/>
    <w:rsid w:val="00585711"/>
    <w:rsid w:val="00595BC4"/>
    <w:rsid w:val="005963A4"/>
    <w:rsid w:val="005A7A3C"/>
    <w:rsid w:val="006C5320"/>
    <w:rsid w:val="0070186C"/>
    <w:rsid w:val="00724133"/>
    <w:rsid w:val="00791C94"/>
    <w:rsid w:val="00826197"/>
    <w:rsid w:val="00880211"/>
    <w:rsid w:val="00954C46"/>
    <w:rsid w:val="009C0802"/>
    <w:rsid w:val="00A0611A"/>
    <w:rsid w:val="00A149E4"/>
    <w:rsid w:val="00B76AA3"/>
    <w:rsid w:val="00B970E2"/>
    <w:rsid w:val="00BA5C73"/>
    <w:rsid w:val="00BB08A2"/>
    <w:rsid w:val="00BE7564"/>
    <w:rsid w:val="00C469A5"/>
    <w:rsid w:val="00C9023E"/>
    <w:rsid w:val="00CA0E01"/>
    <w:rsid w:val="00CA40FE"/>
    <w:rsid w:val="00CE6254"/>
    <w:rsid w:val="00CF1C2D"/>
    <w:rsid w:val="00D575BB"/>
    <w:rsid w:val="00D7112B"/>
    <w:rsid w:val="00DA2C84"/>
    <w:rsid w:val="00DB5F15"/>
    <w:rsid w:val="00E045CB"/>
    <w:rsid w:val="00E21C90"/>
    <w:rsid w:val="00EA1046"/>
    <w:rsid w:val="00EB5D44"/>
    <w:rsid w:val="00EC0776"/>
    <w:rsid w:val="00ED1289"/>
    <w:rsid w:val="00EF48DF"/>
    <w:rsid w:val="00F01B54"/>
    <w:rsid w:val="00F23F12"/>
    <w:rsid w:val="00F94FDD"/>
    <w:rsid w:val="00F96C19"/>
    <w:rsid w:val="00FC7028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F4513"/>
  <w15:chartTrackingRefBased/>
  <w15:docId w15:val="{8E827A86-DB6B-5C4C-AA3A-55931588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C7028"/>
    <w:rPr>
      <w:rFonts w:ascii="Tahoma" w:hAnsi="Tahoma" w:cs="Tahoma"/>
      <w:color w:val="000000"/>
      <w:sz w:val="16"/>
      <w:szCs w:val="16"/>
    </w:rPr>
  </w:style>
  <w:style w:type="character" w:customStyle="1" w:styleId="a8">
    <w:name w:val="Текст выноски Знак"/>
    <w:link w:val="a7"/>
    <w:rsid w:val="00FC7028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rsid w:val="00CA0E01"/>
    <w:pPr>
      <w:spacing w:before="100" w:beforeAutospacing="1" w:after="100" w:afterAutospacing="1"/>
    </w:pPr>
  </w:style>
  <w:style w:type="character" w:customStyle="1" w:styleId="paragraph">
    <w:name w:val="paragraph"/>
    <w:uiPriority w:val="99"/>
    <w:rsid w:val="0044316A"/>
    <w:rPr>
      <w:rFonts w:cs="Times New Roman"/>
    </w:rPr>
  </w:style>
  <w:style w:type="paragraph" w:styleId="aa">
    <w:name w:val="List Paragraph"/>
    <w:basedOn w:val="a"/>
    <w:uiPriority w:val="99"/>
    <w:qFormat/>
    <w:rsid w:val="00EF48DF"/>
    <w:pPr>
      <w:ind w:left="720"/>
      <w:contextualSpacing/>
    </w:pPr>
    <w:rPr>
      <w:rFonts w:ascii="Cambria" w:eastAsia="MS Mincho" w:hAnsi="Cambria"/>
      <w:lang w:eastAsia="en-US"/>
    </w:rPr>
  </w:style>
  <w:style w:type="paragraph" w:customStyle="1" w:styleId="p1">
    <w:name w:val="p1"/>
    <w:basedOn w:val="a"/>
    <w:rsid w:val="000F1F07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a0"/>
    <w:rsid w:val="000F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oth5</dc:creator>
  <cp:keywords/>
  <dc:description/>
  <cp:lastModifiedBy>Microsoft Office User</cp:lastModifiedBy>
  <cp:revision>2</cp:revision>
  <cp:lastPrinted>2013-08-05T09:31:00Z</cp:lastPrinted>
  <dcterms:created xsi:type="dcterms:W3CDTF">2025-11-01T08:46:00Z</dcterms:created>
  <dcterms:modified xsi:type="dcterms:W3CDTF">2025-11-01T08:46:00Z</dcterms:modified>
</cp:coreProperties>
</file>