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ECCE9" w14:textId="77777777" w:rsidR="00A46E74" w:rsidRPr="000776AB" w:rsidRDefault="00A46E74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>
        <w:rPr>
          <w:b/>
          <w:color w:val="000000"/>
          <w:spacing w:val="6"/>
          <w:sz w:val="22"/>
          <w:szCs w:val="22"/>
        </w:rPr>
        <w:t xml:space="preserve">ПРОЕКТ </w:t>
      </w:r>
      <w:r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Pr="004A0F44">
        <w:rPr>
          <w:b/>
          <w:color w:val="000000"/>
          <w:spacing w:val="6"/>
          <w:sz w:val="22"/>
          <w:szCs w:val="22"/>
        </w:rPr>
        <w:t xml:space="preserve"> № </w:t>
      </w:r>
      <w:r w:rsidRPr="000776AB">
        <w:rPr>
          <w:b/>
          <w:color w:val="000000"/>
          <w:spacing w:val="6"/>
          <w:sz w:val="22"/>
          <w:szCs w:val="22"/>
        </w:rPr>
        <w:t>___</w:t>
      </w:r>
    </w:p>
    <w:p w14:paraId="6327D325" w14:textId="77777777" w:rsidR="00A46E74" w:rsidRPr="004A0F44" w:rsidRDefault="00A46E74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09DC1DBE" w14:textId="77777777" w:rsidR="00A46E74" w:rsidRPr="004A0F44" w:rsidRDefault="00A46E74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5C6DB9B2" w14:textId="77777777" w:rsidR="00A46E74" w:rsidRPr="004A0F44" w:rsidRDefault="00A46E74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0776AB">
        <w:rPr>
          <w:color w:val="000000"/>
          <w:spacing w:val="6"/>
          <w:sz w:val="22"/>
          <w:szCs w:val="22"/>
        </w:rPr>
        <w:t>________</w:t>
      </w:r>
      <w:r w:rsidRPr="004A0F44">
        <w:rPr>
          <w:color w:val="000000"/>
          <w:spacing w:val="6"/>
          <w:sz w:val="22"/>
          <w:szCs w:val="22"/>
        </w:rPr>
        <w:t xml:space="preserve"> г.</w:t>
      </w:r>
    </w:p>
    <w:p w14:paraId="7879B9ED" w14:textId="77777777" w:rsidR="00A46E74" w:rsidRPr="004A0F44" w:rsidRDefault="00A46E74" w:rsidP="007A78C7">
      <w:pPr>
        <w:shd w:val="clear" w:color="auto" w:fill="FFFFFF"/>
        <w:rPr>
          <w:spacing w:val="6"/>
          <w:sz w:val="22"/>
          <w:szCs w:val="22"/>
        </w:rPr>
      </w:pPr>
    </w:p>
    <w:p w14:paraId="0B7C68C8" w14:textId="77777777" w:rsidR="00D57E20" w:rsidRPr="000F1F07" w:rsidRDefault="00D57E20" w:rsidP="00D57E20">
      <w:pPr>
        <w:pStyle w:val="p1"/>
        <w:jc w:val="both"/>
        <w:rPr>
          <w:rFonts w:ascii="Times New Roman" w:hAnsi="Times New Roman"/>
          <w:color w:val="auto"/>
          <w:sz w:val="24"/>
          <w:szCs w:val="24"/>
        </w:rPr>
      </w:pPr>
      <w:r w:rsidRPr="000F1F07">
        <w:rPr>
          <w:rFonts w:ascii="Times New Roman" w:hAnsi="Times New Roman"/>
          <w:b/>
          <w:bCs/>
          <w:color w:val="auto"/>
          <w:sz w:val="24"/>
          <w:szCs w:val="24"/>
        </w:rPr>
        <w:t xml:space="preserve">Афанасьева Фаина Ниловна </w:t>
      </w:r>
      <w:r w:rsidRPr="000F1F07">
        <w:rPr>
          <w:rFonts w:ascii="Times New Roman" w:hAnsi="Times New Roman"/>
          <w:color w:val="auto"/>
          <w:sz w:val="24"/>
          <w:szCs w:val="24"/>
        </w:rPr>
        <w:t xml:space="preserve">(23.12.1946 г.р. в гор. Никель Мурманской обл., ИНН 80614517224), именуемый в дальнейшем “Должник”, в лице финансового управляющего </w:t>
      </w:r>
      <w:proofErr w:type="spellStart"/>
      <w:r w:rsidRPr="000F1F07">
        <w:rPr>
          <w:rFonts w:ascii="Times New Roman" w:hAnsi="Times New Roman"/>
          <w:b/>
          <w:bCs/>
          <w:color w:val="auto"/>
          <w:sz w:val="24"/>
          <w:szCs w:val="24"/>
        </w:rPr>
        <w:t>Елисоветского</w:t>
      </w:r>
      <w:proofErr w:type="spellEnd"/>
      <w:r w:rsidRPr="000F1F07">
        <w:rPr>
          <w:rFonts w:ascii="Times New Roman" w:hAnsi="Times New Roman"/>
          <w:b/>
          <w:bCs/>
          <w:color w:val="auto"/>
          <w:sz w:val="24"/>
          <w:szCs w:val="24"/>
        </w:rPr>
        <w:t xml:space="preserve"> О.И.,</w:t>
      </w:r>
      <w:r w:rsidRPr="000F1F07">
        <w:rPr>
          <w:rFonts w:ascii="Times New Roman" w:hAnsi="Times New Roman"/>
          <w:color w:val="auto"/>
          <w:sz w:val="24"/>
          <w:szCs w:val="24"/>
        </w:rPr>
        <w:t xml:space="preserve"> действующего на </w:t>
      </w:r>
      <w:proofErr w:type="gramStart"/>
      <w:r w:rsidRPr="000F1F07">
        <w:rPr>
          <w:rFonts w:ascii="Times New Roman" w:hAnsi="Times New Roman"/>
          <w:color w:val="auto"/>
          <w:sz w:val="24"/>
          <w:szCs w:val="24"/>
        </w:rPr>
        <w:t>основании  Решения</w:t>
      </w:r>
      <w:proofErr w:type="gramEnd"/>
      <w:r w:rsidRPr="000F1F07">
        <w:rPr>
          <w:rFonts w:ascii="Times New Roman" w:hAnsi="Times New Roman"/>
          <w:color w:val="auto"/>
          <w:sz w:val="24"/>
          <w:szCs w:val="24"/>
        </w:rPr>
        <w:t xml:space="preserve"> Арбитражного суда Санкт-Петербурга и Ленинградской области по делу А56-34246/2023 от </w:t>
      </w:r>
      <w:r>
        <w:rPr>
          <w:rFonts w:ascii="Times New Roman" w:hAnsi="Times New Roman"/>
          <w:color w:val="auto"/>
          <w:sz w:val="24"/>
          <w:szCs w:val="24"/>
        </w:rPr>
        <w:t>2</w:t>
      </w:r>
      <w:r w:rsidRPr="000F1F07">
        <w:rPr>
          <w:rFonts w:ascii="Times New Roman" w:hAnsi="Times New Roman"/>
          <w:color w:val="auto"/>
          <w:sz w:val="24"/>
          <w:szCs w:val="24"/>
        </w:rPr>
        <w:t>9.02.20</w:t>
      </w:r>
      <w:r>
        <w:rPr>
          <w:rFonts w:ascii="Times New Roman" w:hAnsi="Times New Roman"/>
          <w:color w:val="auto"/>
          <w:sz w:val="24"/>
          <w:szCs w:val="24"/>
        </w:rPr>
        <w:t>24</w:t>
      </w:r>
      <w:r w:rsidRPr="000F1F07">
        <w:rPr>
          <w:rFonts w:ascii="Times New Roman" w:hAnsi="Times New Roman"/>
          <w:color w:val="auto"/>
          <w:sz w:val="24"/>
          <w:szCs w:val="24"/>
        </w:rPr>
        <w:t xml:space="preserve"> г., с одной стороны, </w:t>
      </w:r>
    </w:p>
    <w:p w14:paraId="2B4F5288" w14:textId="77777777" w:rsidR="00A46E74" w:rsidRPr="004A0F44" w:rsidRDefault="00A46E74" w:rsidP="00D168DE">
      <w:pPr>
        <w:pStyle w:val="a8"/>
        <w:ind w:firstLine="567"/>
        <w:jc w:val="both"/>
        <w:rPr>
          <w:rFonts w:ascii="Times New Roman" w:hAnsi="Times New Roman"/>
          <w:color w:val="000000"/>
          <w:spacing w:val="6"/>
          <w:lang w:eastAsia="ru-RU"/>
        </w:rPr>
      </w:pPr>
      <w:r w:rsidRPr="004A0F44">
        <w:rPr>
          <w:rFonts w:ascii="Times New Roman" w:hAnsi="Times New Roman"/>
          <w:color w:val="000000"/>
          <w:spacing w:val="6"/>
          <w:lang w:eastAsia="ru-RU"/>
        </w:rPr>
        <w:t>и</w:t>
      </w:r>
      <w:r w:rsidRPr="00296986">
        <w:rPr>
          <w:rFonts w:ascii="Times New Roman" w:hAnsi="Times New Roman"/>
          <w:b/>
          <w:color w:val="000000"/>
          <w:spacing w:val="6"/>
          <w:lang w:eastAsia="ru-RU"/>
        </w:rPr>
        <w:t>___________________________________________________________</w:t>
      </w:r>
      <w:r w:rsidRPr="004A0F44">
        <w:rPr>
          <w:rFonts w:ascii="Times New Roman" w:hAnsi="Times New Roman"/>
          <w:color w:val="000000"/>
          <w:spacing w:val="6"/>
          <w:lang w:eastAsia="ru-RU"/>
        </w:rPr>
        <w:t>, именуемый в дальнейшем “Покупатель”, с другой стороны,</w:t>
      </w:r>
    </w:p>
    <w:p w14:paraId="1D1DF8CF" w14:textId="77777777" w:rsidR="00A46E74" w:rsidRPr="004A0F44" w:rsidRDefault="00A46E74" w:rsidP="008B3ED1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         заключили настоящий договор о нижеследующем:</w:t>
      </w:r>
    </w:p>
    <w:p w14:paraId="21DEE907" w14:textId="77777777" w:rsidR="00A46E74" w:rsidRPr="004A0F44" w:rsidRDefault="00A46E74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7F9E847C" w14:textId="77777777" w:rsidR="00A46E74" w:rsidRPr="004A0F44" w:rsidRDefault="00A46E74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7F4D8C2B" w14:textId="148A1C04" w:rsidR="00A46E74" w:rsidRPr="00296986" w:rsidRDefault="00A46E74" w:rsidP="00296986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>Продавец продает, а Покупатель приобретает в собственность имущество</w:t>
      </w:r>
      <w:r w:rsidR="00914400">
        <w:rPr>
          <w:color w:val="000000"/>
          <w:spacing w:val="6"/>
          <w:sz w:val="22"/>
          <w:szCs w:val="22"/>
        </w:rPr>
        <w:t xml:space="preserve"> </w:t>
      </w:r>
      <w:r w:rsidRPr="00296986">
        <w:rPr>
          <w:color w:val="000000"/>
          <w:spacing w:val="6"/>
          <w:sz w:val="22"/>
          <w:szCs w:val="22"/>
        </w:rPr>
        <w:t>в составе:</w:t>
      </w:r>
    </w:p>
    <w:p w14:paraId="5D074907" w14:textId="77777777" w:rsidR="00A46E74" w:rsidRPr="00296986" w:rsidRDefault="00A46E74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14:paraId="7B8971AC" w14:textId="77777777" w:rsidR="00A46E74" w:rsidRPr="004A0F44" w:rsidRDefault="00A46E74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Pr="004A0F44">
        <w:rPr>
          <w:color w:val="000000"/>
          <w:spacing w:val="6"/>
          <w:sz w:val="22"/>
          <w:szCs w:val="22"/>
        </w:rPr>
        <w:t xml:space="preserve">, расположенное по адресу </w:t>
      </w:r>
      <w:r w:rsidRPr="00296986">
        <w:rPr>
          <w:color w:val="000000"/>
          <w:spacing w:val="6"/>
          <w:sz w:val="22"/>
          <w:szCs w:val="22"/>
        </w:rPr>
        <w:t>__________________________________________________</w:t>
      </w:r>
      <w:r w:rsidRPr="004A0F44">
        <w:rPr>
          <w:color w:val="000000"/>
          <w:spacing w:val="6"/>
          <w:sz w:val="22"/>
          <w:szCs w:val="22"/>
        </w:rPr>
        <w:t>(далее – "Имущество").</w:t>
      </w:r>
    </w:p>
    <w:p w14:paraId="62DAD569" w14:textId="77777777" w:rsidR="00A46E74" w:rsidRPr="004A0F44" w:rsidRDefault="00A46E74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0039F5CA" w14:textId="1609F161" w:rsidR="00A46E74" w:rsidRPr="004A0F44" w:rsidRDefault="00A46E74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Покупатель приобретает Имущество на основании п.17 ст.110 ФЗ "О несостоятельности (банкротстве)", а именно: Покупатель представил заявку для участия в </w:t>
      </w:r>
      <w:r>
        <w:rPr>
          <w:color w:val="000000"/>
          <w:spacing w:val="6"/>
          <w:sz w:val="22"/>
          <w:szCs w:val="22"/>
        </w:rPr>
        <w:t>аукционе</w:t>
      </w:r>
      <w:r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>
        <w:rPr>
          <w:color w:val="000000"/>
          <w:spacing w:val="6"/>
          <w:sz w:val="22"/>
          <w:szCs w:val="22"/>
        </w:rPr>
        <w:t>аукциона</w:t>
      </w:r>
      <w:r w:rsidRPr="004A0F44">
        <w:rPr>
          <w:color w:val="000000"/>
          <w:spacing w:val="6"/>
          <w:sz w:val="22"/>
          <w:szCs w:val="22"/>
        </w:rPr>
        <w:t>.   (</w:t>
      </w:r>
      <w:proofErr w:type="spellStart"/>
      <w:r w:rsidRPr="004A0F44">
        <w:rPr>
          <w:color w:val="000000"/>
          <w:spacing w:val="6"/>
          <w:sz w:val="22"/>
          <w:szCs w:val="22"/>
        </w:rPr>
        <w:t>см.Протокол</w:t>
      </w:r>
      <w:proofErr w:type="spellEnd"/>
      <w:r w:rsidR="00914400"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>электронной площадки б/н</w:t>
      </w:r>
      <w:r w:rsidR="00914400"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 xml:space="preserve">от </w:t>
      </w:r>
      <w:r>
        <w:rPr>
          <w:color w:val="000000"/>
          <w:spacing w:val="6"/>
          <w:sz w:val="22"/>
          <w:szCs w:val="22"/>
        </w:rPr>
        <w:t>_______________</w:t>
      </w:r>
      <w:r w:rsidR="00D57E20">
        <w:rPr>
          <w:color w:val="000000"/>
          <w:spacing w:val="6"/>
          <w:sz w:val="22"/>
          <w:szCs w:val="22"/>
        </w:rPr>
        <w:t>)</w:t>
      </w:r>
      <w:r w:rsidRPr="004A0F44">
        <w:rPr>
          <w:color w:val="000000"/>
          <w:spacing w:val="6"/>
          <w:sz w:val="22"/>
          <w:szCs w:val="22"/>
        </w:rPr>
        <w:t>.</w:t>
      </w:r>
    </w:p>
    <w:p w14:paraId="4A96F54A" w14:textId="77777777" w:rsidR="00A46E74" w:rsidRPr="004A0F44" w:rsidRDefault="00A46E74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1.3 Продавец гарантирует,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1C4CE67D" w14:textId="77777777" w:rsidR="00A46E74" w:rsidRPr="004A0F44" w:rsidRDefault="00A46E74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4D32F9AA" w14:textId="77777777" w:rsidR="00A46E74" w:rsidRPr="004A0F44" w:rsidRDefault="00A46E74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37A0C7B3" w14:textId="77777777" w:rsidR="00A46E74" w:rsidRPr="00E955F9" w:rsidRDefault="00A46E74" w:rsidP="00E955F9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упомянутым Протоколом установлена в размере </w:t>
      </w:r>
      <w:r>
        <w:rPr>
          <w:spacing w:val="6"/>
          <w:sz w:val="22"/>
          <w:szCs w:val="22"/>
        </w:rPr>
        <w:t>____________________________ рублей,</w:t>
      </w:r>
    </w:p>
    <w:p w14:paraId="2E19E8CF" w14:textId="77777777" w:rsidR="00A46E74" w:rsidRPr="00E955F9" w:rsidRDefault="00A46E74" w:rsidP="00E955F9">
      <w:p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</w:p>
    <w:p w14:paraId="33050B51" w14:textId="77777777" w:rsidR="00A46E74" w:rsidRPr="004A0F44" w:rsidRDefault="00A46E74" w:rsidP="00E955F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638FEC27" w14:textId="77777777" w:rsidR="00A46E74" w:rsidRPr="004A0F44" w:rsidRDefault="00A46E74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23638A2F" w14:textId="77777777" w:rsidR="00A46E74" w:rsidRPr="004A0F44" w:rsidRDefault="00A46E74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Передать Покупателю Имущество по акту приема-передачи в течении трех дней с момента полной оплаты по настоящему договору.</w:t>
      </w:r>
    </w:p>
    <w:p w14:paraId="3CB8E3C6" w14:textId="77777777" w:rsidR="00A46E74" w:rsidRPr="004A0F44" w:rsidRDefault="00A46E74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1C06ED56" w14:textId="77777777" w:rsidR="00A46E74" w:rsidRPr="004A0F44" w:rsidRDefault="00A46E74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50CBBDE1" w14:textId="167DD422" w:rsidR="00A46E74" w:rsidRPr="004A0F44" w:rsidRDefault="00A46E74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Оплатить стоимость Имущества, указанную в п. 2.1. настоящего договора в 30 (тридцати) </w:t>
      </w:r>
      <w:proofErr w:type="spellStart"/>
      <w:r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договора.</w:t>
      </w:r>
      <w:r w:rsidR="00D57E20">
        <w:rPr>
          <w:color w:val="000000"/>
          <w:spacing w:val="6"/>
          <w:sz w:val="22"/>
          <w:szCs w:val="22"/>
        </w:rPr>
        <w:t xml:space="preserve"> </w:t>
      </w:r>
      <w:proofErr w:type="gramStart"/>
      <w:r w:rsidRPr="004A0F44">
        <w:rPr>
          <w:color w:val="000000"/>
          <w:spacing w:val="6"/>
          <w:sz w:val="22"/>
          <w:szCs w:val="22"/>
        </w:rPr>
        <w:t>При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этом имущество в залог Продавца не поступает.</w:t>
      </w:r>
    </w:p>
    <w:p w14:paraId="33403F13" w14:textId="77777777" w:rsidR="00A46E74" w:rsidRPr="004A0F44" w:rsidRDefault="00A46E74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Принять от продавца Имущество и правоустанавливающие документы по акту приема-передачи в течении трех дней с момента полной оплаты по настоящему договору.</w:t>
      </w:r>
    </w:p>
    <w:p w14:paraId="42C089AE" w14:textId="77777777" w:rsidR="00A46E74" w:rsidRPr="004A0F44" w:rsidRDefault="00A46E74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За счет собственных средств провести регистрацию</w:t>
      </w:r>
      <w:r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>перехода права собственности на имущество к Покупателю.</w:t>
      </w:r>
    </w:p>
    <w:p w14:paraId="6F6EA084" w14:textId="77777777" w:rsidR="00A46E74" w:rsidRPr="004A0F44" w:rsidRDefault="00A46E74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0210CCA9" w14:textId="77777777" w:rsidR="00A46E74" w:rsidRPr="004A0F44" w:rsidRDefault="00A46E74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598827AA" w14:textId="77777777" w:rsidR="00A46E74" w:rsidRPr="004A0F44" w:rsidRDefault="00A46E74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Право собственности на имущество переходит к Покупателю с момента его полной оплаты по сделке.</w:t>
      </w:r>
    </w:p>
    <w:p w14:paraId="57668E68" w14:textId="77777777" w:rsidR="00A46E74" w:rsidRPr="004A0F44" w:rsidRDefault="00A46E74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47220F9" w14:textId="77777777" w:rsidR="00A46E74" w:rsidRPr="004A0F44" w:rsidRDefault="00A46E74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7967A73A" w14:textId="77777777" w:rsidR="00A46E74" w:rsidRPr="004A0F44" w:rsidRDefault="00A46E7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14:paraId="188753CF" w14:textId="77777777" w:rsidR="00A46E74" w:rsidRPr="004A0F44" w:rsidRDefault="00A46E7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1AA6E9DE" w14:textId="77777777" w:rsidR="00A46E74" w:rsidRPr="004A0F44" w:rsidRDefault="00A46E7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Спорные моменты урегулируются сторонами путем переговоров либо в Арбитражном Суде Санкт-Петербурга и Ленинградской области.</w:t>
      </w:r>
    </w:p>
    <w:p w14:paraId="1066AFEF" w14:textId="77777777" w:rsidR="00A46E74" w:rsidRPr="004A0F44" w:rsidRDefault="00A46E74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4E7825D6" w14:textId="77777777" w:rsidR="00A46E74" w:rsidRPr="004A0F44" w:rsidRDefault="00A46E74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72505D8D" w14:textId="77777777" w:rsidR="00A46E74" w:rsidRPr="004A0F44" w:rsidRDefault="00A46E7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lastRenderedPageBreak/>
        <w:t>Настоящий договор считается заключенным и вступает в силу с момента его подписания сторонами.</w:t>
      </w:r>
    </w:p>
    <w:p w14:paraId="1021F01F" w14:textId="77777777" w:rsidR="00A46E74" w:rsidRPr="004A0F44" w:rsidRDefault="00A46E7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14:paraId="01059F85" w14:textId="77777777" w:rsidR="00A46E74" w:rsidRPr="004A0F44" w:rsidRDefault="00A46E7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4FC56504" w14:textId="77777777" w:rsidR="00A46E74" w:rsidRPr="004A0F44" w:rsidRDefault="00A46E7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14:paraId="62C13108" w14:textId="77777777" w:rsidR="00A46E74" w:rsidRPr="004A0F44" w:rsidRDefault="00A46E7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2882D866" w14:textId="77777777" w:rsidR="00A46E74" w:rsidRPr="004A0F44" w:rsidRDefault="00A46E7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составлен </w:t>
      </w:r>
      <w:proofErr w:type="gramStart"/>
      <w:r w:rsidRPr="004A0F44">
        <w:rPr>
          <w:color w:val="000000"/>
          <w:spacing w:val="6"/>
          <w:sz w:val="22"/>
          <w:szCs w:val="22"/>
        </w:rPr>
        <w:t>в 4-х экземплярах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имеющих равную юридическую силу.</w:t>
      </w:r>
    </w:p>
    <w:p w14:paraId="3EB48863" w14:textId="77777777" w:rsidR="00A46E74" w:rsidRPr="004A0F44" w:rsidRDefault="00A46E7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2EE114CF" w14:textId="77777777" w:rsidR="00A46E74" w:rsidRPr="004A0F44" w:rsidRDefault="00A46E74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0BE810AF" w14:textId="77777777" w:rsidR="00A46E74" w:rsidRPr="004A0F44" w:rsidRDefault="00A46E74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0D4C7FD" w14:textId="77777777" w:rsidR="00A46E74" w:rsidRPr="004A0F44" w:rsidRDefault="00A46E74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сторон</w:t>
      </w:r>
    </w:p>
    <w:p w14:paraId="5E091A83" w14:textId="77777777" w:rsidR="00A46E74" w:rsidRPr="004A0F44" w:rsidRDefault="00A46E74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1E4AF91F" w14:textId="77777777" w:rsidR="00A46E74" w:rsidRPr="004A0F44" w:rsidRDefault="00A46E74" w:rsidP="005A6438">
      <w:pPr>
        <w:spacing w:after="240"/>
        <w:rPr>
          <w:sz w:val="22"/>
          <w:szCs w:val="22"/>
        </w:rPr>
      </w:pPr>
      <w:proofErr w:type="gramStart"/>
      <w:r w:rsidRPr="004A0F44">
        <w:rPr>
          <w:sz w:val="22"/>
          <w:szCs w:val="22"/>
        </w:rPr>
        <w:t xml:space="preserve">ПРОДАВЕЦ:   </w:t>
      </w:r>
      <w:proofErr w:type="gramEnd"/>
      <w:r w:rsidRPr="004A0F44">
        <w:rPr>
          <w:sz w:val="22"/>
          <w:szCs w:val="22"/>
        </w:rPr>
        <w:t xml:space="preserve">                                                          ПОКУПАТЕЛЬ:</w:t>
      </w:r>
    </w:p>
    <w:tbl>
      <w:tblPr>
        <w:tblW w:w="1151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51"/>
        <w:gridCol w:w="4713"/>
        <w:gridCol w:w="1947"/>
      </w:tblGrid>
      <w:tr w:rsidR="00D57E20" w:rsidRPr="00D57E20" w14:paraId="0C5D7BB3" w14:textId="77777777" w:rsidTr="00D57E20"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</w:tcPr>
          <w:p w14:paraId="609E6EDF" w14:textId="77777777" w:rsidR="00D57E20" w:rsidRPr="00D57E20" w:rsidRDefault="00D57E20" w:rsidP="00AF40A8">
            <w:pPr>
              <w:jc w:val="both"/>
              <w:rPr>
                <w:sz w:val="24"/>
                <w:szCs w:val="24"/>
              </w:rPr>
            </w:pPr>
          </w:p>
          <w:p w14:paraId="39105B38" w14:textId="77777777" w:rsidR="00D57E20" w:rsidRPr="00D57E20" w:rsidRDefault="00D57E20" w:rsidP="00AF40A8">
            <w:pPr>
              <w:jc w:val="both"/>
              <w:rPr>
                <w:b/>
                <w:bCs/>
                <w:sz w:val="24"/>
                <w:szCs w:val="24"/>
              </w:rPr>
            </w:pPr>
            <w:r w:rsidRPr="00D57E20">
              <w:rPr>
                <w:b/>
                <w:bCs/>
                <w:sz w:val="24"/>
                <w:szCs w:val="24"/>
              </w:rPr>
              <w:t>Афанасьева Ф.Н.</w:t>
            </w:r>
          </w:p>
          <w:p w14:paraId="43885700" w14:textId="77777777" w:rsidR="00D57E20" w:rsidRPr="00D57E20" w:rsidRDefault="00D57E20" w:rsidP="00AF40A8">
            <w:pPr>
              <w:jc w:val="both"/>
              <w:rPr>
                <w:sz w:val="24"/>
                <w:szCs w:val="24"/>
              </w:rPr>
            </w:pPr>
            <w:r w:rsidRPr="00D57E20">
              <w:rPr>
                <w:sz w:val="24"/>
                <w:szCs w:val="24"/>
              </w:rPr>
              <w:t>ИНН 80614517224</w:t>
            </w:r>
          </w:p>
          <w:p w14:paraId="607E64CD" w14:textId="77777777" w:rsidR="00D57E20" w:rsidRPr="00D57E20" w:rsidRDefault="00D57E20" w:rsidP="00AF40A8">
            <w:pPr>
              <w:spacing w:before="40" w:line="200" w:lineRule="exact"/>
              <w:ind w:left="2124" w:hanging="2124"/>
              <w:rPr>
                <w:sz w:val="24"/>
                <w:szCs w:val="24"/>
              </w:rPr>
            </w:pPr>
            <w:r w:rsidRPr="00D57E20">
              <w:rPr>
                <w:sz w:val="24"/>
                <w:szCs w:val="24"/>
              </w:rPr>
              <w:t xml:space="preserve">р/с 40817810450181369358    </w:t>
            </w:r>
          </w:p>
          <w:p w14:paraId="6BEE0973" w14:textId="77777777" w:rsidR="00D57E20" w:rsidRPr="00D57E20" w:rsidRDefault="00D57E20" w:rsidP="00AF40A8">
            <w:pPr>
              <w:spacing w:before="40" w:line="200" w:lineRule="exact"/>
              <w:ind w:left="2124" w:hanging="2124"/>
              <w:rPr>
                <w:sz w:val="24"/>
                <w:szCs w:val="24"/>
              </w:rPr>
            </w:pPr>
            <w:r w:rsidRPr="00D57E20">
              <w:rPr>
                <w:sz w:val="24"/>
                <w:szCs w:val="24"/>
              </w:rPr>
              <w:t>Филиал "Центральный"</w:t>
            </w:r>
          </w:p>
          <w:p w14:paraId="25ED8015" w14:textId="77777777" w:rsidR="00D57E20" w:rsidRPr="00D57E20" w:rsidRDefault="00D57E20" w:rsidP="00AF40A8">
            <w:pPr>
              <w:spacing w:before="40" w:line="200" w:lineRule="exact"/>
              <w:rPr>
                <w:sz w:val="24"/>
                <w:szCs w:val="24"/>
              </w:rPr>
            </w:pPr>
            <w:r w:rsidRPr="00D57E20">
              <w:rPr>
                <w:sz w:val="24"/>
                <w:szCs w:val="24"/>
              </w:rPr>
              <w:t>ПАО "</w:t>
            </w:r>
            <w:proofErr w:type="spellStart"/>
            <w:r w:rsidRPr="00D57E20">
              <w:rPr>
                <w:sz w:val="24"/>
                <w:szCs w:val="24"/>
              </w:rPr>
              <w:t>Совкомбанк</w:t>
            </w:r>
            <w:proofErr w:type="spellEnd"/>
            <w:r w:rsidRPr="00D57E20">
              <w:rPr>
                <w:sz w:val="24"/>
                <w:szCs w:val="24"/>
              </w:rPr>
              <w:t xml:space="preserve">"   </w:t>
            </w:r>
          </w:p>
          <w:p w14:paraId="2357707C" w14:textId="77777777" w:rsidR="00D57E20" w:rsidRPr="00D57E20" w:rsidRDefault="00D57E20" w:rsidP="00AF40A8">
            <w:pPr>
              <w:spacing w:before="40" w:line="200" w:lineRule="exact"/>
              <w:rPr>
                <w:sz w:val="24"/>
                <w:szCs w:val="24"/>
              </w:rPr>
            </w:pPr>
            <w:proofErr w:type="spellStart"/>
            <w:r w:rsidRPr="00D57E20">
              <w:rPr>
                <w:sz w:val="24"/>
                <w:szCs w:val="24"/>
              </w:rPr>
              <w:t>г.Санкт</w:t>
            </w:r>
            <w:proofErr w:type="spellEnd"/>
            <w:r w:rsidRPr="00D57E20">
              <w:rPr>
                <w:sz w:val="24"/>
                <w:szCs w:val="24"/>
              </w:rPr>
              <w:t xml:space="preserve">-Петербург  </w:t>
            </w:r>
          </w:p>
          <w:p w14:paraId="6C830A21" w14:textId="77777777" w:rsidR="00D57E20" w:rsidRPr="00D57E20" w:rsidRDefault="00D57E20" w:rsidP="00AF40A8">
            <w:pPr>
              <w:spacing w:before="40" w:line="200" w:lineRule="exact"/>
              <w:rPr>
                <w:sz w:val="24"/>
                <w:szCs w:val="24"/>
              </w:rPr>
            </w:pPr>
            <w:r w:rsidRPr="00D57E20">
              <w:rPr>
                <w:sz w:val="24"/>
                <w:szCs w:val="24"/>
              </w:rPr>
              <w:t>БИК 045004763</w:t>
            </w:r>
          </w:p>
          <w:p w14:paraId="7A287FF5" w14:textId="77777777" w:rsidR="00D57E20" w:rsidRPr="00D57E20" w:rsidRDefault="00D57E20" w:rsidP="00AF40A8">
            <w:pPr>
              <w:spacing w:before="40" w:line="200" w:lineRule="exact"/>
              <w:rPr>
                <w:sz w:val="24"/>
                <w:szCs w:val="24"/>
              </w:rPr>
            </w:pPr>
            <w:r w:rsidRPr="00D57E20">
              <w:rPr>
                <w:sz w:val="24"/>
                <w:szCs w:val="24"/>
              </w:rPr>
              <w:t>к/с 30101810150040000763</w:t>
            </w:r>
          </w:p>
          <w:p w14:paraId="7EC1D076" w14:textId="77777777" w:rsidR="00D57E20" w:rsidRPr="00D57E20" w:rsidRDefault="00D57E20" w:rsidP="00AF40A8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6C6745D0" w14:textId="77777777" w:rsidR="00D57E20" w:rsidRPr="00D57E20" w:rsidRDefault="00D57E20" w:rsidP="00AF40A8">
            <w:pPr>
              <w:spacing w:before="40" w:line="200" w:lineRule="exact"/>
              <w:rPr>
                <w:sz w:val="24"/>
                <w:szCs w:val="24"/>
                <w:lang w:eastAsia="en-US"/>
              </w:rPr>
            </w:pPr>
          </w:p>
          <w:p w14:paraId="50EE1BA5" w14:textId="77777777" w:rsidR="00D57E20" w:rsidRPr="00D57E20" w:rsidRDefault="00D57E20" w:rsidP="00AF40A8">
            <w:pPr>
              <w:pStyle w:val="aa"/>
              <w:spacing w:before="0" w:beforeAutospacing="0" w:after="0" w:afterAutospacing="0"/>
              <w:rPr>
                <w:lang w:eastAsia="en-US"/>
              </w:rPr>
            </w:pPr>
          </w:p>
          <w:p w14:paraId="59A7761C" w14:textId="77777777" w:rsidR="00D57E20" w:rsidRPr="00D57E20" w:rsidRDefault="00D57E20" w:rsidP="00AF40A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B02F7" w14:textId="77777777" w:rsidR="00D57E20" w:rsidRPr="00D57E20" w:rsidRDefault="00D57E20" w:rsidP="00AF40A8">
            <w:pPr>
              <w:pStyle w:val="aa"/>
              <w:spacing w:before="0" w:beforeAutospacing="0" w:after="0" w:afterAutospacing="0"/>
              <w:ind w:left="1416" w:firstLine="708"/>
              <w:rPr>
                <w:lang w:eastAsia="en-US"/>
              </w:rPr>
            </w:pPr>
          </w:p>
        </w:tc>
      </w:tr>
      <w:tr w:rsidR="00A46E74" w:rsidRPr="004A0F44" w14:paraId="5F2ABF81" w14:textId="77777777" w:rsidTr="00D57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947" w:type="dxa"/>
          <w:trHeight w:val="2340"/>
        </w:trPr>
        <w:tc>
          <w:tcPr>
            <w:tcW w:w="4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297FBBE" w14:textId="77777777" w:rsidR="00A46E74" w:rsidRPr="0004543F" w:rsidRDefault="00A46E74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BA189A7" w14:textId="77777777" w:rsidR="00A46E74" w:rsidRPr="004A0F44" w:rsidRDefault="00A46E74" w:rsidP="005A6438">
            <w:pPr>
              <w:rPr>
                <w:sz w:val="22"/>
                <w:szCs w:val="22"/>
              </w:rPr>
            </w:pPr>
          </w:p>
        </w:tc>
      </w:tr>
    </w:tbl>
    <w:p w14:paraId="0601B107" w14:textId="77777777" w:rsidR="00A46E74" w:rsidRPr="004A0F44" w:rsidRDefault="00A46E74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09F10202" w14:textId="77777777" w:rsidR="00A46E74" w:rsidRPr="004A0F44" w:rsidRDefault="00A46E74">
      <w:pPr>
        <w:widowControl/>
        <w:autoSpaceDE/>
        <w:autoSpaceDN/>
        <w:adjustRightInd/>
        <w:rPr>
          <w:sz w:val="22"/>
          <w:szCs w:val="22"/>
        </w:rPr>
      </w:pPr>
    </w:p>
    <w:sectPr w:rsidR="00A46E74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 w15:restartNumberingAfterBreak="0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112093674">
    <w:abstractNumId w:val="4"/>
  </w:num>
  <w:num w:numId="2" w16cid:durableId="2008097146">
    <w:abstractNumId w:val="9"/>
  </w:num>
  <w:num w:numId="3" w16cid:durableId="464203957">
    <w:abstractNumId w:val="7"/>
  </w:num>
  <w:num w:numId="4" w16cid:durableId="2038117904">
    <w:abstractNumId w:val="1"/>
  </w:num>
  <w:num w:numId="5" w16cid:durableId="1267735573">
    <w:abstractNumId w:val="6"/>
  </w:num>
  <w:num w:numId="6" w16cid:durableId="1478033615">
    <w:abstractNumId w:val="2"/>
  </w:num>
  <w:num w:numId="7" w16cid:durableId="1556350459">
    <w:abstractNumId w:val="3"/>
  </w:num>
  <w:num w:numId="8" w16cid:durableId="951204598">
    <w:abstractNumId w:val="0"/>
  </w:num>
  <w:num w:numId="9" w16cid:durableId="1171722985">
    <w:abstractNumId w:val="8"/>
  </w:num>
  <w:num w:numId="10" w16cid:durableId="838886625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C7"/>
    <w:rsid w:val="00010CE5"/>
    <w:rsid w:val="00023E34"/>
    <w:rsid w:val="0004543F"/>
    <w:rsid w:val="00046F68"/>
    <w:rsid w:val="0004788C"/>
    <w:rsid w:val="000776AB"/>
    <w:rsid w:val="00096B32"/>
    <w:rsid w:val="000A51AC"/>
    <w:rsid w:val="000B046B"/>
    <w:rsid w:val="000B63EF"/>
    <w:rsid w:val="001329C5"/>
    <w:rsid w:val="00144218"/>
    <w:rsid w:val="0018047F"/>
    <w:rsid w:val="001D25C1"/>
    <w:rsid w:val="001F1FA9"/>
    <w:rsid w:val="00216C86"/>
    <w:rsid w:val="002309E7"/>
    <w:rsid w:val="002329FE"/>
    <w:rsid w:val="00232B0D"/>
    <w:rsid w:val="002531D4"/>
    <w:rsid w:val="0027458D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A4A"/>
    <w:rsid w:val="00393F1D"/>
    <w:rsid w:val="003B4C19"/>
    <w:rsid w:val="003D4F07"/>
    <w:rsid w:val="003D528C"/>
    <w:rsid w:val="003D7DF9"/>
    <w:rsid w:val="00417EA9"/>
    <w:rsid w:val="00432D90"/>
    <w:rsid w:val="0043378B"/>
    <w:rsid w:val="0044576B"/>
    <w:rsid w:val="004468C7"/>
    <w:rsid w:val="004A0F44"/>
    <w:rsid w:val="004A1CB3"/>
    <w:rsid w:val="004A2FB7"/>
    <w:rsid w:val="004D02C9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22565"/>
    <w:rsid w:val="00636E0F"/>
    <w:rsid w:val="00642A4D"/>
    <w:rsid w:val="00642EFE"/>
    <w:rsid w:val="006554D4"/>
    <w:rsid w:val="00677446"/>
    <w:rsid w:val="006A7F22"/>
    <w:rsid w:val="007033BB"/>
    <w:rsid w:val="00705236"/>
    <w:rsid w:val="00730CEB"/>
    <w:rsid w:val="007311C7"/>
    <w:rsid w:val="0077716C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14400"/>
    <w:rsid w:val="009160B6"/>
    <w:rsid w:val="00944212"/>
    <w:rsid w:val="00953C85"/>
    <w:rsid w:val="00983869"/>
    <w:rsid w:val="009867D2"/>
    <w:rsid w:val="00995D7C"/>
    <w:rsid w:val="009B53F8"/>
    <w:rsid w:val="009D49C0"/>
    <w:rsid w:val="009E080B"/>
    <w:rsid w:val="00A3568C"/>
    <w:rsid w:val="00A4139D"/>
    <w:rsid w:val="00A46E74"/>
    <w:rsid w:val="00A65038"/>
    <w:rsid w:val="00A67388"/>
    <w:rsid w:val="00A817D2"/>
    <w:rsid w:val="00AA3BFA"/>
    <w:rsid w:val="00AD325C"/>
    <w:rsid w:val="00B45E0F"/>
    <w:rsid w:val="00BA75DA"/>
    <w:rsid w:val="00BB3F1B"/>
    <w:rsid w:val="00BF242C"/>
    <w:rsid w:val="00C02635"/>
    <w:rsid w:val="00C3725F"/>
    <w:rsid w:val="00C53E4B"/>
    <w:rsid w:val="00C602AA"/>
    <w:rsid w:val="00C64529"/>
    <w:rsid w:val="00CA4B9B"/>
    <w:rsid w:val="00CB0DBC"/>
    <w:rsid w:val="00CE49E9"/>
    <w:rsid w:val="00CF274D"/>
    <w:rsid w:val="00D168DE"/>
    <w:rsid w:val="00D30CAF"/>
    <w:rsid w:val="00D57E20"/>
    <w:rsid w:val="00D6230F"/>
    <w:rsid w:val="00D94551"/>
    <w:rsid w:val="00DB279B"/>
    <w:rsid w:val="00DB2A17"/>
    <w:rsid w:val="00DB3A9F"/>
    <w:rsid w:val="00DB7DE3"/>
    <w:rsid w:val="00DC771E"/>
    <w:rsid w:val="00DD0216"/>
    <w:rsid w:val="00DD14A9"/>
    <w:rsid w:val="00DD16A1"/>
    <w:rsid w:val="00E03C92"/>
    <w:rsid w:val="00E72C72"/>
    <w:rsid w:val="00E83B66"/>
    <w:rsid w:val="00E955F9"/>
    <w:rsid w:val="00EA3E5F"/>
    <w:rsid w:val="00EC0981"/>
    <w:rsid w:val="00ED5623"/>
    <w:rsid w:val="00EE3D86"/>
    <w:rsid w:val="00F2658D"/>
    <w:rsid w:val="00F44D34"/>
    <w:rsid w:val="00F45539"/>
    <w:rsid w:val="00F46FCC"/>
    <w:rsid w:val="00F47DD5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0A8E0"/>
  <w15:docId w15:val="{4FA5ED93-4F49-4726-B116-CF7A45E1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A78C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B43B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A6503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uiPriority w:val="99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27458D"/>
    <w:rPr>
      <w:rFonts w:ascii="Times New Roman" w:hAnsi="Times New Roman" w:cs="Times New Roman"/>
      <w:sz w:val="20"/>
      <w:szCs w:val="20"/>
    </w:rPr>
  </w:style>
  <w:style w:type="paragraph" w:styleId="a8">
    <w:name w:val="No Spacing"/>
    <w:uiPriority w:val="99"/>
    <w:qFormat/>
    <w:rsid w:val="00DC771E"/>
    <w:rPr>
      <w:lang w:eastAsia="en-US"/>
    </w:rPr>
  </w:style>
  <w:style w:type="paragraph" w:styleId="a9">
    <w:name w:val="List Paragraph"/>
    <w:basedOn w:val="a"/>
    <w:uiPriority w:val="99"/>
    <w:qFormat/>
    <w:rsid w:val="004A0F44"/>
    <w:pPr>
      <w:ind w:left="720"/>
      <w:contextualSpacing/>
    </w:pPr>
  </w:style>
  <w:style w:type="paragraph" w:styleId="aa">
    <w:name w:val="Normal (Web)"/>
    <w:basedOn w:val="a"/>
    <w:rsid w:val="00DD02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1">
    <w:name w:val="p1"/>
    <w:basedOn w:val="a"/>
    <w:rsid w:val="00D57E20"/>
    <w:pPr>
      <w:widowControl/>
      <w:autoSpaceDE/>
      <w:autoSpaceDN/>
      <w:adjustRightInd/>
    </w:pPr>
    <w:rPr>
      <w:rFonts w:ascii="Helvetica" w:hAnsi="Helvetica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subject/>
  <dc:creator>Юзер</dc:creator>
  <cp:keywords/>
  <dc:description/>
  <cp:lastModifiedBy>Microsoft Office User</cp:lastModifiedBy>
  <cp:revision>2</cp:revision>
  <cp:lastPrinted>2013-09-11T18:10:00Z</cp:lastPrinted>
  <dcterms:created xsi:type="dcterms:W3CDTF">2025-11-01T08:46:00Z</dcterms:created>
  <dcterms:modified xsi:type="dcterms:W3CDTF">2025-11-01T08:46:00Z</dcterms:modified>
</cp:coreProperties>
</file>