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8CB" w:rsidRPr="001718CB" w:rsidRDefault="001718CB" w:rsidP="001718CB">
      <w:pPr>
        <w:spacing w:after="0"/>
        <w:jc w:val="center"/>
        <w:rPr>
          <w:rFonts w:eastAsia="Times New Roman" w:cs="Times New Roman"/>
          <w:b/>
          <w:snapToGrid w:val="0"/>
          <w:sz w:val="22"/>
          <w:lang w:eastAsia="ru-RU"/>
        </w:rPr>
      </w:pPr>
      <w:r w:rsidRPr="001718CB">
        <w:rPr>
          <w:rFonts w:eastAsia="Times New Roman" w:cs="Times New Roman"/>
          <w:b/>
          <w:snapToGrid w:val="0"/>
          <w:sz w:val="22"/>
          <w:lang w:eastAsia="ru-RU"/>
        </w:rPr>
        <w:t xml:space="preserve">ДОГОВОР </w:t>
      </w:r>
    </w:p>
    <w:p w:rsidR="001718CB" w:rsidRPr="001718CB" w:rsidRDefault="001718CB" w:rsidP="001718CB">
      <w:pPr>
        <w:spacing w:after="0"/>
        <w:jc w:val="center"/>
        <w:rPr>
          <w:rFonts w:eastAsia="Times New Roman" w:cs="Times New Roman"/>
          <w:b/>
          <w:snapToGrid w:val="0"/>
          <w:sz w:val="22"/>
          <w:lang w:eastAsia="ru-RU"/>
        </w:rPr>
      </w:pPr>
      <w:r w:rsidRPr="001718CB">
        <w:rPr>
          <w:rFonts w:eastAsia="Times New Roman" w:cs="Times New Roman"/>
          <w:b/>
          <w:snapToGrid w:val="0"/>
          <w:sz w:val="22"/>
          <w:lang w:eastAsia="ru-RU"/>
        </w:rPr>
        <w:t xml:space="preserve">купли-продажи </w:t>
      </w:r>
    </w:p>
    <w:p w:rsidR="001718CB" w:rsidRPr="001718CB" w:rsidRDefault="001718CB" w:rsidP="001718CB">
      <w:pPr>
        <w:widowControl w:val="0"/>
        <w:snapToGrid w:val="0"/>
        <w:spacing w:after="0"/>
        <w:jc w:val="center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eastAsia="Times New Roman" w:cs="Times New Roman"/>
          <w:sz w:val="22"/>
          <w:lang w:eastAsia="ru-RU"/>
        </w:rPr>
        <w:t xml:space="preserve">г. Чита                                                                                                         </w:t>
      </w:r>
      <w:proofErr w:type="gramStart"/>
      <w:r w:rsidRPr="001718CB">
        <w:rPr>
          <w:rFonts w:eastAsia="Times New Roman" w:cs="Times New Roman"/>
          <w:sz w:val="22"/>
          <w:lang w:eastAsia="ru-RU"/>
        </w:rPr>
        <w:t xml:space="preserve">   </w:t>
      </w:r>
      <w:r w:rsidRPr="001718CB">
        <w:rPr>
          <w:rFonts w:ascii="Calibri" w:eastAsia="Times New Roman" w:hAnsi="Calibri" w:cs="Calibri"/>
          <w:sz w:val="22"/>
          <w:lang w:eastAsia="ru-RU"/>
        </w:rPr>
        <w:t>«</w:t>
      </w:r>
      <w:proofErr w:type="gramEnd"/>
      <w:r w:rsidRPr="001718CB">
        <w:rPr>
          <w:rFonts w:ascii="Calibri" w:eastAsia="Times New Roman" w:hAnsi="Calibri" w:cs="Calibri"/>
          <w:sz w:val="22"/>
          <w:lang w:eastAsia="ru-RU"/>
        </w:rPr>
        <w:t>__» ______ 2026 года</w:t>
      </w:r>
    </w:p>
    <w:p w:rsidR="001718CB" w:rsidRPr="001718CB" w:rsidRDefault="001718CB" w:rsidP="001718CB">
      <w:pPr>
        <w:widowControl w:val="0"/>
        <w:snapToGrid w:val="0"/>
        <w:spacing w:after="0"/>
        <w:ind w:firstLine="567"/>
        <w:jc w:val="center"/>
        <w:rPr>
          <w:rFonts w:eastAsia="Times New Roman" w:cs="Times New Roman"/>
          <w:sz w:val="12"/>
          <w:szCs w:val="12"/>
          <w:lang w:eastAsia="ru-RU"/>
        </w:rPr>
      </w:pPr>
      <w:bookmarkStart w:id="0" w:name="_GoBack"/>
      <w:bookmarkEnd w:id="0"/>
    </w:p>
    <w:p w:rsidR="001718CB" w:rsidRPr="001718CB" w:rsidRDefault="001718CB" w:rsidP="001718CB">
      <w:pPr>
        <w:autoSpaceDE w:val="0"/>
        <w:autoSpaceDN w:val="0"/>
        <w:adjustRightInd w:val="0"/>
        <w:spacing w:after="0"/>
        <w:ind w:firstLine="72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Муратов Станислав Романович (16.04.1983 года рождения,</w:t>
      </w:r>
      <w:r w:rsidRPr="001718CB">
        <w:rPr>
          <w:rFonts w:ascii="Calibri" w:eastAsia="Times New Roman" w:hAnsi="Calibri" w:cs="Calibri"/>
          <w:color w:val="FF0000"/>
          <w:sz w:val="22"/>
          <w:lang w:eastAsia="ru-RU"/>
        </w:rPr>
        <w:t xml:space="preserve"> 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место рождения: с. </w:t>
      </w:r>
      <w:proofErr w:type="spellStart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Унда</w:t>
      </w:r>
      <w:proofErr w:type="spellEnd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  <w:proofErr w:type="spellStart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Балейского</w:t>
      </w:r>
      <w:proofErr w:type="spellEnd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 р-на</w:t>
      </w:r>
      <w:r w:rsidRPr="001718CB">
        <w:rPr>
          <w:rFonts w:ascii="Calibri" w:eastAsia="Times New Roman" w:hAnsi="Calibri" w:cs="Calibri"/>
          <w:color w:val="FF0000"/>
          <w:sz w:val="22"/>
          <w:lang w:eastAsia="ru-RU"/>
        </w:rPr>
        <w:t xml:space="preserve"> 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Читинской области,</w:t>
      </w:r>
      <w:r w:rsidRPr="001718CB">
        <w:rPr>
          <w:rFonts w:ascii="Calibri" w:eastAsia="Times New Roman" w:hAnsi="Calibri" w:cs="Calibri"/>
          <w:color w:val="FF0000"/>
          <w:sz w:val="22"/>
          <w:lang w:eastAsia="ru-RU"/>
        </w:rPr>
        <w:t xml:space="preserve"> 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зарегистрирован по адресу: Забайкальский край, гор. Чита, ул. </w:t>
      </w:r>
      <w:proofErr w:type="spellStart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Усуглинская</w:t>
      </w:r>
      <w:proofErr w:type="spellEnd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, д. 15, кв. 33,</w:t>
      </w:r>
      <w:r w:rsidRPr="001718CB">
        <w:rPr>
          <w:rFonts w:ascii="Calibri" w:eastAsia="Times New Roman" w:hAnsi="Calibri" w:cs="Calibri"/>
          <w:color w:val="FF0000"/>
          <w:sz w:val="22"/>
          <w:lang w:eastAsia="ru-RU"/>
        </w:rPr>
        <w:t xml:space="preserve"> 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ИНН 752802147115,</w:t>
      </w:r>
      <w:r w:rsidRPr="001718CB">
        <w:rPr>
          <w:rFonts w:ascii="Calibri" w:eastAsia="Times New Roman" w:hAnsi="Calibri" w:cs="Calibri"/>
          <w:color w:val="FF0000"/>
          <w:sz w:val="22"/>
          <w:lang w:eastAsia="ru-RU"/>
        </w:rPr>
        <w:t xml:space="preserve"> 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СНИЛС 125-216-782 39), </w:t>
      </w:r>
      <w:r w:rsidRPr="001718CB">
        <w:rPr>
          <w:rFonts w:ascii="Calibri" w:eastAsia="Times New Roman" w:hAnsi="Calibri" w:cs="Calibri"/>
          <w:bCs/>
          <w:color w:val="000000"/>
          <w:sz w:val="22"/>
          <w:lang w:eastAsia="ru-RU"/>
        </w:rPr>
        <w:t xml:space="preserve">именуемый в дальнейшем </w:t>
      </w:r>
      <w:r w:rsidRPr="001718CB">
        <w:rPr>
          <w:rFonts w:ascii="Calibri" w:eastAsia="Times New Roman" w:hAnsi="Calibri" w:cs="Calibri"/>
          <w:b/>
          <w:bCs/>
          <w:color w:val="000000"/>
          <w:sz w:val="22"/>
          <w:lang w:eastAsia="ru-RU"/>
        </w:rPr>
        <w:t>«</w:t>
      </w:r>
      <w:r w:rsidRPr="001718CB">
        <w:rPr>
          <w:rFonts w:ascii="Calibri" w:eastAsia="Times New Roman" w:hAnsi="Calibri" w:cs="Calibri"/>
          <w:color w:val="333333"/>
          <w:sz w:val="22"/>
          <w:lang w:eastAsia="ru-RU"/>
        </w:rPr>
        <w:t>Продавец</w:t>
      </w:r>
      <w:proofErr w:type="gramStart"/>
      <w:r w:rsidRPr="001718CB">
        <w:rPr>
          <w:rFonts w:ascii="Calibri" w:eastAsia="Times New Roman" w:hAnsi="Calibri" w:cs="Calibri"/>
          <w:b/>
          <w:bCs/>
          <w:color w:val="000000"/>
          <w:sz w:val="22"/>
          <w:lang w:eastAsia="ru-RU"/>
        </w:rPr>
        <w:t>»</w:t>
      </w:r>
      <w:r w:rsidRPr="001718CB">
        <w:rPr>
          <w:rFonts w:ascii="Calibri" w:eastAsia="Times New Roman" w:hAnsi="Calibri" w:cs="Calibri"/>
          <w:bCs/>
          <w:color w:val="000000"/>
          <w:sz w:val="22"/>
          <w:lang w:eastAsia="ru-RU"/>
        </w:rPr>
        <w:t>,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  в</w:t>
      </w:r>
      <w:proofErr w:type="gramEnd"/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 лице финансового управляющего Волгиной Нины Ивановны, действующего на основании Решения Арбитражного суда Забайкальского края от 04.07.2024 г. по делу № </w:t>
      </w:r>
      <w:r w:rsidRPr="001718CB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А78-12608/2023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, </w:t>
      </w:r>
      <w:r w:rsidRPr="001718CB">
        <w:rPr>
          <w:rFonts w:ascii="Calibri" w:eastAsia="Times New Roman" w:hAnsi="Calibri" w:cs="Calibri"/>
          <w:bCs/>
          <w:color w:val="000000"/>
          <w:sz w:val="22"/>
          <w:lang w:eastAsia="ru-RU"/>
        </w:rPr>
        <w:t>с одной стороны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</w:p>
    <w:p w:rsidR="001718CB" w:rsidRPr="001718CB" w:rsidRDefault="001718CB" w:rsidP="001718CB">
      <w:pPr>
        <w:autoSpaceDE w:val="0"/>
        <w:autoSpaceDN w:val="0"/>
        <w:adjustRightInd w:val="0"/>
        <w:spacing w:after="0"/>
        <w:ind w:firstLine="72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и, ____________   </w:t>
      </w:r>
      <w:r w:rsidRPr="001718CB">
        <w:rPr>
          <w:rFonts w:ascii="Calibri" w:eastAsia="Times New Roman" w:hAnsi="Calibri" w:cs="Calibri"/>
          <w:bCs/>
          <w:iCs/>
          <w:color w:val="000000"/>
          <w:sz w:val="22"/>
          <w:lang w:eastAsia="ru-RU"/>
        </w:rPr>
        <w:t xml:space="preserve"> именуемый в дальнейшем </w:t>
      </w:r>
      <w:r w:rsidRPr="001718CB">
        <w:rPr>
          <w:rFonts w:ascii="Calibri" w:eastAsia="Times New Roman" w:hAnsi="Calibri" w:cs="Calibri"/>
          <w:b/>
          <w:bCs/>
          <w:iCs/>
          <w:color w:val="000000"/>
          <w:sz w:val="22"/>
          <w:lang w:eastAsia="ru-RU"/>
        </w:rPr>
        <w:t>«Покупатель»</w:t>
      </w:r>
      <w:r w:rsidRPr="001718CB">
        <w:rPr>
          <w:rFonts w:ascii="Calibri" w:eastAsia="Times New Roman" w:hAnsi="Calibri" w:cs="Calibri"/>
          <w:bCs/>
          <w:iCs/>
          <w:color w:val="000000"/>
          <w:sz w:val="22"/>
          <w:lang w:eastAsia="ru-RU"/>
        </w:rPr>
        <w:t>, действующего на основании _________________</w:t>
      </w:r>
      <w:proofErr w:type="gramStart"/>
      <w:r w:rsidRPr="001718CB">
        <w:rPr>
          <w:rFonts w:ascii="Calibri" w:eastAsia="Times New Roman" w:hAnsi="Calibri" w:cs="Calibri"/>
          <w:bCs/>
          <w:iCs/>
          <w:color w:val="000000"/>
          <w:sz w:val="22"/>
          <w:lang w:eastAsia="ru-RU"/>
        </w:rPr>
        <w:t>_ ,</w:t>
      </w:r>
      <w:proofErr w:type="gramEnd"/>
      <w:r w:rsidRPr="001718CB">
        <w:rPr>
          <w:rFonts w:ascii="Calibri" w:eastAsia="Times New Roman" w:hAnsi="Calibri" w:cs="Calibri"/>
          <w:bCs/>
          <w:iCs/>
          <w:color w:val="000000"/>
          <w:sz w:val="22"/>
          <w:lang w:eastAsia="ru-RU"/>
        </w:rPr>
        <w:t xml:space="preserve"> с другой стороны, 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заключили договор о нижеследующем:</w:t>
      </w:r>
    </w:p>
    <w:p w:rsidR="001718CB" w:rsidRPr="001718CB" w:rsidRDefault="001718CB" w:rsidP="001718CB">
      <w:pPr>
        <w:autoSpaceDE w:val="0"/>
        <w:autoSpaceDN w:val="0"/>
        <w:adjustRightInd w:val="0"/>
        <w:spacing w:after="0"/>
        <w:ind w:firstLine="72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1718CB" w:rsidRPr="001718CB" w:rsidRDefault="001718CB" w:rsidP="001718CB">
      <w:pPr>
        <w:widowControl w:val="0"/>
        <w:snapToGrid w:val="0"/>
        <w:spacing w:after="0"/>
        <w:ind w:firstLine="567"/>
        <w:jc w:val="both"/>
        <w:rPr>
          <w:rFonts w:ascii="Calibri" w:eastAsia="Times New Roman" w:hAnsi="Calibri" w:cs="Calibri"/>
          <w:b/>
          <w:sz w:val="12"/>
          <w:szCs w:val="12"/>
          <w:lang w:eastAsia="ru-RU"/>
        </w:rPr>
      </w:pPr>
    </w:p>
    <w:p w:rsidR="001718CB" w:rsidRPr="001718CB" w:rsidRDefault="001718CB" w:rsidP="001718CB">
      <w:pPr>
        <w:tabs>
          <w:tab w:val="num" w:pos="-709"/>
        </w:tabs>
        <w:spacing w:after="0"/>
        <w:jc w:val="center"/>
        <w:rPr>
          <w:rFonts w:ascii="Calibri" w:eastAsia="Times New Roman" w:hAnsi="Calibri" w:cs="Calibri"/>
          <w:b/>
          <w:color w:val="000000"/>
          <w:sz w:val="22"/>
          <w:lang w:eastAsia="ru-RU"/>
        </w:rPr>
      </w:pPr>
      <w:r w:rsidRPr="001718CB">
        <w:rPr>
          <w:rFonts w:ascii="Calibri" w:eastAsia="Times New Roman" w:hAnsi="Calibri" w:cs="Calibri"/>
          <w:b/>
          <w:caps/>
          <w:sz w:val="22"/>
          <w:lang w:eastAsia="ru-RU"/>
        </w:rPr>
        <w:t>1. предмет договора</w:t>
      </w:r>
    </w:p>
    <w:p w:rsidR="001718CB" w:rsidRPr="001718CB" w:rsidRDefault="001718CB" w:rsidP="001718CB">
      <w:pPr>
        <w:spacing w:after="0"/>
        <w:ind w:firstLine="709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>1.1. В соответствии с настоящим Договором Продавец обязуется передать в собственность, а Покупатель принять и оплатить</w:t>
      </w:r>
      <w:r w:rsidRPr="001718CB">
        <w:rPr>
          <w:rFonts w:ascii="Calibri" w:eastAsia="Times New Roman" w:hAnsi="Calibri" w:cs="Calibri"/>
          <w:sz w:val="22"/>
          <w:lang w:eastAsia="ru-RU"/>
        </w:rPr>
        <w:t xml:space="preserve"> следующее имущество: </w:t>
      </w:r>
    </w:p>
    <w:p w:rsidR="001718CB" w:rsidRPr="001718CB" w:rsidRDefault="001718CB" w:rsidP="001718CB">
      <w:pPr>
        <w:spacing w:after="0"/>
        <w:ind w:firstLine="567"/>
        <w:jc w:val="both"/>
        <w:rPr>
          <w:rFonts w:ascii="Calibri" w:eastAsia="Times New Roman" w:hAnsi="Calibri" w:cs="Calibri"/>
          <w:snapToGrid w:val="0"/>
          <w:color w:val="000000"/>
          <w:sz w:val="22"/>
          <w:lang w:eastAsia="ru-RU"/>
        </w:rPr>
      </w:pPr>
      <w:r w:rsidRPr="001718CB">
        <w:rPr>
          <w:rFonts w:ascii="Calibri" w:eastAsia="Times New Roman" w:hAnsi="Calibri" w:cs="Calibri"/>
          <w:snapToGrid w:val="0"/>
          <w:color w:val="000000"/>
          <w:sz w:val="22"/>
          <w:lang w:eastAsia="ru-RU"/>
        </w:rPr>
        <w:t xml:space="preserve">– Жилое помещение на праве общей долевой собственности (доля в праве - </w:t>
      </w:r>
      <w:proofErr w:type="gramStart"/>
      <w:r w:rsidRPr="001718CB">
        <w:rPr>
          <w:rFonts w:ascii="Calibri" w:eastAsia="Times New Roman" w:hAnsi="Calibri" w:cs="Calibri"/>
          <w:snapToGrid w:val="0"/>
          <w:color w:val="000000"/>
          <w:sz w:val="22"/>
          <w:lang w:eastAsia="ru-RU"/>
        </w:rPr>
        <w:t>½ )</w:t>
      </w:r>
      <w:proofErr w:type="gramEnd"/>
      <w:r w:rsidRPr="001718CB">
        <w:rPr>
          <w:rFonts w:ascii="Calibri" w:eastAsia="Times New Roman" w:hAnsi="Calibri" w:cs="Calibri"/>
          <w:snapToGrid w:val="0"/>
          <w:color w:val="000000"/>
          <w:sz w:val="22"/>
          <w:lang w:eastAsia="ru-RU"/>
        </w:rPr>
        <w:t xml:space="preserve">, расположенное по адресу: Забайкальский край, г. Чита, ул. Тобольская, д. 8, кв. 12. Кадастровый номер 75:32:040944:215. Площадь 50.1 </w:t>
      </w:r>
      <w:proofErr w:type="spellStart"/>
      <w:r w:rsidRPr="001718CB">
        <w:rPr>
          <w:rFonts w:ascii="Calibri" w:eastAsia="Times New Roman" w:hAnsi="Calibri" w:cs="Calibri"/>
          <w:snapToGrid w:val="0"/>
          <w:color w:val="000000"/>
          <w:sz w:val="22"/>
          <w:lang w:eastAsia="ru-RU"/>
        </w:rPr>
        <w:t>кв.м</w:t>
      </w:r>
      <w:proofErr w:type="spellEnd"/>
      <w:r w:rsidRPr="001718CB">
        <w:rPr>
          <w:rFonts w:ascii="Calibri" w:eastAsia="Times New Roman" w:hAnsi="Calibri" w:cs="Calibri"/>
          <w:snapToGrid w:val="0"/>
          <w:color w:val="000000"/>
          <w:sz w:val="22"/>
          <w:lang w:eastAsia="ru-RU"/>
        </w:rPr>
        <w:t>.</w:t>
      </w:r>
    </w:p>
    <w:p w:rsidR="001718CB" w:rsidRPr="001718CB" w:rsidRDefault="001718CB" w:rsidP="001718CB">
      <w:pPr>
        <w:spacing w:after="0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           </w:t>
      </w:r>
      <w:r w:rsidRPr="001718CB">
        <w:rPr>
          <w:rFonts w:ascii="Calibri" w:eastAsia="TimesNewRomanPSMT" w:hAnsi="Calibri" w:cs="Calibri"/>
          <w:sz w:val="22"/>
          <w:lang w:eastAsia="ru-RU"/>
        </w:rPr>
        <w:t xml:space="preserve">1.2. Имущество принадлежит Продавцу на праве общей долевой собственности, что подтверждается Выпиской из Единого государственного реестра недвижимости.  </w:t>
      </w:r>
    </w:p>
    <w:p w:rsidR="001718CB" w:rsidRPr="001718CB" w:rsidRDefault="001718CB" w:rsidP="001718CB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          1.3. До подписания настоящего Договора, Покупатель осмотрел недвижимое имущество, определенное в п. 1.1. настоящего Договора, и согласен принять его в существующем состоянии.</w:t>
      </w:r>
      <w:r w:rsidRPr="001718CB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  <w:r w:rsidRPr="001718CB"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1718CB" w:rsidRPr="001718CB" w:rsidRDefault="001718CB" w:rsidP="001718CB">
      <w:pPr>
        <w:tabs>
          <w:tab w:val="left" w:pos="1134"/>
        </w:tabs>
        <w:autoSpaceDE w:val="0"/>
        <w:autoSpaceDN w:val="0"/>
        <w:adjustRightInd w:val="0"/>
        <w:spacing w:after="0"/>
        <w:contextualSpacing/>
        <w:rPr>
          <w:rFonts w:ascii="Calibri" w:eastAsia="Times New Roman" w:hAnsi="Calibri" w:cs="Calibri"/>
          <w:sz w:val="22"/>
          <w:lang w:eastAsia="ru-RU"/>
        </w:rPr>
      </w:pPr>
    </w:p>
    <w:p w:rsidR="001718CB" w:rsidRPr="001718CB" w:rsidRDefault="001718CB" w:rsidP="001718CB">
      <w:pPr>
        <w:tabs>
          <w:tab w:val="num" w:pos="-709"/>
          <w:tab w:val="num" w:pos="927"/>
        </w:tabs>
        <w:spacing w:after="0"/>
        <w:jc w:val="center"/>
        <w:rPr>
          <w:rFonts w:ascii="Calibri" w:eastAsia="Times New Roman" w:hAnsi="Calibri" w:cs="Times New Roman"/>
          <w:b/>
          <w:caps/>
          <w:sz w:val="12"/>
          <w:szCs w:val="12"/>
          <w:lang w:eastAsia="ru-RU"/>
        </w:rPr>
      </w:pPr>
      <w:r w:rsidRPr="001718CB">
        <w:rPr>
          <w:rFonts w:ascii="Calibri" w:eastAsia="Times New Roman" w:hAnsi="Calibri" w:cs="Times New Roman"/>
          <w:b/>
          <w:sz w:val="22"/>
          <w:lang w:eastAsia="ru-RU"/>
        </w:rPr>
        <w:t>2</w:t>
      </w:r>
      <w:r w:rsidRPr="001718CB">
        <w:rPr>
          <w:rFonts w:ascii="Calibri" w:eastAsia="Times New Roman" w:hAnsi="Calibri" w:cs="Times New Roman"/>
          <w:b/>
          <w:caps/>
          <w:sz w:val="22"/>
          <w:lang w:eastAsia="ru-RU"/>
        </w:rPr>
        <w:t>. Стоимость И порядок оплаты</w:t>
      </w:r>
    </w:p>
    <w:p w:rsidR="001718CB" w:rsidRPr="001718CB" w:rsidRDefault="001718CB" w:rsidP="001718CB">
      <w:pPr>
        <w:spacing w:after="0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718CB">
        <w:rPr>
          <w:rFonts w:ascii="Calibri" w:eastAsia="Times New Roman" w:hAnsi="Calibri" w:cs="Times New Roman"/>
          <w:sz w:val="22"/>
          <w:lang w:eastAsia="ru-RU"/>
        </w:rPr>
        <w:t xml:space="preserve">4.1. Стоимость имущества, указанного в п. 1.1 настоящего Договора </w:t>
      </w:r>
      <w:proofErr w:type="gramStart"/>
      <w:r w:rsidRPr="001718CB">
        <w:rPr>
          <w:rFonts w:ascii="Calibri" w:eastAsia="Times New Roman" w:hAnsi="Calibri" w:cs="Times New Roman"/>
          <w:sz w:val="22"/>
          <w:lang w:eastAsia="ru-RU"/>
        </w:rPr>
        <w:t>составляет  _</w:t>
      </w:r>
      <w:proofErr w:type="gramEnd"/>
      <w:r w:rsidRPr="001718CB">
        <w:rPr>
          <w:rFonts w:ascii="Calibri" w:eastAsia="Times New Roman" w:hAnsi="Calibri" w:cs="Times New Roman"/>
          <w:sz w:val="22"/>
          <w:lang w:eastAsia="ru-RU"/>
        </w:rPr>
        <w:t xml:space="preserve">___________  рублей. </w:t>
      </w:r>
    </w:p>
    <w:p w:rsidR="001718CB" w:rsidRPr="001718CB" w:rsidRDefault="001718CB" w:rsidP="001718CB">
      <w:pPr>
        <w:spacing w:after="0"/>
        <w:jc w:val="both"/>
        <w:rPr>
          <w:rFonts w:ascii="Calibri" w:eastAsia="Times New Roman" w:hAnsi="Calibri" w:cs="Calibri"/>
          <w:b/>
          <w:color w:val="EE0000"/>
          <w:sz w:val="22"/>
          <w:lang w:eastAsia="ru-RU"/>
        </w:rPr>
      </w:pPr>
      <w:r w:rsidRPr="001718CB">
        <w:rPr>
          <w:rFonts w:ascii="Calibri" w:eastAsia="Times New Roman" w:hAnsi="Calibri" w:cs="Times New Roman"/>
          <w:sz w:val="22"/>
          <w:lang w:eastAsia="ru-RU"/>
        </w:rPr>
        <w:t xml:space="preserve">4.2. </w:t>
      </w:r>
      <w:r w:rsidRPr="001718CB">
        <w:rPr>
          <w:rFonts w:ascii="Calibri" w:eastAsia="Times New Roman" w:hAnsi="Calibri" w:cs="Calibri"/>
          <w:sz w:val="22"/>
          <w:lang w:eastAsia="ru-RU"/>
        </w:rPr>
        <w:t xml:space="preserve">Оплата за отчуждаемое по Настоящему договору имущество осуществляется Покупателем в течение 30 дней с даты </w:t>
      </w:r>
      <w:proofErr w:type="gramStart"/>
      <w:r w:rsidRPr="001718CB">
        <w:rPr>
          <w:rFonts w:ascii="Calibri" w:eastAsia="Times New Roman" w:hAnsi="Calibri" w:cs="Calibri"/>
          <w:sz w:val="22"/>
          <w:lang w:eastAsia="ru-RU"/>
        </w:rPr>
        <w:t>подписания</w:t>
      </w:r>
      <w:r w:rsidRPr="001718CB">
        <w:rPr>
          <w:rFonts w:ascii="Calibri" w:eastAsia="Times New Roman" w:hAnsi="Calibri" w:cs="Times New Roman"/>
          <w:sz w:val="22"/>
          <w:lang w:eastAsia="ru-RU"/>
        </w:rPr>
        <w:t xml:space="preserve">  сторонами</w:t>
      </w:r>
      <w:proofErr w:type="gramEnd"/>
      <w:r w:rsidRPr="001718CB">
        <w:rPr>
          <w:rFonts w:ascii="Calibri" w:eastAsia="Times New Roman" w:hAnsi="Calibri" w:cs="Times New Roman"/>
          <w:sz w:val="22"/>
          <w:lang w:eastAsia="ru-RU"/>
        </w:rPr>
        <w:t xml:space="preserve"> настоящего договора,  путем перечисления</w:t>
      </w:r>
      <w:r w:rsidRPr="001718CB">
        <w:rPr>
          <w:rFonts w:ascii="Calibri" w:eastAsia="Times New Roman" w:hAnsi="Calibri" w:cs="Calibri"/>
          <w:color w:val="333333"/>
          <w:sz w:val="22"/>
          <w:shd w:val="clear" w:color="auto" w:fill="EAF1F7"/>
          <w:lang w:eastAsia="ru-RU"/>
        </w:rPr>
        <w:t> </w:t>
      </w:r>
      <w:r w:rsidRPr="001718CB">
        <w:rPr>
          <w:rFonts w:ascii="Calibri" w:eastAsia="Times New Roman" w:hAnsi="Calibri" w:cs="Calibri"/>
          <w:sz w:val="22"/>
          <w:shd w:val="clear" w:color="auto" w:fill="EAF1F7"/>
          <w:lang w:eastAsia="ru-RU"/>
        </w:rPr>
        <w:t xml:space="preserve">денежных средств на </w:t>
      </w:r>
      <w:r w:rsidRPr="001718CB">
        <w:rPr>
          <w:rFonts w:ascii="Calibri" w:eastAsia="Times New Roman" w:hAnsi="Calibri" w:cs="Calibri"/>
          <w:sz w:val="22"/>
          <w:lang w:eastAsia="ru-RU"/>
        </w:rPr>
        <w:t>счет Муратова Станислава Романовича:</w:t>
      </w:r>
    </w:p>
    <w:p w:rsidR="001718CB" w:rsidRPr="001718CB" w:rsidRDefault="001718CB" w:rsidP="001718CB">
      <w:pPr>
        <w:spacing w:after="0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>Задаток, оплаченный для участия в торгах, засчитывается в стоимость продаваемого Имущества, указанного в п.1.1. настоящего договора.</w:t>
      </w:r>
    </w:p>
    <w:p w:rsidR="001718CB" w:rsidRPr="001718CB" w:rsidRDefault="001718CB" w:rsidP="001718CB">
      <w:pPr>
        <w:spacing w:after="0"/>
        <w:ind w:firstLine="720"/>
        <w:jc w:val="center"/>
        <w:rPr>
          <w:rFonts w:ascii="Calibri" w:eastAsia="Times New Roman" w:hAnsi="Calibri" w:cs="Calibri"/>
          <w:b/>
          <w:sz w:val="22"/>
          <w:lang w:eastAsia="ru-RU"/>
        </w:rPr>
      </w:pPr>
    </w:p>
    <w:p w:rsidR="001718CB" w:rsidRPr="001718CB" w:rsidRDefault="001718CB" w:rsidP="001718CB">
      <w:pPr>
        <w:spacing w:after="0"/>
        <w:ind w:firstLine="720"/>
        <w:jc w:val="center"/>
        <w:rPr>
          <w:rFonts w:ascii="Calibri" w:eastAsia="Times New Roman" w:hAnsi="Calibri" w:cs="Calibri"/>
          <w:b/>
          <w:sz w:val="22"/>
          <w:lang w:eastAsia="ru-RU"/>
        </w:rPr>
      </w:pPr>
      <w:r w:rsidRPr="001718CB">
        <w:rPr>
          <w:rFonts w:ascii="Calibri" w:eastAsia="Times New Roman" w:hAnsi="Calibri" w:cs="Calibri"/>
          <w:b/>
          <w:sz w:val="22"/>
          <w:lang w:eastAsia="ru-RU"/>
        </w:rPr>
        <w:t>3. ПЕРЕДАЧА ИМУЩЕСТВА</w:t>
      </w:r>
    </w:p>
    <w:p w:rsidR="001718CB" w:rsidRPr="001718CB" w:rsidRDefault="001718CB" w:rsidP="001718CB">
      <w:pPr>
        <w:tabs>
          <w:tab w:val="left" w:pos="993"/>
        </w:tabs>
        <w:spacing w:after="0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3.1. </w:t>
      </w:r>
      <w:r w:rsidRPr="001718CB">
        <w:rPr>
          <w:rFonts w:ascii="Calibri" w:eastAsia="Times New Roman" w:hAnsi="Calibri" w:cs="Calibri"/>
          <w:sz w:val="22"/>
          <w:lang w:eastAsia="ar-SA"/>
        </w:rPr>
        <w:t xml:space="preserve">Переход права собственности на «Имущество» осуществляется только после полной оплаты Имущества Покупателем </w:t>
      </w:r>
      <w:r w:rsidRPr="001718CB">
        <w:rPr>
          <w:rFonts w:ascii="Calibri" w:eastAsia="Times New Roman" w:hAnsi="Calibri" w:cs="Calibri"/>
          <w:sz w:val="22"/>
          <w:lang w:eastAsia="ru-RU"/>
        </w:rPr>
        <w:t xml:space="preserve">и регистрации перехода права в Управлении Федеральной службы государственной регистрации кадастра и картографии по Забайкальскому краю. </w:t>
      </w:r>
    </w:p>
    <w:p w:rsidR="001718CB" w:rsidRPr="001718CB" w:rsidRDefault="001718CB" w:rsidP="001718CB">
      <w:pPr>
        <w:tabs>
          <w:tab w:val="left" w:pos="993"/>
        </w:tabs>
        <w:spacing w:after="0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>3.2. Стороны совместно осуществляют действия, необходимые для государственной регистрации перехода права собственности на имя Покупателя на недвижимое имущество, определенное в п. 1.1. настоящего Договора. Расходы по регистрации перехода права собственности на недвижимое имущество, определенное в п. 1.1. настоящего Договора, несет Покупатель.</w:t>
      </w:r>
    </w:p>
    <w:p w:rsidR="001718CB" w:rsidRPr="001718CB" w:rsidRDefault="001718CB" w:rsidP="001718CB">
      <w:pPr>
        <w:tabs>
          <w:tab w:val="left" w:pos="993"/>
        </w:tabs>
        <w:spacing w:after="0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ar-SA"/>
        </w:rPr>
        <w:t xml:space="preserve"> 3.3. Передача «Имущества» «Покупателю» осуществляется по Передаточному акту в течение десяти рабочих дней с даты полной оплаты и </w:t>
      </w:r>
      <w:r w:rsidRPr="001718CB">
        <w:rPr>
          <w:rFonts w:ascii="Calibri" w:eastAsia="Times New Roman" w:hAnsi="Calibri" w:cs="Calibri"/>
          <w:sz w:val="22"/>
          <w:lang w:eastAsia="ru-RU"/>
        </w:rPr>
        <w:t>регистрации перехода права в Управлении Федеральной службы государственной регистрации кадастра и картографии по Забайкальскому краю.</w:t>
      </w:r>
    </w:p>
    <w:p w:rsidR="001718CB" w:rsidRPr="001718CB" w:rsidRDefault="001718CB" w:rsidP="001718CB">
      <w:pPr>
        <w:spacing w:after="0"/>
        <w:ind w:firstLine="720"/>
        <w:rPr>
          <w:rFonts w:ascii="Calibri" w:eastAsia="Times New Roman" w:hAnsi="Calibri" w:cs="Calibri"/>
          <w:sz w:val="22"/>
          <w:lang w:eastAsia="ru-RU"/>
        </w:rPr>
      </w:pPr>
    </w:p>
    <w:p w:rsidR="001718CB" w:rsidRPr="001718CB" w:rsidRDefault="001718CB" w:rsidP="001718CB">
      <w:pPr>
        <w:suppressAutoHyphens/>
        <w:spacing w:after="0"/>
        <w:ind w:firstLine="567"/>
        <w:jc w:val="center"/>
        <w:rPr>
          <w:rFonts w:ascii="Calibri" w:eastAsia="Times New Roman" w:hAnsi="Calibri" w:cs="Calibri"/>
          <w:b/>
          <w:snapToGrid w:val="0"/>
          <w:sz w:val="22"/>
          <w:lang w:eastAsia="ru-RU"/>
        </w:rPr>
      </w:pPr>
      <w:r w:rsidRPr="001718CB">
        <w:rPr>
          <w:rFonts w:ascii="Calibri" w:eastAsia="Times New Roman" w:hAnsi="Calibri" w:cs="Calibri"/>
          <w:b/>
          <w:snapToGrid w:val="0"/>
          <w:sz w:val="22"/>
          <w:lang w:eastAsia="ru-RU"/>
        </w:rPr>
        <w:t>4. ПРАВА ТРЕТЬИХ ЛИЦ</w:t>
      </w:r>
    </w:p>
    <w:p w:rsidR="001718CB" w:rsidRPr="001718CB" w:rsidRDefault="001718CB" w:rsidP="001718CB">
      <w:pPr>
        <w:spacing w:after="0"/>
        <w:ind w:firstLine="567"/>
        <w:jc w:val="center"/>
        <w:rPr>
          <w:rFonts w:ascii="Calibri" w:eastAsia="Times New Roman" w:hAnsi="Calibri" w:cs="Calibri"/>
          <w:b/>
          <w:snapToGrid w:val="0"/>
          <w:sz w:val="8"/>
          <w:szCs w:val="8"/>
          <w:lang w:eastAsia="ru-RU"/>
        </w:rPr>
      </w:pPr>
    </w:p>
    <w:p w:rsidR="001718CB" w:rsidRPr="001718CB" w:rsidRDefault="001718CB" w:rsidP="001718CB">
      <w:pPr>
        <w:spacing w:after="0"/>
        <w:ind w:firstLine="567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4.1. Продавец гарантирует Покупателю, что имущество на момент заключения настоящего договора свободна от залогов, арестов, запретов, обременений и иных ограничений, не связана </w:t>
      </w:r>
      <w:proofErr w:type="gramStart"/>
      <w:r w:rsidRPr="001718CB">
        <w:rPr>
          <w:rFonts w:ascii="Calibri" w:eastAsia="Times New Roman" w:hAnsi="Calibri" w:cs="Calibri"/>
          <w:sz w:val="22"/>
          <w:lang w:eastAsia="ru-RU"/>
        </w:rPr>
        <w:t>обещанием  дарения</w:t>
      </w:r>
      <w:proofErr w:type="gramEnd"/>
      <w:r w:rsidRPr="001718CB">
        <w:rPr>
          <w:rFonts w:ascii="Calibri" w:eastAsia="Times New Roman" w:hAnsi="Calibri" w:cs="Calibri"/>
          <w:sz w:val="22"/>
          <w:lang w:eastAsia="ru-RU"/>
        </w:rPr>
        <w:t>, а также свободна от прав третьих лиц.</w:t>
      </w:r>
    </w:p>
    <w:p w:rsidR="001718CB" w:rsidRPr="001718CB" w:rsidRDefault="001718CB" w:rsidP="001718CB">
      <w:pPr>
        <w:spacing w:after="0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1718CB" w:rsidRDefault="001718CB" w:rsidP="001718CB">
      <w:pPr>
        <w:spacing w:after="0"/>
        <w:jc w:val="center"/>
        <w:rPr>
          <w:rFonts w:ascii="Calibri" w:eastAsia="Times New Roman" w:hAnsi="Calibri" w:cs="Calibri"/>
          <w:b/>
          <w:caps/>
          <w:sz w:val="22"/>
          <w:lang w:eastAsia="ru-RU"/>
        </w:rPr>
      </w:pPr>
    </w:p>
    <w:p w:rsidR="001718CB" w:rsidRDefault="001718CB" w:rsidP="001718CB">
      <w:pPr>
        <w:spacing w:after="0"/>
        <w:jc w:val="center"/>
        <w:rPr>
          <w:rFonts w:ascii="Calibri" w:eastAsia="Times New Roman" w:hAnsi="Calibri" w:cs="Calibri"/>
          <w:b/>
          <w:caps/>
          <w:sz w:val="22"/>
          <w:lang w:eastAsia="ru-RU"/>
        </w:rPr>
      </w:pPr>
    </w:p>
    <w:p w:rsidR="001718CB" w:rsidRPr="001718CB" w:rsidRDefault="001718CB" w:rsidP="001718CB">
      <w:pPr>
        <w:spacing w:after="0"/>
        <w:jc w:val="center"/>
        <w:rPr>
          <w:rFonts w:ascii="Calibri" w:eastAsia="Times New Roman" w:hAnsi="Calibri" w:cs="Calibri"/>
          <w:b/>
          <w:caps/>
          <w:sz w:val="22"/>
          <w:lang w:eastAsia="ru-RU"/>
        </w:rPr>
      </w:pPr>
      <w:r w:rsidRPr="001718CB">
        <w:rPr>
          <w:rFonts w:ascii="Calibri" w:eastAsia="Times New Roman" w:hAnsi="Calibri" w:cs="Calibri"/>
          <w:b/>
          <w:caps/>
          <w:sz w:val="22"/>
          <w:lang w:eastAsia="ru-RU"/>
        </w:rPr>
        <w:lastRenderedPageBreak/>
        <w:t>5. Заключительные положения</w:t>
      </w:r>
    </w:p>
    <w:p w:rsidR="001718CB" w:rsidRPr="001718CB" w:rsidRDefault="001718CB" w:rsidP="001718CB">
      <w:pPr>
        <w:spacing w:after="0"/>
        <w:jc w:val="center"/>
        <w:rPr>
          <w:rFonts w:ascii="Calibri" w:eastAsia="Times New Roman" w:hAnsi="Calibri" w:cs="Calibri"/>
          <w:b/>
          <w:caps/>
          <w:sz w:val="8"/>
          <w:szCs w:val="8"/>
          <w:lang w:eastAsia="ru-RU"/>
        </w:rPr>
      </w:pPr>
    </w:p>
    <w:p w:rsidR="001718CB" w:rsidRPr="001718CB" w:rsidRDefault="001718CB" w:rsidP="001718CB">
      <w:pPr>
        <w:spacing w:after="0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5.1. Все изменения и дополнения к настоящему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:rsidR="001718CB" w:rsidRPr="001718CB" w:rsidRDefault="001718CB" w:rsidP="001718CB">
      <w:pPr>
        <w:spacing w:after="0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>5.2. Все исправления настоящего Договора имеют юридическую силу, если они подписаны уполномоченными представителями Сторон настоящего Договора.</w:t>
      </w:r>
    </w:p>
    <w:p w:rsidR="001718CB" w:rsidRPr="001718CB" w:rsidRDefault="001718CB" w:rsidP="001718CB">
      <w:pPr>
        <w:spacing w:after="0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>5.3. При исполнении настоящего Договора, а также по всем вопросам, не предусмотренным настоящим Договором, стороны руководствуются действующим законодательством РФ.</w:t>
      </w:r>
    </w:p>
    <w:p w:rsidR="001718CB" w:rsidRPr="001718CB" w:rsidRDefault="001718CB" w:rsidP="001718CB">
      <w:pPr>
        <w:spacing w:after="0"/>
        <w:ind w:firstLine="708"/>
        <w:jc w:val="both"/>
        <w:rPr>
          <w:rFonts w:ascii="Calibri" w:eastAsia="Times New Roman" w:hAnsi="Calibri" w:cs="Calibri"/>
          <w:sz w:val="22"/>
          <w:lang w:eastAsia="ru-RU"/>
        </w:rPr>
      </w:pPr>
      <w:r w:rsidRPr="001718CB">
        <w:rPr>
          <w:rFonts w:ascii="Calibri" w:eastAsia="Times New Roman" w:hAnsi="Calibri" w:cs="Calibri"/>
          <w:sz w:val="22"/>
          <w:lang w:eastAsia="ru-RU"/>
        </w:rPr>
        <w:t xml:space="preserve">5.4.  Настоящий Договор составлен в трех экземплярах, имеющих равную юридическую силу, один из которых хранится в Управлении Федеральной службы государственной регистрации кадастра и картографии по Забайкальскому краю, по одному экземпляру выдается каждой из сторон. </w:t>
      </w:r>
    </w:p>
    <w:p w:rsidR="001718CB" w:rsidRPr="001718CB" w:rsidRDefault="001718CB" w:rsidP="001718CB">
      <w:pPr>
        <w:spacing w:after="0"/>
        <w:rPr>
          <w:rFonts w:ascii="Calibri" w:eastAsia="Times New Roman" w:hAnsi="Calibri" w:cs="Calibri"/>
          <w:sz w:val="22"/>
          <w:lang w:eastAsia="ru-RU"/>
        </w:rPr>
      </w:pPr>
    </w:p>
    <w:p w:rsidR="001718CB" w:rsidRPr="001718CB" w:rsidRDefault="001718CB" w:rsidP="001718CB">
      <w:pPr>
        <w:spacing w:before="120" w:after="0"/>
        <w:ind w:firstLine="567"/>
        <w:jc w:val="center"/>
        <w:rPr>
          <w:rFonts w:ascii="Calibri" w:eastAsia="Times New Roman" w:hAnsi="Calibri" w:cs="Calibri"/>
          <w:b/>
          <w:snapToGrid w:val="0"/>
          <w:sz w:val="22"/>
          <w:lang w:eastAsia="ru-RU"/>
        </w:rPr>
      </w:pPr>
      <w:r w:rsidRPr="001718CB">
        <w:rPr>
          <w:rFonts w:ascii="Calibri" w:eastAsia="Times New Roman" w:hAnsi="Calibri" w:cs="Calibri"/>
          <w:b/>
          <w:snapToGrid w:val="0"/>
          <w:sz w:val="22"/>
          <w:lang w:eastAsia="ru-RU"/>
        </w:rPr>
        <w:t>8. ПОДПИСИ СТОРОН:</w:t>
      </w:r>
    </w:p>
    <w:p w:rsidR="001718CB" w:rsidRPr="001718CB" w:rsidRDefault="001718CB" w:rsidP="001718CB">
      <w:pPr>
        <w:spacing w:before="120" w:after="0"/>
        <w:ind w:firstLine="567"/>
        <w:jc w:val="center"/>
        <w:rPr>
          <w:rFonts w:ascii="Calibri" w:eastAsia="Times New Roman" w:hAnsi="Calibri" w:cs="Calibri"/>
          <w:b/>
          <w:snapToGrid w:val="0"/>
          <w:sz w:val="22"/>
          <w:lang w:eastAsia="ru-RU"/>
        </w:rPr>
      </w:pPr>
    </w:p>
    <w:tbl>
      <w:tblPr>
        <w:tblW w:w="209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70"/>
        <w:gridCol w:w="5278"/>
        <w:gridCol w:w="5278"/>
        <w:gridCol w:w="5278"/>
      </w:tblGrid>
      <w:tr w:rsidR="001718CB" w:rsidRPr="001718CB" w:rsidTr="00910605">
        <w:trPr>
          <w:trHeight w:val="281"/>
        </w:trPr>
        <w:tc>
          <w:tcPr>
            <w:tcW w:w="5070" w:type="dxa"/>
          </w:tcPr>
          <w:p w:rsidR="001718CB" w:rsidRPr="001718CB" w:rsidRDefault="001718CB" w:rsidP="001718CB">
            <w:pPr>
              <w:snapToGrid w:val="0"/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718CB">
              <w:rPr>
                <w:rFonts w:ascii="Calibri" w:eastAsia="Times New Roman" w:hAnsi="Calibri" w:cs="Times New Roman"/>
                <w:b/>
                <w:sz w:val="22"/>
                <w:lang w:eastAsia="ru-RU"/>
              </w:rPr>
              <w:t xml:space="preserve">Покупатель: </w:t>
            </w:r>
          </w:p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  <w:tc>
          <w:tcPr>
            <w:tcW w:w="5278" w:type="dxa"/>
          </w:tcPr>
          <w:tbl>
            <w:tblPr>
              <w:tblW w:w="10348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10348"/>
            </w:tblGrid>
            <w:tr w:rsidR="001718CB" w:rsidRPr="001718CB" w:rsidTr="00910605">
              <w:trPr>
                <w:trHeight w:val="281"/>
              </w:trPr>
              <w:tc>
                <w:tcPr>
                  <w:tcW w:w="10348" w:type="dxa"/>
                </w:tcPr>
                <w:tbl>
                  <w:tblPr>
                    <w:tblW w:w="31044" w:type="dxa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348"/>
                    <w:gridCol w:w="10348"/>
                    <w:gridCol w:w="10348"/>
                  </w:tblGrid>
                  <w:tr w:rsidR="001718CB" w:rsidRPr="001718CB" w:rsidTr="00910605">
                    <w:trPr>
                      <w:trHeight w:val="281"/>
                    </w:trPr>
                    <w:tc>
                      <w:tcPr>
                        <w:tcW w:w="10348" w:type="dxa"/>
                      </w:tcPr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>Продавец:</w:t>
                        </w:r>
                        <w:r w:rsidRPr="001718CB">
                          <w:rPr>
                            <w:rFonts w:ascii="Calibri" w:eastAsia="Times New Roman" w:hAnsi="Calibri" w:cs="Calibri"/>
                            <w:snapToGrid w:val="0"/>
                            <w:sz w:val="22"/>
                            <w:lang w:eastAsia="ru-RU"/>
                          </w:rPr>
                          <w:t xml:space="preserve"> </w:t>
                        </w:r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napToGrid w:val="0"/>
                            <w:sz w:val="22"/>
                            <w:lang w:eastAsia="ru-RU"/>
                          </w:rPr>
                          <w:t>Муратов</w:t>
                        </w:r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 xml:space="preserve"> Станислав Романович </w:t>
                        </w:r>
                      </w:p>
                    </w:tc>
                    <w:tc>
                      <w:tcPr>
                        <w:tcW w:w="10348" w:type="dxa"/>
                      </w:tcPr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</w:pPr>
                        <w:proofErr w:type="gram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>Продавец:</w:t>
                        </w:r>
                        <w:r w:rsidRPr="001718CB">
                          <w:rPr>
                            <w:rFonts w:ascii="Calibri" w:eastAsia="Times New Roman" w:hAnsi="Calibri" w:cs="Calibri"/>
                            <w:snapToGrid w:val="0"/>
                            <w:sz w:val="22"/>
                            <w:lang w:eastAsia="ru-RU"/>
                          </w:rPr>
                          <w:t xml:space="preserve"> </w:t>
                        </w:r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>Стулева</w:t>
                        </w:r>
                        <w:proofErr w:type="spellEnd"/>
                        <w:proofErr w:type="gramEnd"/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 xml:space="preserve"> Юлия Геннадьевна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onsultant" w:eastAsia="Times New Roman" w:hAnsi="Consultant" w:cs="Calibri"/>
                            <w:b/>
                            <w:snapToGrid w:val="0"/>
                            <w:sz w:val="16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348" w:type="dxa"/>
                      </w:tcPr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</w:pPr>
                        <w:proofErr w:type="gram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>Продавец:</w:t>
                        </w:r>
                        <w:r w:rsidRPr="001718CB">
                          <w:rPr>
                            <w:rFonts w:ascii="Calibri" w:eastAsia="Times New Roman" w:hAnsi="Calibri" w:cs="Calibri"/>
                            <w:snapToGrid w:val="0"/>
                            <w:sz w:val="22"/>
                            <w:lang w:eastAsia="ru-RU"/>
                          </w:rPr>
                          <w:t xml:space="preserve"> </w:t>
                        </w:r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 xml:space="preserve"> Колобова</w:t>
                        </w:r>
                        <w:proofErr w:type="gramEnd"/>
                        <w:r w:rsidRPr="001718CB">
                          <w:rPr>
                            <w:rFonts w:ascii="Calibri" w:eastAsia="Times New Roman" w:hAnsi="Calibri" w:cs="Calibri"/>
                            <w:b/>
                            <w:snapToGrid w:val="0"/>
                            <w:sz w:val="22"/>
                            <w:lang w:eastAsia="ru-RU"/>
                          </w:rPr>
                          <w:t xml:space="preserve"> Татьяна Александровна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/>
                            <w:sz w:val="22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1718CB" w:rsidRPr="001718CB" w:rsidTr="00910605">
                    <w:trPr>
                      <w:trHeight w:val="1885"/>
                    </w:trPr>
                    <w:tc>
                      <w:tcPr>
                        <w:tcW w:w="10348" w:type="dxa"/>
                      </w:tcPr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Место жительства: Забайкальский край, 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гор. Чита, ул. </w:t>
                        </w: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Усуглинская</w:t>
                        </w:r>
                        <w:proofErr w:type="spellEnd"/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, д. 15, кв. 33,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FF0000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ИНН 752802147115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СНИЛС 125-216-782 39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48" w:type="dxa"/>
                      </w:tcPr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Забайкальский край, </w:t>
                        </w:r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  <w:t>Баляга</w:t>
                        </w:r>
                        <w:proofErr w:type="spellEnd"/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  <w:t>, ул. Лесная, д.4, кв.2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  <w:t>СНИЛС 049-975-697-45, ИНН 753102648894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 </w:t>
                        </w:r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pacing w:val="2"/>
                            <w:sz w:val="22"/>
                            <w:lang w:eastAsia="ru-RU"/>
                          </w:rPr>
                          <w:t xml:space="preserve">л/с </w:t>
                        </w:r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lang w:eastAsia="ru-RU"/>
                          </w:rPr>
                          <w:t>40817810374002488560</w:t>
                        </w: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.     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 Дополнительный офис №8600/185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ПАО Сбербанк, к/с30101810500000000637, 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БИК 047601637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  <w:proofErr w:type="gram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>Финансовый  управляющий</w:t>
                        </w:r>
                        <w:proofErr w:type="gramEnd"/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 xml:space="preserve">__________________________/ </w:t>
                        </w: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>Н.И.Волгина</w:t>
                        </w:r>
                        <w:proofErr w:type="spellEnd"/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10348" w:type="dxa"/>
                      </w:tcPr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Забайкальский край, </w:t>
                        </w: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г.Чита</w:t>
                        </w:r>
                        <w:proofErr w:type="spellEnd"/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,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Мкр</w:t>
                        </w:r>
                        <w:proofErr w:type="spellEnd"/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. 6, дом 16, кв. 2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  <w:t>ИНН:</w:t>
                        </w: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 </w:t>
                        </w:r>
                        <w:r w:rsidRPr="001718CB">
                          <w:rPr>
                            <w:rFonts w:ascii="Calibri" w:eastAsia="Times New Roman" w:hAnsi="Calibri" w:cs="Calibri"/>
                            <w:color w:val="333333"/>
                            <w:sz w:val="22"/>
                            <w:shd w:val="clear" w:color="auto" w:fill="EAF1F7"/>
                            <w:lang w:eastAsia="ru-RU"/>
                          </w:rPr>
                          <w:t>753706534882</w:t>
                        </w:r>
                        <w:r w:rsidRPr="001718CB">
                          <w:rPr>
                            <w:rFonts w:ascii="Calibri" w:eastAsia="Times New Roman" w:hAnsi="Calibri" w:cs="Calibri"/>
                            <w:b/>
                            <w:color w:val="333333"/>
                            <w:sz w:val="22"/>
                            <w:shd w:val="clear" w:color="auto" w:fill="EAF1F7"/>
                            <w:lang w:eastAsia="ru-RU"/>
                          </w:rPr>
                          <w:t xml:space="preserve"> </w:t>
                        </w:r>
                        <w:r w:rsidRPr="001718CB"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  <w:t xml:space="preserve">СНИЛС </w:t>
                        </w:r>
                        <w:r w:rsidRPr="001718CB">
                          <w:rPr>
                            <w:rFonts w:ascii="Calibri" w:eastAsia="Times New Roman" w:hAnsi="Calibri" w:cs="Calibri"/>
                            <w:color w:val="333333"/>
                            <w:sz w:val="22"/>
                            <w:shd w:val="clear" w:color="auto" w:fill="EAF1F7"/>
                            <w:lang w:eastAsia="ru-RU"/>
                          </w:rPr>
                          <w:t>114-418-095 28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  <w:t>Паспорт 7610 № 528110, выдан 16.02.2011 г.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  <w:t xml:space="preserve"> Отделением УФМС России по Забайкальскому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Cs/>
                            <w:sz w:val="22"/>
                            <w:lang w:eastAsia="ru-RU"/>
                          </w:rPr>
                          <w:t>Краю в Черновском р-не г. Читы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color w:val="000000"/>
                            <w:spacing w:val="2"/>
                            <w:sz w:val="22"/>
                            <w:lang w:eastAsia="ru-RU"/>
                          </w:rPr>
                          <w:t xml:space="preserve">л/с </w:t>
                        </w: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40817810974009939412  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 Дополнительный офис №8600/185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 xml:space="preserve">ПАО Сбербанк, к/с30101810500000000637, 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  <w:t>БИК 047601637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  <w:proofErr w:type="gram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>Финансовый  управляющий</w:t>
                        </w:r>
                        <w:proofErr w:type="gramEnd"/>
                      </w:p>
                      <w:p w:rsidR="001718CB" w:rsidRPr="001718CB" w:rsidRDefault="001718CB" w:rsidP="001718CB">
                        <w:pPr>
                          <w:spacing w:after="0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 xml:space="preserve">__________________________/ </w:t>
                        </w:r>
                        <w:proofErr w:type="spellStart"/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>Н.И.Волгина</w:t>
                        </w:r>
                        <w:proofErr w:type="spellEnd"/>
                        <w:r w:rsidRPr="001718CB"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  <w:t>/</w:t>
                        </w: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b/>
                            <w:bCs/>
                            <w:sz w:val="22"/>
                            <w:lang w:eastAsia="ru-RU"/>
                          </w:rPr>
                        </w:pPr>
                      </w:p>
                      <w:p w:rsidR="001718CB" w:rsidRPr="001718CB" w:rsidRDefault="001718CB" w:rsidP="001718CB">
                        <w:pPr>
                          <w:spacing w:after="0"/>
                          <w:rPr>
                            <w:rFonts w:ascii="Calibri" w:eastAsia="Times New Roman" w:hAnsi="Calibri" w:cs="Calibri"/>
                            <w:sz w:val="22"/>
                            <w:lang w:eastAsia="ru-RU"/>
                          </w:rPr>
                        </w:pPr>
                      </w:p>
                    </w:tc>
                  </w:tr>
                </w:tbl>
                <w:p w:rsidR="001718CB" w:rsidRPr="001718CB" w:rsidRDefault="001718CB" w:rsidP="001718CB">
                  <w:pPr>
                    <w:spacing w:after="200" w:line="276" w:lineRule="auto"/>
                    <w:rPr>
                      <w:rFonts w:ascii="Calibri" w:eastAsia="Times New Roman" w:hAnsi="Calibri" w:cs="Times New Roman"/>
                      <w:sz w:val="22"/>
                      <w:lang w:eastAsia="ru-RU"/>
                    </w:rPr>
                  </w:pPr>
                </w:p>
              </w:tc>
            </w:tr>
            <w:tr w:rsidR="001718CB" w:rsidRPr="001718CB" w:rsidTr="00910605">
              <w:trPr>
                <w:trHeight w:val="1885"/>
              </w:trPr>
              <w:tc>
                <w:tcPr>
                  <w:tcW w:w="10348" w:type="dxa"/>
                </w:tcPr>
                <w:p w:rsidR="001718CB" w:rsidRPr="001718CB" w:rsidRDefault="001718CB" w:rsidP="001718CB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1718CB">
                    <w:rPr>
                      <w:rFonts w:eastAsia="Times New Roman" w:cs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  <w:t xml:space="preserve">Р </w:t>
                  </w:r>
                </w:p>
              </w:tc>
            </w:tr>
          </w:tbl>
          <w:p w:rsidR="001718CB" w:rsidRPr="001718CB" w:rsidRDefault="001718CB" w:rsidP="001718CB">
            <w:pPr>
              <w:spacing w:after="200" w:line="276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  <w:tc>
          <w:tcPr>
            <w:tcW w:w="5278" w:type="dxa"/>
          </w:tcPr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Calibri"/>
                <w:b/>
                <w:sz w:val="22"/>
                <w:lang w:eastAsia="ru-RU"/>
              </w:rPr>
            </w:pPr>
            <w:r w:rsidRPr="001718CB">
              <w:rPr>
                <w:rFonts w:ascii="Calibri" w:eastAsia="Times New Roman" w:hAnsi="Calibri" w:cs="Calibri"/>
                <w:b/>
                <w:sz w:val="22"/>
                <w:lang w:eastAsia="ru-RU"/>
              </w:rPr>
              <w:t xml:space="preserve"> </w:t>
            </w:r>
          </w:p>
        </w:tc>
        <w:tc>
          <w:tcPr>
            <w:tcW w:w="5278" w:type="dxa"/>
          </w:tcPr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Times New Roman"/>
                <w:b/>
                <w:sz w:val="22"/>
                <w:lang w:eastAsia="ru-RU"/>
              </w:rPr>
            </w:pPr>
            <w:r w:rsidRPr="001718CB">
              <w:rPr>
                <w:rFonts w:ascii="Calibri" w:eastAsia="Times New Roman" w:hAnsi="Calibri" w:cs="Times New Roman"/>
                <w:b/>
                <w:sz w:val="22"/>
                <w:lang w:eastAsia="ru-RU"/>
              </w:rPr>
              <w:t xml:space="preserve"> </w:t>
            </w:r>
          </w:p>
        </w:tc>
      </w:tr>
      <w:tr w:rsidR="001718CB" w:rsidRPr="001718CB" w:rsidTr="00910605">
        <w:trPr>
          <w:trHeight w:val="1885"/>
        </w:trPr>
        <w:tc>
          <w:tcPr>
            <w:tcW w:w="5070" w:type="dxa"/>
          </w:tcPr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Times New Roman"/>
                <w:b/>
                <w:sz w:val="22"/>
                <w:lang w:eastAsia="ru-RU"/>
              </w:rPr>
            </w:pPr>
          </w:p>
        </w:tc>
        <w:tc>
          <w:tcPr>
            <w:tcW w:w="5278" w:type="dxa"/>
          </w:tcPr>
          <w:p w:rsidR="001718CB" w:rsidRPr="001718CB" w:rsidRDefault="001718CB" w:rsidP="001718CB">
            <w:pPr>
              <w:spacing w:after="200" w:line="276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  <w:tc>
          <w:tcPr>
            <w:tcW w:w="5278" w:type="dxa"/>
          </w:tcPr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1718CB">
              <w:rPr>
                <w:rFonts w:ascii="Calibri" w:eastAsia="Times New Roman" w:hAnsi="Calibri" w:cs="Calibri"/>
                <w:sz w:val="22"/>
                <w:lang w:eastAsia="ru-RU"/>
              </w:rPr>
              <w:t xml:space="preserve"> </w:t>
            </w:r>
          </w:p>
        </w:tc>
        <w:tc>
          <w:tcPr>
            <w:tcW w:w="5278" w:type="dxa"/>
          </w:tcPr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  <w:p w:rsidR="001718CB" w:rsidRPr="001718CB" w:rsidRDefault="001718CB" w:rsidP="001718CB">
            <w:pPr>
              <w:spacing w:after="0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1718CB">
              <w:rPr>
                <w:rFonts w:ascii="Calibri" w:eastAsia="Times New Roman" w:hAnsi="Calibri" w:cs="Times New Roman"/>
                <w:sz w:val="22"/>
                <w:lang w:eastAsia="ru-RU"/>
              </w:rPr>
              <w:t xml:space="preserve"> </w:t>
            </w:r>
            <w:r w:rsidRPr="001718CB">
              <w:rPr>
                <w:rFonts w:ascii="Calibri" w:eastAsia="Times New Roman" w:hAnsi="Calibri" w:cs="Times New Roman"/>
                <w:b/>
                <w:bCs/>
                <w:sz w:val="22"/>
                <w:lang w:eastAsia="ru-RU"/>
              </w:rPr>
              <w:t xml:space="preserve">   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34"/>
    <w:rsid w:val="001718CB"/>
    <w:rsid w:val="00411234"/>
    <w:rsid w:val="006C0B77"/>
    <w:rsid w:val="008242FF"/>
    <w:rsid w:val="00870751"/>
    <w:rsid w:val="00922C48"/>
    <w:rsid w:val="00B915B7"/>
    <w:rsid w:val="00EA59DF"/>
    <w:rsid w:val="00EE4070"/>
    <w:rsid w:val="00F12C76"/>
    <w:rsid w:val="00FD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C3D35-9D80-4456-9DBA-3B5B2A6D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4179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2026-08-04T08:32:00Z</dcterms:created>
  <dcterms:modified xsi:type="dcterms:W3CDTF">2026-08-04T08:35:00Z</dcterms:modified>
</cp:coreProperties>
</file>