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301802" w:rsidP="002E553A">
      <w:pPr>
        <w:pStyle w:val="a8"/>
      </w:pPr>
      <w:r>
        <w:rPr>
          <w:sz w:val="24"/>
          <w:szCs w:val="24"/>
        </w:rPr>
        <w:t xml:space="preserve">Финансовый управляющий Нефедова Степана Геннадьевича (дата рождения: 01.05.1992 г., место рождения: г. Грозный, СНИЛС 150-702-895 45, ИНН 260506106862, адрес регистрации по месту жительства: 357430, Ставропольский край, г Железноводск, п. </w:t>
      </w:r>
      <w:proofErr w:type="spellStart"/>
      <w:r>
        <w:rPr>
          <w:sz w:val="24"/>
          <w:szCs w:val="24"/>
        </w:rPr>
        <w:t>Иноземцево</w:t>
      </w:r>
      <w:proofErr w:type="spellEnd"/>
      <w:r>
        <w:rPr>
          <w:sz w:val="24"/>
          <w:szCs w:val="24"/>
        </w:rPr>
        <w:t xml:space="preserve">, Шоссейный пер, 1) </w:t>
      </w:r>
      <w:proofErr w:type="spellStart"/>
      <w:r>
        <w:rPr>
          <w:sz w:val="24"/>
          <w:szCs w:val="24"/>
        </w:rPr>
        <w:t>Атясов</w:t>
      </w:r>
      <w:proofErr w:type="spellEnd"/>
      <w:r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>
        <w:rPr>
          <w:sz w:val="24"/>
          <w:szCs w:val="24"/>
        </w:rPr>
        <w:t>обл</w:t>
      </w:r>
      <w:proofErr w:type="spellEnd"/>
      <w:r>
        <w:rPr>
          <w:sz w:val="24"/>
          <w:szCs w:val="24"/>
        </w:rPr>
        <w:t xml:space="preserve">, г Пенза,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Володарского д.9)., действующий на основании Решения Арбитражного суда Ставропольского края от 02.02.2026 г. по делу № А63-18124/2024</w:t>
      </w:r>
      <w:r w:rsidR="002E553A" w:rsidRPr="00631C32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301802" w:rsidRDefault="00301802" w:rsidP="00301802">
      <w:pPr>
        <w:ind w:left="-709" w:firstLine="283"/>
        <w:jc w:val="both"/>
      </w:pPr>
      <w:r>
        <w:t>Получатель: Нефедов Степан Геннадьевич</w:t>
      </w:r>
    </w:p>
    <w:p w:rsidR="00301802" w:rsidRDefault="00301802" w:rsidP="00301802">
      <w:pPr>
        <w:ind w:left="-709" w:firstLine="283"/>
        <w:jc w:val="both"/>
      </w:pPr>
      <w:r>
        <w:t xml:space="preserve">Счет: 40817810450226372718    </w:t>
      </w:r>
    </w:p>
    <w:p w:rsidR="00301802" w:rsidRDefault="00301802" w:rsidP="00301802">
      <w:pPr>
        <w:ind w:left="-709" w:firstLine="283"/>
        <w:jc w:val="both"/>
      </w:pPr>
      <w:r>
        <w:t>Реквизиты:</w:t>
      </w:r>
    </w:p>
    <w:p w:rsidR="00301802" w:rsidRDefault="00301802" w:rsidP="00301802">
      <w:pPr>
        <w:ind w:left="-709" w:firstLine="283"/>
        <w:jc w:val="both"/>
      </w:pPr>
      <w:r>
        <w:t>ФИЛИАЛ "ЦЕНТРАЛЬНЫЙ" ПАО "СОВКОМБАНК"</w:t>
      </w:r>
    </w:p>
    <w:p w:rsidR="00301802" w:rsidRDefault="00301802" w:rsidP="00301802">
      <w:pPr>
        <w:ind w:left="-709" w:firstLine="283"/>
        <w:jc w:val="both"/>
      </w:pPr>
      <w:r>
        <w:t>633011, РОССИЙСКАЯ ФЕДЕРАЦИЯ, НОВОСИБИРСКАЯ ОБЛ,</w:t>
      </w:r>
    </w:p>
    <w:p w:rsidR="00301802" w:rsidRDefault="00301802" w:rsidP="00301802">
      <w:pPr>
        <w:ind w:left="-709" w:firstLine="283"/>
        <w:jc w:val="both"/>
      </w:pPr>
      <w:r>
        <w:t>БЕРДСК Г, ПОПОВА УЛ, 11 Телефон: 8-800-100-00-06</w:t>
      </w:r>
    </w:p>
    <w:p w:rsidR="00301802" w:rsidRDefault="00301802" w:rsidP="00301802">
      <w:pPr>
        <w:ind w:left="-709" w:firstLine="283"/>
        <w:jc w:val="both"/>
      </w:pPr>
      <w:r>
        <w:t>БИК 045004763 ИНН 4401116480 ОГРН 1144400000425</w:t>
      </w:r>
    </w:p>
    <w:p w:rsidR="00301802" w:rsidRDefault="00301802" w:rsidP="00301802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301802" w:rsidRDefault="00301802" w:rsidP="00301802">
      <w:pPr>
        <w:ind w:left="-709" w:firstLine="283"/>
        <w:jc w:val="both"/>
      </w:pPr>
      <w:r>
        <w:t>КПП 544543001</w:t>
      </w:r>
    </w:p>
    <w:p w:rsidR="00402288" w:rsidRPr="00551088" w:rsidRDefault="00E90E05" w:rsidP="00301802">
      <w:pPr>
        <w:ind w:left="-709" w:firstLine="283"/>
        <w:jc w:val="both"/>
        <w:rPr>
          <w:sz w:val="22"/>
          <w:szCs w:val="22"/>
        </w:rPr>
      </w:pPr>
      <w:bookmarkStart w:id="0" w:name="_GoBack"/>
      <w:bookmarkEnd w:id="0"/>
      <w:r>
        <w:br/>
      </w:r>
      <w:r w:rsidR="004A1773"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lastRenderedPageBreak/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1012E1"/>
    <w:rsid w:val="00107B44"/>
    <w:rsid w:val="00142F0F"/>
    <w:rsid w:val="00184B9F"/>
    <w:rsid w:val="001B78D2"/>
    <w:rsid w:val="00216061"/>
    <w:rsid w:val="0024623B"/>
    <w:rsid w:val="00262B78"/>
    <w:rsid w:val="002971C4"/>
    <w:rsid w:val="002A0AE4"/>
    <w:rsid w:val="002E553A"/>
    <w:rsid w:val="002F3AEA"/>
    <w:rsid w:val="002F759B"/>
    <w:rsid w:val="00301802"/>
    <w:rsid w:val="0034139A"/>
    <w:rsid w:val="003B6668"/>
    <w:rsid w:val="003D0094"/>
    <w:rsid w:val="003D1273"/>
    <w:rsid w:val="00402288"/>
    <w:rsid w:val="00422E14"/>
    <w:rsid w:val="00437234"/>
    <w:rsid w:val="00446268"/>
    <w:rsid w:val="00461A01"/>
    <w:rsid w:val="004A1773"/>
    <w:rsid w:val="004E0AC9"/>
    <w:rsid w:val="004E4F57"/>
    <w:rsid w:val="005230B6"/>
    <w:rsid w:val="00551088"/>
    <w:rsid w:val="00555545"/>
    <w:rsid w:val="005939CE"/>
    <w:rsid w:val="00595C2D"/>
    <w:rsid w:val="005C2AA5"/>
    <w:rsid w:val="006034E5"/>
    <w:rsid w:val="00631C32"/>
    <w:rsid w:val="00637AF0"/>
    <w:rsid w:val="00637ED2"/>
    <w:rsid w:val="006666A9"/>
    <w:rsid w:val="00686A59"/>
    <w:rsid w:val="006E1F3B"/>
    <w:rsid w:val="006E7522"/>
    <w:rsid w:val="00753267"/>
    <w:rsid w:val="0075583E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E710B"/>
    <w:rsid w:val="008F6224"/>
    <w:rsid w:val="00941629"/>
    <w:rsid w:val="009F6394"/>
    <w:rsid w:val="00A86F30"/>
    <w:rsid w:val="00AA51AD"/>
    <w:rsid w:val="00AF0BFA"/>
    <w:rsid w:val="00B00FB9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41128"/>
    <w:rsid w:val="00E429EA"/>
    <w:rsid w:val="00E455D0"/>
    <w:rsid w:val="00E602FF"/>
    <w:rsid w:val="00E90E05"/>
    <w:rsid w:val="00EB080F"/>
    <w:rsid w:val="00EE6FA9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67540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774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9</cp:revision>
  <dcterms:created xsi:type="dcterms:W3CDTF">2025-09-08T12:42:00Z</dcterms:created>
  <dcterms:modified xsi:type="dcterms:W3CDTF">2026-08-11T08:02:00Z</dcterms:modified>
</cp:coreProperties>
</file>