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C875B2">
        <w:rPr>
          <w:noProof/>
          <w:sz w:val="24"/>
          <w:szCs w:val="24"/>
        </w:rPr>
        <w:t>Исаков Николай Александрович</w:t>
      </w:r>
      <w:r w:rsidR="001A7C5D" w:rsidRPr="0067387C">
        <w:rPr>
          <w:sz w:val="24"/>
          <w:szCs w:val="24"/>
        </w:rPr>
        <w:t xml:space="preserve"> (</w:t>
      </w:r>
      <w:r w:rsidR="00C875B2">
        <w:rPr>
          <w:noProof/>
          <w:sz w:val="24"/>
          <w:szCs w:val="24"/>
        </w:rPr>
        <w:t>17.12.1998</w:t>
      </w:r>
      <w:r w:rsidR="001A7C5D" w:rsidRPr="0067387C">
        <w:rPr>
          <w:sz w:val="24"/>
          <w:szCs w:val="24"/>
        </w:rPr>
        <w:t xml:space="preserve"> г.р., место рождения </w:t>
      </w:r>
      <w:r w:rsidR="001A7C5D">
        <w:rPr>
          <w:sz w:val="24"/>
          <w:szCs w:val="24"/>
        </w:rPr>
        <w:t xml:space="preserve">- </w:t>
      </w:r>
      <w:r w:rsidR="00C875B2">
        <w:rPr>
          <w:noProof/>
          <w:sz w:val="24"/>
          <w:szCs w:val="24"/>
        </w:rPr>
        <w:t>д. Редькино Борского р-на Нижегородской обл.</w:t>
      </w:r>
      <w:r w:rsidR="001A7C5D" w:rsidRPr="0067387C">
        <w:rPr>
          <w:sz w:val="24"/>
          <w:szCs w:val="24"/>
        </w:rPr>
        <w:t xml:space="preserve">, ИНН </w:t>
      </w:r>
      <w:r w:rsidR="00C875B2">
        <w:rPr>
          <w:noProof/>
          <w:sz w:val="24"/>
          <w:szCs w:val="24"/>
        </w:rPr>
        <w:t>524613539109</w:t>
      </w:r>
      <w:r w:rsidR="001A7C5D" w:rsidRPr="0067387C">
        <w:rPr>
          <w:sz w:val="24"/>
          <w:szCs w:val="24"/>
        </w:rPr>
        <w:t xml:space="preserve">, СНИЛС </w:t>
      </w:r>
      <w:r w:rsidR="00C875B2">
        <w:rPr>
          <w:noProof/>
          <w:sz w:val="24"/>
          <w:szCs w:val="24"/>
        </w:rPr>
        <w:t>175-648-572 17</w:t>
      </w:r>
      <w:r w:rsidR="001A7C5D" w:rsidRPr="0067387C">
        <w:rPr>
          <w:sz w:val="24"/>
          <w:szCs w:val="24"/>
        </w:rPr>
        <w:t xml:space="preserve">, адрес регистрации: </w:t>
      </w:r>
      <w:r w:rsidR="00C875B2">
        <w:rPr>
          <w:noProof/>
          <w:sz w:val="24"/>
          <w:szCs w:val="24"/>
        </w:rPr>
        <w:t>606481, Нижегородская область, Редькинский с/с, г. Бор, с. Редькино дом 8, кв. 17</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C875B2">
        <w:rPr>
          <w:noProof/>
          <w:sz w:val="24"/>
          <w:szCs w:val="24"/>
        </w:rPr>
        <w:t>Ждановой Дарьи Владимировны</w:t>
      </w:r>
      <w:r w:rsidR="001A7C5D" w:rsidRPr="0067387C">
        <w:rPr>
          <w:sz w:val="24"/>
          <w:szCs w:val="24"/>
        </w:rPr>
        <w:t xml:space="preserve">, действующей на основании </w:t>
      </w:r>
      <w:r w:rsidR="00C875B2">
        <w:rPr>
          <w:noProof/>
          <w:sz w:val="24"/>
          <w:szCs w:val="24"/>
        </w:rPr>
        <w:t>решения Арбитражного суда Нижегородской области от 07.05.2026 г. по делу № А43-9001/2026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C875B2">
        <w:rPr>
          <w:noProof/>
          <w:sz w:val="24"/>
          <w:szCs w:val="24"/>
        </w:rPr>
        <w:t>Исакова Николая Александровича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C875B2">
        <w:rPr>
          <w:noProof/>
        </w:rPr>
        <w:t>Исакова Николая Александровича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151259" w:rsidRPr="00151259">
        <w:rPr>
          <w:noProof/>
        </w:rPr>
        <w:t>Исаков Николай Александрович, номер счета – 40817810350230537649,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C875B2" w:rsidP="001A7C5D">
            <w:pPr>
              <w:tabs>
                <w:tab w:val="left" w:pos="602"/>
              </w:tabs>
              <w:jc w:val="both"/>
            </w:pPr>
            <w:r>
              <w:rPr>
                <w:noProof/>
              </w:rPr>
              <w:t>Исаков Николай Александрович</w:t>
            </w:r>
            <w:r w:rsidR="001A7C5D" w:rsidRPr="00D51850">
              <w:t xml:space="preserve"> (</w:t>
            </w:r>
            <w:r>
              <w:rPr>
                <w:noProof/>
              </w:rPr>
              <w:t>17.12.1998</w:t>
            </w:r>
            <w:r w:rsidR="001A7C5D" w:rsidRPr="00D51850">
              <w:t xml:space="preserve"> г.р., место рождения - </w:t>
            </w:r>
            <w:r>
              <w:rPr>
                <w:noProof/>
              </w:rPr>
              <w:t>д. Редькино Борского р-на Нижегородской обл.</w:t>
            </w:r>
            <w:r w:rsidR="001A7C5D" w:rsidRPr="00D51850">
              <w:t xml:space="preserve">, ИНН </w:t>
            </w:r>
            <w:r>
              <w:rPr>
                <w:noProof/>
              </w:rPr>
              <w:t>524613539109</w:t>
            </w:r>
            <w:r w:rsidR="001A7C5D" w:rsidRPr="00D51850">
              <w:t xml:space="preserve">, СНИЛС </w:t>
            </w:r>
            <w:r>
              <w:rPr>
                <w:noProof/>
              </w:rPr>
              <w:t>175-648-572 17</w:t>
            </w:r>
            <w:r w:rsidR="001A7C5D" w:rsidRPr="00D51850">
              <w:t xml:space="preserve">, адрес регистрации: </w:t>
            </w:r>
            <w:r>
              <w:rPr>
                <w:noProof/>
              </w:rPr>
              <w:t>606481, Нижегородская область, Редькинский с/с, г. Бор, с. Редькино дом 8, кв. 17</w:t>
            </w:r>
            <w:r w:rsidR="001A7C5D" w:rsidRPr="00D51850">
              <w:t xml:space="preserve">), в лице финансового управляющего </w:t>
            </w:r>
            <w:r>
              <w:rPr>
                <w:noProof/>
              </w:rPr>
              <w:t>Ждановой Дарьи Владимировны</w:t>
            </w:r>
            <w:r w:rsidR="001A7C5D" w:rsidRPr="00D51850">
              <w:t xml:space="preserve">, действующей на основании </w:t>
            </w:r>
            <w:r>
              <w:rPr>
                <w:noProof/>
              </w:rPr>
              <w:t>решения Арбитражного суда Нижегородской области от 07.05.2026 г. по делу № А43-9001/2026</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151259" w:rsidRPr="00151259">
              <w:rPr>
                <w:noProof/>
              </w:rPr>
              <w:t>Исаков Николай Александрович, номер счета – 40817810350230537649,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C875B2">
              <w:rPr>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508" w:rsidRDefault="007A7508">
      <w:r>
        <w:separator/>
      </w:r>
    </w:p>
  </w:endnote>
  <w:endnote w:type="continuationSeparator" w:id="0">
    <w:p w:rsidR="007A7508" w:rsidRDefault="007A7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151259">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51259" w:rsidRPr="00151259">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51259" w:rsidRPr="00151259">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508" w:rsidRDefault="007A7508">
      <w:pPr>
        <w:pStyle w:val="GenStyleDefPar"/>
      </w:pPr>
      <w:r>
        <w:separator/>
      </w:r>
    </w:p>
  </w:footnote>
  <w:footnote w:type="continuationSeparator" w:id="0">
    <w:p w:rsidR="007A7508" w:rsidRDefault="007A7508">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1259"/>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A7508"/>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875B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9ACA5174-669A-4C8F-83DF-858EE99C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869</Words>
  <Characters>4958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2026-08-19T05:22:00Z</dcterms:created>
  <dcterms:modified xsi:type="dcterms:W3CDTF">2026-08-19T05:22:00Z</dcterms:modified>
</cp:coreProperties>
</file>