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225453">
        <w:rPr>
          <w:noProof/>
          <w:sz w:val="24"/>
          <w:szCs w:val="24"/>
        </w:rPr>
        <w:t>Шарипов Денис Николаевич</w:t>
      </w:r>
      <w:r w:rsidR="006B4D21" w:rsidRPr="0067387C">
        <w:rPr>
          <w:sz w:val="24"/>
          <w:szCs w:val="24"/>
        </w:rPr>
        <w:t xml:space="preserve"> (</w:t>
      </w:r>
      <w:r w:rsidR="00225453">
        <w:rPr>
          <w:noProof/>
          <w:sz w:val="24"/>
          <w:szCs w:val="24"/>
        </w:rPr>
        <w:t>06.05.1979</w:t>
      </w:r>
      <w:r w:rsidR="006B4D21" w:rsidRPr="0067387C">
        <w:rPr>
          <w:sz w:val="24"/>
          <w:szCs w:val="24"/>
        </w:rPr>
        <w:t xml:space="preserve"> г.р., место рождения </w:t>
      </w:r>
      <w:r w:rsidR="006B4D21">
        <w:rPr>
          <w:sz w:val="24"/>
          <w:szCs w:val="24"/>
        </w:rPr>
        <w:t xml:space="preserve">- </w:t>
      </w:r>
      <w:r w:rsidR="00225453">
        <w:rPr>
          <w:noProof/>
          <w:sz w:val="24"/>
          <w:szCs w:val="24"/>
        </w:rPr>
        <w:t>г. Новосибирск</w:t>
      </w:r>
      <w:r w:rsidR="006B4D21" w:rsidRPr="0067387C">
        <w:rPr>
          <w:sz w:val="24"/>
          <w:szCs w:val="24"/>
        </w:rPr>
        <w:t xml:space="preserve">, ИНН </w:t>
      </w:r>
      <w:r w:rsidR="00225453">
        <w:rPr>
          <w:noProof/>
          <w:sz w:val="24"/>
          <w:szCs w:val="24"/>
        </w:rPr>
        <w:t>540534915910</w:t>
      </w:r>
      <w:r w:rsidR="006B4D21" w:rsidRPr="0067387C">
        <w:rPr>
          <w:sz w:val="24"/>
          <w:szCs w:val="24"/>
        </w:rPr>
        <w:t xml:space="preserve">, СНИЛС </w:t>
      </w:r>
      <w:r w:rsidR="00225453">
        <w:rPr>
          <w:noProof/>
          <w:sz w:val="24"/>
          <w:szCs w:val="24"/>
        </w:rPr>
        <w:t>125-002-902 97</w:t>
      </w:r>
      <w:r w:rsidR="006B4D21" w:rsidRPr="0067387C">
        <w:rPr>
          <w:sz w:val="24"/>
          <w:szCs w:val="24"/>
        </w:rPr>
        <w:t xml:space="preserve">, адрес регистрации: </w:t>
      </w:r>
      <w:r w:rsidR="00225453">
        <w:rPr>
          <w:noProof/>
          <w:sz w:val="24"/>
          <w:szCs w:val="24"/>
        </w:rPr>
        <w:t>630089, Новосибирская область, г. Новосибирск, ул. Бориса Богаткова, д. 217, кв. 172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225453">
        <w:rPr>
          <w:noProof/>
          <w:sz w:val="24"/>
          <w:szCs w:val="24"/>
        </w:rPr>
        <w:t>Галиевой Эльзы Васильзяновны</w:t>
      </w:r>
      <w:r w:rsidR="006B4D21" w:rsidRPr="0067387C">
        <w:rPr>
          <w:sz w:val="24"/>
          <w:szCs w:val="24"/>
        </w:rPr>
        <w:t xml:space="preserve">, действующей на основании </w:t>
      </w:r>
      <w:r w:rsidR="00225453">
        <w:rPr>
          <w:noProof/>
          <w:sz w:val="24"/>
          <w:szCs w:val="24"/>
        </w:rPr>
        <w:t>решения Арбитражного суда Новосибирской области от 05.03.2026 г. (резолютивная часть объявлена 05.03.2026 г.) по делу № А45-2888/2026</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225453">
        <w:rPr>
          <w:noProof/>
          <w:sz w:val="24"/>
          <w:szCs w:val="24"/>
        </w:rPr>
        <w:t>Шарипова Дениса Николаевича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225453">
        <w:rPr>
          <w:noProof/>
        </w:rPr>
        <w:t>Шарипова Дениса Николаевича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9352A2" w:rsidRPr="009352A2">
        <w:rPr>
          <w:noProof/>
        </w:rPr>
        <w:t>Шарипов Денис Николаевич, номер счета – 40817810911310038246, Банк получателя – АО "Альфа-Банк" г.Москва, БИК – 044525593, Корр.счет – 30101810200000000593, ИНН Банка – 7728168971.</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225453" w:rsidP="006B4D21">
            <w:pPr>
              <w:tabs>
                <w:tab w:val="left" w:pos="602"/>
              </w:tabs>
              <w:jc w:val="both"/>
            </w:pPr>
            <w:r>
              <w:rPr>
                <w:noProof/>
              </w:rPr>
              <w:t>Шарипов Денис Николаевич</w:t>
            </w:r>
            <w:r w:rsidR="006B4D21" w:rsidRPr="0067387C">
              <w:t xml:space="preserve"> (</w:t>
            </w:r>
            <w:r>
              <w:rPr>
                <w:noProof/>
              </w:rPr>
              <w:t>06.05.1979</w:t>
            </w:r>
            <w:r w:rsidR="006B4D21" w:rsidRPr="0067387C">
              <w:t xml:space="preserve"> г.р., место рождения </w:t>
            </w:r>
            <w:r w:rsidR="006B4D21">
              <w:t xml:space="preserve">- </w:t>
            </w:r>
            <w:r>
              <w:rPr>
                <w:noProof/>
              </w:rPr>
              <w:t>г. Новосибирск</w:t>
            </w:r>
            <w:r w:rsidR="006B4D21" w:rsidRPr="0067387C">
              <w:t xml:space="preserve">, ИНН </w:t>
            </w:r>
            <w:r>
              <w:rPr>
                <w:noProof/>
              </w:rPr>
              <w:t>540534915910</w:t>
            </w:r>
            <w:r w:rsidR="006B4D21" w:rsidRPr="0067387C">
              <w:t xml:space="preserve">, СНИЛС </w:t>
            </w:r>
            <w:r>
              <w:rPr>
                <w:noProof/>
              </w:rPr>
              <w:t>125-002-902 97</w:t>
            </w:r>
            <w:r w:rsidR="006B4D21" w:rsidRPr="0067387C">
              <w:t xml:space="preserve">, адрес регистрации: </w:t>
            </w:r>
            <w:r>
              <w:rPr>
                <w:noProof/>
              </w:rPr>
              <w:t>630089, Новосибирская область, г. Новосибирск, ул. Бориса Богаткова, д. 217, кв. 172</w:t>
            </w:r>
            <w:r w:rsidR="006B4D21" w:rsidRPr="0067387C">
              <w:t>)</w:t>
            </w:r>
            <w:r w:rsidR="006B4D21" w:rsidRPr="00175E3A">
              <w:t xml:space="preserve">, в лице финансового управляющего </w:t>
            </w:r>
            <w:r>
              <w:rPr>
                <w:noProof/>
              </w:rPr>
              <w:t>Галиевой Эльзы Васильзяновны</w:t>
            </w:r>
            <w:r w:rsidR="006B4D21" w:rsidRPr="0067387C">
              <w:t xml:space="preserve">, действующей на основании </w:t>
            </w:r>
            <w:r>
              <w:rPr>
                <w:noProof/>
              </w:rPr>
              <w:t>решения Арбитражного суда Новосибирской области от 05.03.2026 г. (резолютивная часть объявлена 05.03.2026 г.) по делу № А45-2888/2026</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9352A2" w:rsidRPr="009352A2">
              <w:rPr>
                <w:noProof/>
              </w:rPr>
              <w:t>Шарипов Денис Николаевич, номер счета – 40817810911310038246, Банк получателя – АО "Альфа-Банк" г.Москва, БИК – 044525593, Корр.счет – 30101810200000000593, ИНН Банка – 7728168971.</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225453">
              <w:rPr>
                <w:iCs/>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7EE" w:rsidRDefault="00BE17EE">
      <w:r>
        <w:separator/>
      </w:r>
    </w:p>
  </w:endnote>
  <w:endnote w:type="continuationSeparator" w:id="0">
    <w:p w:rsidR="00BE17EE" w:rsidRDefault="00BE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9352A2">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352A2" w:rsidRPr="009352A2">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352A2" w:rsidRPr="009352A2">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7EE" w:rsidRDefault="00BE17EE">
      <w:pPr>
        <w:pStyle w:val="GenStyleDefPar"/>
      </w:pPr>
      <w:r>
        <w:separator/>
      </w:r>
    </w:p>
  </w:footnote>
  <w:footnote w:type="continuationSeparator" w:id="0">
    <w:p w:rsidR="00BE17EE" w:rsidRDefault="00BE17E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25453"/>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52A2"/>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E17EE"/>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BD31BAE2-52BC-46C6-9461-0350E4D3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2026-08-25T04:19:00Z</dcterms:created>
  <dcterms:modified xsi:type="dcterms:W3CDTF">2026-08-25T04:19:00Z</dcterms:modified>
</cp:coreProperties>
</file>