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77B9D" w14:textId="77777777" w:rsidR="001264C9" w:rsidRDefault="001264C9">
      <w:pPr>
        <w:spacing w:line="22" w:lineRule="atLeast"/>
        <w:jc w:val="center"/>
        <w:rPr>
          <w:b/>
          <w:sz w:val="22"/>
        </w:rPr>
      </w:pPr>
    </w:p>
    <w:p w14:paraId="4F1DF4D3" w14:textId="77777777" w:rsidR="001264C9" w:rsidRDefault="008D4BA6">
      <w:pPr>
        <w:spacing w:line="22" w:lineRule="atLeast"/>
        <w:jc w:val="center"/>
        <w:rPr>
          <w:b/>
          <w:sz w:val="22"/>
        </w:rPr>
      </w:pPr>
      <w:r>
        <w:rPr>
          <w:b/>
          <w:sz w:val="22"/>
        </w:rPr>
        <w:t xml:space="preserve">ДОГОВОР </w:t>
      </w:r>
    </w:p>
    <w:p w14:paraId="4B4624BC" w14:textId="77777777" w:rsidR="001264C9" w:rsidRDefault="008D4BA6">
      <w:pPr>
        <w:spacing w:line="22" w:lineRule="atLeast"/>
        <w:jc w:val="center"/>
        <w:rPr>
          <w:b/>
          <w:sz w:val="22"/>
        </w:rPr>
      </w:pPr>
      <w:r>
        <w:rPr>
          <w:b/>
          <w:sz w:val="22"/>
        </w:rPr>
        <w:t>УСТУПКИ ПРАВ ТРЕБОВАНИЯ № 1</w:t>
      </w:r>
    </w:p>
    <w:p w14:paraId="5CFC1138" w14:textId="77777777" w:rsidR="001264C9" w:rsidRDefault="001264C9">
      <w:pPr>
        <w:spacing w:line="22" w:lineRule="atLeast"/>
        <w:jc w:val="both"/>
        <w:rPr>
          <w:sz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0"/>
        <w:gridCol w:w="4961"/>
      </w:tblGrid>
      <w:tr w:rsidR="001264C9" w14:paraId="41E4CE28" w14:textId="77777777">
        <w:tc>
          <w:tcPr>
            <w:tcW w:w="4960" w:type="dxa"/>
          </w:tcPr>
          <w:p w14:paraId="4D2D71C7" w14:textId="77777777" w:rsidR="001264C9" w:rsidRDefault="008D4BA6">
            <w:pPr>
              <w:widowControl w:val="0"/>
              <w:spacing w:line="22" w:lineRule="atLeast"/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г. Санкт-Петербург</w:t>
            </w:r>
          </w:p>
        </w:tc>
        <w:tc>
          <w:tcPr>
            <w:tcW w:w="4961" w:type="dxa"/>
          </w:tcPr>
          <w:p w14:paraId="6372B05D" w14:textId="40E6A76C" w:rsidR="001264C9" w:rsidRDefault="00B77A43">
            <w:pPr>
              <w:widowControl w:val="0"/>
              <w:spacing w:line="22" w:lineRule="atLeast"/>
              <w:ind w:right="85"/>
              <w:jc w:val="right"/>
              <w:rPr>
                <w:sz w:val="22"/>
              </w:rPr>
            </w:pPr>
            <w:r>
              <w:rPr>
                <w:sz w:val="22"/>
              </w:rPr>
              <w:t>________ г.</w:t>
            </w:r>
          </w:p>
        </w:tc>
      </w:tr>
    </w:tbl>
    <w:p w14:paraId="01C59D5E" w14:textId="77777777" w:rsidR="001264C9" w:rsidRDefault="001264C9">
      <w:pPr>
        <w:spacing w:line="22" w:lineRule="atLeast"/>
        <w:jc w:val="both"/>
        <w:rPr>
          <w:b/>
          <w:sz w:val="22"/>
        </w:rPr>
      </w:pPr>
    </w:p>
    <w:p w14:paraId="1532C18B" w14:textId="5013C249" w:rsidR="001264C9" w:rsidRDefault="0047202F">
      <w:pPr>
        <w:spacing w:line="22" w:lineRule="atLeast"/>
        <w:ind w:firstLine="708"/>
        <w:jc w:val="both"/>
        <w:rPr>
          <w:sz w:val="22"/>
        </w:rPr>
      </w:pPr>
      <w:bookmarkStart w:id="0" w:name="_Hlk102115362"/>
      <w:r w:rsidRPr="0047202F">
        <w:rPr>
          <w:sz w:val="22"/>
        </w:rPr>
        <w:t xml:space="preserve">Общество с ограниченной ответственностью </w:t>
      </w:r>
      <w:r w:rsidR="004D7B57" w:rsidRPr="004D7B57">
        <w:rPr>
          <w:sz w:val="22"/>
        </w:rPr>
        <w:t xml:space="preserve">«ЕВРОСТРОЙСЕРВИС» (место нахождения: 196608, г. Санкт-Петербург, </w:t>
      </w:r>
      <w:proofErr w:type="spellStart"/>
      <w:r w:rsidR="004D7B57" w:rsidRPr="004D7B57">
        <w:rPr>
          <w:sz w:val="22"/>
        </w:rPr>
        <w:t>вн.тер.г</w:t>
      </w:r>
      <w:proofErr w:type="spellEnd"/>
      <w:r w:rsidR="004D7B57" w:rsidRPr="004D7B57">
        <w:rPr>
          <w:sz w:val="22"/>
        </w:rPr>
        <w:t xml:space="preserve">. г. Пушкин, пл. Привокзальная, д. 2, лит. А, </w:t>
      </w:r>
      <w:proofErr w:type="spellStart"/>
      <w:r w:rsidR="004D7B57" w:rsidRPr="004D7B57">
        <w:rPr>
          <w:sz w:val="22"/>
        </w:rPr>
        <w:t>помещ</w:t>
      </w:r>
      <w:proofErr w:type="spellEnd"/>
      <w:r w:rsidR="004D7B57" w:rsidRPr="004D7B57">
        <w:rPr>
          <w:sz w:val="22"/>
        </w:rPr>
        <w:t>. 2н, ком. 1, ОГРН 1137847040792, ИНН 7842490278)</w:t>
      </w:r>
      <w:r w:rsidRPr="0047202F">
        <w:rPr>
          <w:sz w:val="22"/>
        </w:rPr>
        <w:t xml:space="preserve">   в лице конкурсного управляющего </w:t>
      </w:r>
      <w:proofErr w:type="spellStart"/>
      <w:r w:rsidRPr="0047202F">
        <w:rPr>
          <w:sz w:val="22"/>
        </w:rPr>
        <w:t>Зонненгрина</w:t>
      </w:r>
      <w:proofErr w:type="spellEnd"/>
      <w:r w:rsidRPr="0047202F">
        <w:rPr>
          <w:sz w:val="22"/>
        </w:rPr>
        <w:t xml:space="preserve"> Дмитрия Александровича, действующего на основании Решения Арбитражного суда города Санкт-Петербурга и Ленинградской области от </w:t>
      </w:r>
      <w:r w:rsidR="004D7B57" w:rsidRPr="004D7B57">
        <w:rPr>
          <w:sz w:val="22"/>
        </w:rPr>
        <w:t xml:space="preserve">29.04.2024 </w:t>
      </w:r>
      <w:r w:rsidRPr="0047202F">
        <w:rPr>
          <w:sz w:val="22"/>
        </w:rPr>
        <w:t xml:space="preserve">г. по делу № </w:t>
      </w:r>
      <w:r w:rsidR="004D7B57" w:rsidRPr="004D7B57">
        <w:rPr>
          <w:sz w:val="22"/>
        </w:rPr>
        <w:t>А56-112887/2022</w:t>
      </w:r>
      <w:r>
        <w:rPr>
          <w:sz w:val="22"/>
        </w:rPr>
        <w:t xml:space="preserve">, именуемое в дальнейшем Цедент, с одной стороны </w:t>
      </w:r>
      <w:r w:rsidR="003E3241">
        <w:rPr>
          <w:sz w:val="22"/>
        </w:rPr>
        <w:t>и ________</w:t>
      </w:r>
      <w:r w:rsidR="003E3241">
        <w:rPr>
          <w:b/>
          <w:sz w:val="22"/>
        </w:rPr>
        <w:t xml:space="preserve">, </w:t>
      </w:r>
      <w:r w:rsidR="003E3241">
        <w:rPr>
          <w:sz w:val="22"/>
        </w:rPr>
        <w:t>именуемый в дальнейшем «Цессионарий», с другой стороны, вместе именуемые «Стороны»,  заключили настоящий договор (далее - Договор) о нижеследующем:</w:t>
      </w:r>
    </w:p>
    <w:bookmarkEnd w:id="0"/>
    <w:p w14:paraId="5737B349" w14:textId="77777777" w:rsidR="001264C9" w:rsidRDefault="001264C9">
      <w:pPr>
        <w:spacing w:line="22" w:lineRule="atLeast"/>
        <w:jc w:val="both"/>
        <w:rPr>
          <w:sz w:val="22"/>
        </w:rPr>
      </w:pPr>
    </w:p>
    <w:p w14:paraId="0EE5D46F" w14:textId="77777777" w:rsidR="001264C9" w:rsidRDefault="001264C9">
      <w:pPr>
        <w:jc w:val="both"/>
        <w:rPr>
          <w:sz w:val="22"/>
          <w:highlight w:val="yellow"/>
        </w:rPr>
      </w:pPr>
    </w:p>
    <w:p w14:paraId="221362CB" w14:textId="77777777" w:rsidR="001264C9" w:rsidRDefault="008D4BA6">
      <w:pPr>
        <w:jc w:val="center"/>
        <w:rPr>
          <w:b/>
          <w:sz w:val="22"/>
        </w:rPr>
      </w:pPr>
      <w:r>
        <w:rPr>
          <w:b/>
          <w:sz w:val="22"/>
        </w:rPr>
        <w:t>1. ПРЕДМЕТ ДОГОВОРА</w:t>
      </w:r>
    </w:p>
    <w:p w14:paraId="5CC1CFA0" w14:textId="77777777" w:rsidR="001264C9" w:rsidRDefault="001264C9">
      <w:pPr>
        <w:jc w:val="center"/>
        <w:rPr>
          <w:b/>
          <w:sz w:val="22"/>
        </w:rPr>
      </w:pPr>
    </w:p>
    <w:p w14:paraId="12470AB7" w14:textId="0D236D19" w:rsidR="001264C9" w:rsidRDefault="008D4BA6">
      <w:pPr>
        <w:jc w:val="both"/>
        <w:rPr>
          <w:sz w:val="22"/>
        </w:rPr>
      </w:pPr>
      <w:r>
        <w:rPr>
          <w:b/>
          <w:sz w:val="22"/>
        </w:rPr>
        <w:t xml:space="preserve">             </w:t>
      </w:r>
      <w:r>
        <w:rPr>
          <w:sz w:val="22"/>
        </w:rPr>
        <w:t xml:space="preserve">1.1. Протоколом № </w:t>
      </w:r>
      <w:r w:rsidR="0047202F">
        <w:rPr>
          <w:sz w:val="22"/>
        </w:rPr>
        <w:t>____</w:t>
      </w:r>
      <w:r w:rsidR="00605141">
        <w:rPr>
          <w:sz w:val="22"/>
        </w:rPr>
        <w:t xml:space="preserve"> от </w:t>
      </w:r>
      <w:r w:rsidR="0047202F">
        <w:rPr>
          <w:sz w:val="22"/>
        </w:rPr>
        <w:t>_____</w:t>
      </w:r>
      <w:r w:rsidR="00605141">
        <w:rPr>
          <w:sz w:val="22"/>
        </w:rPr>
        <w:t xml:space="preserve"> г.</w:t>
      </w:r>
      <w:r>
        <w:rPr>
          <w:sz w:val="22"/>
        </w:rPr>
        <w:t xml:space="preserve"> Цессионарий признан победителем торгов по продаже прав тр</w:t>
      </w:r>
      <w:r>
        <w:rPr>
          <w:sz w:val="22"/>
        </w:rPr>
        <w:t xml:space="preserve">ебования, принадлежащих </w:t>
      </w:r>
      <w:r w:rsidR="003E3241">
        <w:rPr>
          <w:sz w:val="22"/>
        </w:rPr>
        <w:t>ОО</w:t>
      </w:r>
      <w:r>
        <w:rPr>
          <w:sz w:val="22"/>
        </w:rPr>
        <w:t>О «</w:t>
      </w:r>
      <w:proofErr w:type="spellStart"/>
      <w:r w:rsidR="004D7B57">
        <w:rPr>
          <w:sz w:val="22"/>
        </w:rPr>
        <w:t>Евростройсервис</w:t>
      </w:r>
      <w:proofErr w:type="spellEnd"/>
      <w:r>
        <w:rPr>
          <w:sz w:val="22"/>
        </w:rPr>
        <w:t xml:space="preserve">». Торги проводились на электронной торговой площадке </w:t>
      </w:r>
      <w:r w:rsidR="004D7B57" w:rsidRPr="004D7B57">
        <w:rPr>
          <w:sz w:val="22"/>
        </w:rPr>
        <w:t>«Уральская электронная торговая площадка», размещенной в сети интернет по адресу: https://bankrupt.etpu.ru/</w:t>
      </w:r>
      <w:r w:rsidR="004D7B57">
        <w:rPr>
          <w:sz w:val="22"/>
        </w:rPr>
        <w:t>.</w:t>
      </w:r>
    </w:p>
    <w:p w14:paraId="4A72BCF0" w14:textId="77777777" w:rsidR="001264C9" w:rsidRDefault="008D4BA6">
      <w:pPr>
        <w:ind w:firstLine="709"/>
        <w:jc w:val="both"/>
        <w:rPr>
          <w:sz w:val="22"/>
        </w:rPr>
      </w:pPr>
      <w:r>
        <w:rPr>
          <w:sz w:val="22"/>
        </w:rPr>
        <w:t xml:space="preserve">1.2. На основании п. 1.1. настоящего договора Цедент уступает Цессионарию следующие права требования: </w:t>
      </w:r>
    </w:p>
    <w:p w14:paraId="61227BDA" w14:textId="3CA6D2E1" w:rsidR="004D7B57" w:rsidRDefault="008D4BA6" w:rsidP="003E3241">
      <w:pPr>
        <w:ind w:firstLine="709"/>
        <w:jc w:val="both"/>
        <w:rPr>
          <w:sz w:val="22"/>
        </w:rPr>
      </w:pPr>
      <w:r>
        <w:rPr>
          <w:sz w:val="22"/>
        </w:rPr>
        <w:t xml:space="preserve">- </w:t>
      </w:r>
      <w:r w:rsidR="004D7B57" w:rsidRPr="004D7B57">
        <w:rPr>
          <w:sz w:val="22"/>
        </w:rPr>
        <w:t>Дебиторская задолженность ООО «</w:t>
      </w:r>
      <w:proofErr w:type="spellStart"/>
      <w:r w:rsidR="004D7B57" w:rsidRPr="004D7B57">
        <w:rPr>
          <w:sz w:val="22"/>
        </w:rPr>
        <w:t>Евростройсервис</w:t>
      </w:r>
      <w:proofErr w:type="spellEnd"/>
      <w:r w:rsidR="004D7B57" w:rsidRPr="004D7B57">
        <w:rPr>
          <w:sz w:val="22"/>
        </w:rPr>
        <w:t xml:space="preserve">»: </w:t>
      </w:r>
      <w:proofErr w:type="spellStart"/>
      <w:r w:rsidR="004D7B57" w:rsidRPr="004D7B57">
        <w:rPr>
          <w:sz w:val="22"/>
        </w:rPr>
        <w:t>Кадикова</w:t>
      </w:r>
      <w:proofErr w:type="spellEnd"/>
      <w:r w:rsidR="004D7B57" w:rsidRPr="004D7B57">
        <w:rPr>
          <w:sz w:val="22"/>
        </w:rPr>
        <w:t xml:space="preserve"> Юлия </w:t>
      </w:r>
      <w:proofErr w:type="spellStart"/>
      <w:r w:rsidR="004D7B57" w:rsidRPr="004D7B57">
        <w:rPr>
          <w:sz w:val="22"/>
        </w:rPr>
        <w:t>Фидаильевна</w:t>
      </w:r>
      <w:proofErr w:type="spellEnd"/>
      <w:r w:rsidR="004D7B57" w:rsidRPr="004D7B57">
        <w:rPr>
          <w:sz w:val="22"/>
        </w:rPr>
        <w:t xml:space="preserve"> </w:t>
      </w:r>
      <w:r w:rsidR="004D7B57">
        <w:rPr>
          <w:sz w:val="22"/>
        </w:rPr>
        <w:t>-</w:t>
      </w:r>
      <w:r w:rsidR="004D7B57" w:rsidRPr="004D7B57">
        <w:rPr>
          <w:sz w:val="22"/>
        </w:rPr>
        <w:t xml:space="preserve"> 2 832 901,30 руб.</w:t>
      </w:r>
    </w:p>
    <w:p w14:paraId="38466C99" w14:textId="649C7432" w:rsidR="001264C9" w:rsidRDefault="008D4BA6" w:rsidP="003E3241">
      <w:pPr>
        <w:ind w:firstLine="709"/>
        <w:jc w:val="both"/>
        <w:rPr>
          <w:sz w:val="22"/>
        </w:rPr>
      </w:pPr>
      <w:r>
        <w:rPr>
          <w:sz w:val="22"/>
        </w:rPr>
        <w:t>имену</w:t>
      </w:r>
      <w:r>
        <w:rPr>
          <w:sz w:val="22"/>
        </w:rPr>
        <w:t>ем</w:t>
      </w:r>
      <w:r w:rsidR="0047202F">
        <w:rPr>
          <w:sz w:val="22"/>
        </w:rPr>
        <w:t>ые</w:t>
      </w:r>
      <w:r>
        <w:rPr>
          <w:sz w:val="22"/>
        </w:rPr>
        <w:t xml:space="preserve"> по тексту «Должник</w:t>
      </w:r>
      <w:r w:rsidR="0047202F">
        <w:rPr>
          <w:sz w:val="22"/>
        </w:rPr>
        <w:t>и</w:t>
      </w:r>
      <w:r>
        <w:rPr>
          <w:sz w:val="22"/>
        </w:rPr>
        <w:t>».</w:t>
      </w:r>
    </w:p>
    <w:p w14:paraId="00C0FFC1" w14:textId="77777777" w:rsidR="001264C9" w:rsidRDefault="008D4BA6">
      <w:pPr>
        <w:tabs>
          <w:tab w:val="left" w:pos="567"/>
        </w:tabs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1.3. Уступаемые права требования переходят к Цессионарию с момента исполнения Цессионарием в полном объеме обязанности по оплате уступаемых прав.</w:t>
      </w:r>
    </w:p>
    <w:p w14:paraId="07203E3F" w14:textId="77777777" w:rsidR="001264C9" w:rsidRDefault="008D4BA6">
      <w:pPr>
        <w:pStyle w:val="Iauiue"/>
        <w:ind w:firstLine="708"/>
        <w:jc w:val="both"/>
        <w:rPr>
          <w:sz w:val="22"/>
        </w:rPr>
      </w:pPr>
      <w:r>
        <w:rPr>
          <w:sz w:val="22"/>
        </w:rPr>
        <w:t>1.4. Права требования переходят к Цессионарию в том объеме и на тех условиях, кот</w:t>
      </w:r>
      <w:r>
        <w:rPr>
          <w:sz w:val="22"/>
        </w:rPr>
        <w:t>орые существовали к моменту перехода прав. Цедент подтверждает, что передаваемые по настоящему Договору права требования не отчуждены и никаким образом не обременены. С момента заключения настоящего Договора Цессионарий приобретает, а Цедент утрачивает пра</w:t>
      </w:r>
      <w:r>
        <w:rPr>
          <w:sz w:val="22"/>
        </w:rPr>
        <w:t xml:space="preserve">ва кредитора по отношению к Должникам, предусмотренные действующим законодательством РФ. </w:t>
      </w:r>
    </w:p>
    <w:p w14:paraId="7B00B407" w14:textId="77777777" w:rsidR="001264C9" w:rsidRDefault="008D4BA6">
      <w:pPr>
        <w:pStyle w:val="Iauiue"/>
        <w:ind w:firstLine="708"/>
        <w:jc w:val="both"/>
        <w:rPr>
          <w:sz w:val="22"/>
        </w:rPr>
      </w:pPr>
      <w:r>
        <w:rPr>
          <w:sz w:val="22"/>
        </w:rPr>
        <w:t>1.5. Цессионарий подтверждает, что ему передана вся информация о наличие, указанных в п. 1.2. настоящего договора, прав требования с истекшим сроком исковой давности,</w:t>
      </w:r>
      <w:r>
        <w:rPr>
          <w:sz w:val="22"/>
        </w:rPr>
        <w:t xml:space="preserve"> с оконченным исполнительным производством, частичным погашением и вступившим в законную силу решением суда об отказе во взыскании. Претензий по составу, размеру и возможности взыскания передаваемых прав требования у Цессионария к Цеденту не имеется.</w:t>
      </w:r>
    </w:p>
    <w:p w14:paraId="65075E46" w14:textId="77777777" w:rsidR="001264C9" w:rsidRDefault="001264C9">
      <w:pPr>
        <w:jc w:val="center"/>
        <w:rPr>
          <w:sz w:val="22"/>
        </w:rPr>
      </w:pPr>
    </w:p>
    <w:p w14:paraId="66B8910C" w14:textId="77777777" w:rsidR="001264C9" w:rsidRDefault="008D4BA6">
      <w:pPr>
        <w:jc w:val="center"/>
        <w:rPr>
          <w:b/>
          <w:sz w:val="22"/>
        </w:rPr>
      </w:pPr>
      <w:r>
        <w:rPr>
          <w:b/>
          <w:sz w:val="22"/>
        </w:rPr>
        <w:t>2. С</w:t>
      </w:r>
      <w:r>
        <w:rPr>
          <w:b/>
          <w:sz w:val="22"/>
        </w:rPr>
        <w:t xml:space="preserve">УММА И УСЛОВИЯ ОПЛАТЫ </w:t>
      </w:r>
    </w:p>
    <w:p w14:paraId="51A16F98" w14:textId="77777777" w:rsidR="001264C9" w:rsidRDefault="001264C9">
      <w:pPr>
        <w:jc w:val="center"/>
        <w:rPr>
          <w:b/>
          <w:sz w:val="22"/>
        </w:rPr>
      </w:pPr>
    </w:p>
    <w:p w14:paraId="39430C2F" w14:textId="1A38845C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 xml:space="preserve">2.1. Цена прав требования, указанных в п. 1.1. настоящего Договора, определена на основании Протокола </w:t>
      </w:r>
      <w:r w:rsidR="00605141" w:rsidRPr="00605141">
        <w:rPr>
          <w:sz w:val="22"/>
        </w:rPr>
        <w:t xml:space="preserve">№ </w:t>
      </w:r>
      <w:r w:rsidR="0047202F">
        <w:rPr>
          <w:sz w:val="22"/>
        </w:rPr>
        <w:t>___</w:t>
      </w:r>
      <w:r w:rsidR="00605141" w:rsidRPr="00605141">
        <w:rPr>
          <w:sz w:val="22"/>
        </w:rPr>
        <w:t xml:space="preserve"> от </w:t>
      </w:r>
      <w:r w:rsidR="0047202F">
        <w:rPr>
          <w:sz w:val="22"/>
        </w:rPr>
        <w:t>_____</w:t>
      </w:r>
      <w:r w:rsidR="00605141" w:rsidRPr="00605141">
        <w:rPr>
          <w:sz w:val="22"/>
        </w:rPr>
        <w:t xml:space="preserve"> г.</w:t>
      </w:r>
      <w:r w:rsidR="00605141">
        <w:rPr>
          <w:sz w:val="22"/>
        </w:rPr>
        <w:t xml:space="preserve"> </w:t>
      </w:r>
      <w:r>
        <w:rPr>
          <w:sz w:val="22"/>
        </w:rPr>
        <w:t xml:space="preserve">о результатах проведения открытых торгов по Лоту № 1 </w:t>
      </w:r>
      <w:r w:rsidR="00605141">
        <w:rPr>
          <w:sz w:val="22"/>
        </w:rPr>
        <w:t xml:space="preserve">и составляет </w:t>
      </w:r>
      <w:r w:rsidR="0047202F">
        <w:rPr>
          <w:sz w:val="22"/>
        </w:rPr>
        <w:t>________</w:t>
      </w:r>
      <w:r w:rsidR="00605141">
        <w:rPr>
          <w:sz w:val="22"/>
        </w:rPr>
        <w:t xml:space="preserve"> рублей.</w:t>
      </w:r>
    </w:p>
    <w:p w14:paraId="5C374B7A" w14:textId="65E58FD5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2.2.</w:t>
      </w:r>
      <w:r>
        <w:rPr>
          <w:sz w:val="22"/>
        </w:rPr>
        <w:tab/>
        <w:t xml:space="preserve">Задаток в сумме </w:t>
      </w:r>
      <w:r w:rsidR="0047202F">
        <w:rPr>
          <w:sz w:val="22"/>
        </w:rPr>
        <w:t>______</w:t>
      </w:r>
      <w:r w:rsidR="00605141">
        <w:rPr>
          <w:sz w:val="22"/>
        </w:rPr>
        <w:t xml:space="preserve"> руб.</w:t>
      </w:r>
      <w:r>
        <w:rPr>
          <w:sz w:val="22"/>
        </w:rPr>
        <w:t xml:space="preserve"> (НДС не предусмотрен), ранее перечисленный Цессионарием на основании платежного поручения </w:t>
      </w:r>
      <w:r w:rsidR="00605141">
        <w:rPr>
          <w:sz w:val="22"/>
        </w:rPr>
        <w:t xml:space="preserve">№ </w:t>
      </w:r>
      <w:r w:rsidR="0047202F">
        <w:rPr>
          <w:sz w:val="22"/>
        </w:rPr>
        <w:t>___</w:t>
      </w:r>
      <w:r w:rsidR="00605141">
        <w:rPr>
          <w:sz w:val="22"/>
        </w:rPr>
        <w:t xml:space="preserve"> от </w:t>
      </w:r>
      <w:r w:rsidR="0047202F">
        <w:rPr>
          <w:sz w:val="22"/>
        </w:rPr>
        <w:t>_____</w:t>
      </w:r>
      <w:r w:rsidR="00605141">
        <w:rPr>
          <w:sz w:val="22"/>
        </w:rPr>
        <w:t xml:space="preserve"> г.</w:t>
      </w:r>
      <w:r>
        <w:rPr>
          <w:sz w:val="22"/>
        </w:rPr>
        <w:t>, засчитывается в счет оплаты прав требования.</w:t>
      </w:r>
    </w:p>
    <w:p w14:paraId="50577072" w14:textId="6A065AA0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2.3.</w:t>
      </w:r>
      <w:r>
        <w:rPr>
          <w:sz w:val="22"/>
        </w:rPr>
        <w:tab/>
        <w:t xml:space="preserve">За вычетом суммы задатка Покупатель обязан уплатить </w:t>
      </w:r>
      <w:r w:rsidR="0047202F">
        <w:rPr>
          <w:sz w:val="22"/>
        </w:rPr>
        <w:t>_____</w:t>
      </w:r>
      <w:r w:rsidR="00605141" w:rsidRPr="00605141">
        <w:rPr>
          <w:sz w:val="22"/>
        </w:rPr>
        <w:t xml:space="preserve"> </w:t>
      </w:r>
      <w:r>
        <w:rPr>
          <w:sz w:val="22"/>
        </w:rPr>
        <w:t>(НДС не предусмотрен). Остаток цены</w:t>
      </w:r>
      <w:r>
        <w:rPr>
          <w:sz w:val="22"/>
        </w:rPr>
        <w:t xml:space="preserve"> Цессионарий обязуется уплатить на специальный счет Цедента в течение 30 (тридцати) календарных дней с даты подписания настоящего договора.</w:t>
      </w:r>
    </w:p>
    <w:p w14:paraId="4581992F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2.4.</w:t>
      </w:r>
      <w:r>
        <w:rPr>
          <w:sz w:val="22"/>
        </w:rPr>
        <w:tab/>
        <w:t>Обязательства Цессионария по оплате считаются выполненными с момента поступления денежных средств в сумме, пред</w:t>
      </w:r>
      <w:r>
        <w:rPr>
          <w:sz w:val="22"/>
        </w:rPr>
        <w:t>усмотренной пунктом 2.3 настоящего договора, на счет Цедента, указанный в настоящем договоре.</w:t>
      </w:r>
    </w:p>
    <w:p w14:paraId="17DE7CC3" w14:textId="77777777" w:rsidR="001264C9" w:rsidRDefault="001264C9">
      <w:pPr>
        <w:ind w:firstLine="708"/>
        <w:jc w:val="both"/>
        <w:rPr>
          <w:sz w:val="22"/>
        </w:rPr>
      </w:pPr>
    </w:p>
    <w:p w14:paraId="4D6512C4" w14:textId="77777777" w:rsidR="001264C9" w:rsidRDefault="008D4BA6">
      <w:pPr>
        <w:jc w:val="center"/>
        <w:rPr>
          <w:b/>
          <w:sz w:val="22"/>
        </w:rPr>
      </w:pPr>
      <w:r>
        <w:rPr>
          <w:b/>
          <w:sz w:val="22"/>
        </w:rPr>
        <w:t>3. ПРАВА И ОБЯЗАННОСТИ СТОРОН</w:t>
      </w:r>
    </w:p>
    <w:p w14:paraId="398DBF72" w14:textId="77777777" w:rsidR="001264C9" w:rsidRDefault="001264C9">
      <w:pPr>
        <w:jc w:val="center"/>
        <w:rPr>
          <w:b/>
          <w:sz w:val="22"/>
        </w:rPr>
      </w:pPr>
    </w:p>
    <w:p w14:paraId="0DF654E1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3.1. Цедент обязуется предоставить Цессионарию по Акту приема-передачи всю документацию, удостоверяющую права требования долга с Д</w:t>
      </w:r>
      <w:r>
        <w:rPr>
          <w:sz w:val="22"/>
        </w:rPr>
        <w:t xml:space="preserve">олжников, в течение 7 (семи) рабочих дней после исполнения Цессионарием в полном объеме обязанности по оплате уступаемых прав (требований). </w:t>
      </w:r>
    </w:p>
    <w:p w14:paraId="3E22F4C2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lastRenderedPageBreak/>
        <w:t>3.2. Цедент письменно уведомляет Должников о переуступке прав требования в соответствии с условиями настоящего дого</w:t>
      </w:r>
      <w:r>
        <w:rPr>
          <w:sz w:val="22"/>
        </w:rPr>
        <w:t>вора в течение 3 (трех) дней с момента его подписания.</w:t>
      </w:r>
    </w:p>
    <w:p w14:paraId="5E149915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3.3.  Цедент не отвечает за неисполнение или ненадлежащее исполнение этого требования Должниками.</w:t>
      </w:r>
    </w:p>
    <w:p w14:paraId="574195F7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3.4. Цессионарий принимает на себя все риски и выгоды, связанные с истребованием долга с должников.</w:t>
      </w:r>
    </w:p>
    <w:p w14:paraId="0A230EAF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3.5</w:t>
      </w:r>
      <w:r>
        <w:rPr>
          <w:sz w:val="22"/>
        </w:rPr>
        <w:t>. Цедент отказывается от всех рисков и выгод по сумме переданной задолженности, связанных с истребованием долга от Должников.</w:t>
      </w:r>
    </w:p>
    <w:p w14:paraId="7DF6FCE7" w14:textId="77777777" w:rsidR="001264C9" w:rsidRDefault="001264C9">
      <w:pPr>
        <w:ind w:firstLine="708"/>
        <w:jc w:val="both"/>
        <w:rPr>
          <w:sz w:val="22"/>
        </w:rPr>
      </w:pPr>
    </w:p>
    <w:p w14:paraId="07512601" w14:textId="77777777" w:rsidR="001264C9" w:rsidRDefault="008D4BA6">
      <w:pPr>
        <w:ind w:firstLine="708"/>
        <w:jc w:val="center"/>
        <w:rPr>
          <w:b/>
          <w:sz w:val="22"/>
        </w:rPr>
      </w:pPr>
      <w:r>
        <w:rPr>
          <w:b/>
          <w:sz w:val="22"/>
        </w:rPr>
        <w:t>4. ОТВЕТСТВЕННОСТЬ СТОРОН</w:t>
      </w:r>
    </w:p>
    <w:p w14:paraId="4F2BA00C" w14:textId="77777777" w:rsidR="001264C9" w:rsidRDefault="001264C9">
      <w:pPr>
        <w:ind w:firstLine="708"/>
        <w:jc w:val="center"/>
        <w:rPr>
          <w:b/>
          <w:sz w:val="22"/>
        </w:rPr>
      </w:pPr>
    </w:p>
    <w:p w14:paraId="57A7C23A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 xml:space="preserve">4.1. Сторона, не исполнившая обязательства по настоящему Договору, возмещает другой Стороне все </w:t>
      </w:r>
      <w:r>
        <w:rPr>
          <w:sz w:val="22"/>
        </w:rPr>
        <w:t>убытки, причиненные неисполнением обязательств по настоящему Договору.</w:t>
      </w:r>
    </w:p>
    <w:p w14:paraId="59D30B0D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4.2. Стороны освобождаются от ответственности по настоящему Договору в случаях, предусмотренных действующим законодательством Российской Федерации.</w:t>
      </w:r>
    </w:p>
    <w:p w14:paraId="105BE5B7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4.3. В случае неисполнения (ненадлежа</w:t>
      </w:r>
      <w:r>
        <w:rPr>
          <w:sz w:val="22"/>
        </w:rPr>
        <w:t>щего исполнения) Цессионарием условий настоящего Договора, Цедент имеет право в одностороннем порядке расторгнуть этот договор, при этом сумма внесенного задатка Цессионарию не возвращается.</w:t>
      </w:r>
    </w:p>
    <w:p w14:paraId="308857DA" w14:textId="77777777" w:rsidR="001264C9" w:rsidRDefault="008D4BA6">
      <w:pPr>
        <w:ind w:right="-6" w:firstLine="708"/>
        <w:jc w:val="both"/>
        <w:rPr>
          <w:sz w:val="22"/>
        </w:rPr>
      </w:pPr>
      <w:r>
        <w:rPr>
          <w:sz w:val="22"/>
        </w:rPr>
        <w:t xml:space="preserve">4.4. За иное неисполнение или ненадлежащее исполнение настоящего </w:t>
      </w:r>
      <w:r>
        <w:rPr>
          <w:sz w:val="22"/>
        </w:rPr>
        <w:t>договора стороны несут ответственность в соответствии с действующим законодательством РФ.</w:t>
      </w:r>
    </w:p>
    <w:p w14:paraId="799F0CC6" w14:textId="77777777" w:rsidR="001264C9" w:rsidRDefault="001264C9">
      <w:pPr>
        <w:jc w:val="both"/>
        <w:rPr>
          <w:sz w:val="22"/>
        </w:rPr>
      </w:pPr>
    </w:p>
    <w:p w14:paraId="65BA0C2D" w14:textId="77777777" w:rsidR="001264C9" w:rsidRDefault="008D4BA6">
      <w:pPr>
        <w:jc w:val="center"/>
        <w:rPr>
          <w:b/>
          <w:sz w:val="22"/>
        </w:rPr>
      </w:pPr>
      <w:r>
        <w:rPr>
          <w:b/>
          <w:sz w:val="22"/>
        </w:rPr>
        <w:t>5. ЗАКЛЮЧИТЕЛЬНЫЕ ПОЛОЖЕНИЯ</w:t>
      </w:r>
    </w:p>
    <w:p w14:paraId="2D720B1E" w14:textId="77777777" w:rsidR="001264C9" w:rsidRDefault="001264C9">
      <w:pPr>
        <w:jc w:val="center"/>
        <w:rPr>
          <w:b/>
          <w:sz w:val="22"/>
        </w:rPr>
      </w:pPr>
    </w:p>
    <w:p w14:paraId="0B213F8A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5.1. Изменение условий договора, его расторжение и прекращение возможны только по письменному соглашению сторон.</w:t>
      </w:r>
    </w:p>
    <w:p w14:paraId="158F491B" w14:textId="303F2E65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5.2. Все споры и разног</w:t>
      </w:r>
      <w:r>
        <w:rPr>
          <w:sz w:val="22"/>
        </w:rPr>
        <w:t xml:space="preserve">ласия разрешаются путем переговоров на основе действующего законодательства и обычаев делового оборота. </w:t>
      </w:r>
      <w:r w:rsidR="00605141">
        <w:rPr>
          <w:sz w:val="22"/>
        </w:rPr>
        <w:t>При неурегулировании в процессе переговоров спорных вопросов</w:t>
      </w:r>
      <w:r>
        <w:rPr>
          <w:sz w:val="22"/>
        </w:rPr>
        <w:t xml:space="preserve"> споры разрешаются в арбитражном суде в порядке, установленном действующим законодательством</w:t>
      </w:r>
      <w:r>
        <w:rPr>
          <w:sz w:val="22"/>
        </w:rPr>
        <w:t>.</w:t>
      </w:r>
    </w:p>
    <w:p w14:paraId="34F45E96" w14:textId="77777777" w:rsidR="001264C9" w:rsidRDefault="008D4BA6">
      <w:pPr>
        <w:ind w:firstLine="708"/>
        <w:jc w:val="both"/>
        <w:rPr>
          <w:sz w:val="22"/>
        </w:rPr>
      </w:pPr>
      <w:r>
        <w:rPr>
          <w:sz w:val="22"/>
        </w:rPr>
        <w:t>5.3. Настоящий Договор составлен в четырех экземплярах, имеющих равную юридическую силу, по два для каждой из сторон.</w:t>
      </w:r>
    </w:p>
    <w:p w14:paraId="1DDD68CD" w14:textId="77777777" w:rsidR="001264C9" w:rsidRDefault="001264C9">
      <w:pPr>
        <w:rPr>
          <w:sz w:val="22"/>
        </w:rPr>
      </w:pPr>
    </w:p>
    <w:p w14:paraId="520A3ED0" w14:textId="77777777" w:rsidR="001264C9" w:rsidRDefault="008D4BA6">
      <w:pPr>
        <w:pStyle w:val="a8"/>
        <w:spacing w:line="22" w:lineRule="atLeast"/>
        <w:ind w:left="37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6. </w:t>
      </w:r>
      <w:bookmarkStart w:id="1" w:name="_Hlk102116619"/>
      <w:r>
        <w:rPr>
          <w:rFonts w:ascii="Times New Roman" w:hAnsi="Times New Roman"/>
          <w:b/>
          <w:sz w:val="22"/>
        </w:rPr>
        <w:t>АДРЕСА И РЕКВИЗИТЫ СТОРОН</w:t>
      </w:r>
    </w:p>
    <w:p w14:paraId="6E189032" w14:textId="77777777" w:rsidR="001264C9" w:rsidRDefault="001264C9">
      <w:pPr>
        <w:spacing w:line="22" w:lineRule="atLeast"/>
        <w:jc w:val="center"/>
        <w:rPr>
          <w:b/>
          <w:sz w:val="22"/>
        </w:rPr>
      </w:pPr>
    </w:p>
    <w:p w14:paraId="3F60B7D0" w14:textId="77777777" w:rsidR="001264C9" w:rsidRDefault="008D4BA6">
      <w:pPr>
        <w:widowControl w:val="0"/>
        <w:jc w:val="both"/>
        <w:rPr>
          <w:b/>
          <w:sz w:val="22"/>
        </w:rPr>
      </w:pPr>
      <w:r>
        <w:rPr>
          <w:b/>
          <w:sz w:val="22"/>
        </w:rPr>
        <w:t>Цедент</w:t>
      </w:r>
    </w:p>
    <w:p w14:paraId="33FE8340" w14:textId="03475509" w:rsidR="003E3241" w:rsidRDefault="00EB4378">
      <w:pPr>
        <w:widowControl w:val="0"/>
        <w:jc w:val="both"/>
        <w:rPr>
          <w:b/>
          <w:bCs/>
          <w:sz w:val="22"/>
        </w:rPr>
      </w:pPr>
      <w:r w:rsidRPr="00EB4378">
        <w:rPr>
          <w:b/>
          <w:bCs/>
          <w:sz w:val="22"/>
        </w:rPr>
        <w:t xml:space="preserve">«ЕВРОСТРОЙСЕРВИС» (место нахождения: 196608, г. Санкт-Петербург, </w:t>
      </w:r>
      <w:proofErr w:type="spellStart"/>
      <w:r w:rsidRPr="00EB4378">
        <w:rPr>
          <w:b/>
          <w:bCs/>
          <w:sz w:val="22"/>
        </w:rPr>
        <w:t>вн.тер.г</w:t>
      </w:r>
      <w:proofErr w:type="spellEnd"/>
      <w:r w:rsidRPr="00EB4378">
        <w:rPr>
          <w:b/>
          <w:bCs/>
          <w:sz w:val="22"/>
        </w:rPr>
        <w:t xml:space="preserve">. г. Пушкин, пл. Привокзальная, д. 2, лит. А, </w:t>
      </w:r>
      <w:proofErr w:type="spellStart"/>
      <w:r w:rsidRPr="00EB4378">
        <w:rPr>
          <w:b/>
          <w:bCs/>
          <w:sz w:val="22"/>
        </w:rPr>
        <w:t>помещ</w:t>
      </w:r>
      <w:proofErr w:type="spellEnd"/>
      <w:r w:rsidRPr="00EB4378">
        <w:rPr>
          <w:b/>
          <w:bCs/>
          <w:sz w:val="22"/>
        </w:rPr>
        <w:t>. 2н, ком. 1, ОГРН 1137847040792, ИНН 7842490278)</w:t>
      </w:r>
      <w:bookmarkStart w:id="2" w:name="_GoBack"/>
      <w:bookmarkEnd w:id="2"/>
    </w:p>
    <w:p w14:paraId="60170D67" w14:textId="77777777" w:rsidR="0047202F" w:rsidRDefault="0047202F">
      <w:pPr>
        <w:widowControl w:val="0"/>
        <w:jc w:val="both"/>
        <w:rPr>
          <w:sz w:val="22"/>
        </w:rPr>
      </w:pPr>
    </w:p>
    <w:p w14:paraId="57A5C185" w14:textId="77777777" w:rsidR="001264C9" w:rsidRDefault="008D4BA6">
      <w:pPr>
        <w:widowControl w:val="0"/>
        <w:jc w:val="both"/>
        <w:rPr>
          <w:sz w:val="22"/>
        </w:rPr>
      </w:pPr>
      <w:r>
        <w:rPr>
          <w:sz w:val="22"/>
        </w:rPr>
        <w:t>Конкурсный управляющий ________________ Д.А. Зонненгрин</w:t>
      </w:r>
    </w:p>
    <w:p w14:paraId="0CFDE1B6" w14:textId="77777777" w:rsidR="001264C9" w:rsidRDefault="001264C9">
      <w:pPr>
        <w:widowControl w:val="0"/>
        <w:jc w:val="both"/>
        <w:rPr>
          <w:sz w:val="22"/>
        </w:rPr>
      </w:pPr>
    </w:p>
    <w:p w14:paraId="02C8C728" w14:textId="77777777" w:rsidR="001264C9" w:rsidRDefault="008D4BA6">
      <w:pPr>
        <w:widowControl w:val="0"/>
        <w:spacing w:after="120"/>
        <w:jc w:val="both"/>
        <w:rPr>
          <w:sz w:val="22"/>
        </w:rPr>
      </w:pPr>
      <w:r>
        <w:rPr>
          <w:b/>
          <w:sz w:val="22"/>
        </w:rPr>
        <w:t>Цессионарий</w:t>
      </w:r>
    </w:p>
    <w:bookmarkEnd w:id="1"/>
    <w:p w14:paraId="2AE8E076" w14:textId="483446E5" w:rsidR="001264C9" w:rsidRDefault="003E3241">
      <w:pPr>
        <w:spacing w:line="22" w:lineRule="atLeast"/>
        <w:jc w:val="both"/>
        <w:rPr>
          <w:sz w:val="22"/>
        </w:rPr>
      </w:pPr>
      <w:r>
        <w:rPr>
          <w:b/>
          <w:sz w:val="22"/>
        </w:rPr>
        <w:t>______</w:t>
      </w:r>
    </w:p>
    <w:p w14:paraId="42F7CD82" w14:textId="77777777" w:rsidR="001264C9" w:rsidRDefault="001264C9">
      <w:pPr>
        <w:spacing w:line="22" w:lineRule="atLeast"/>
        <w:jc w:val="both"/>
        <w:rPr>
          <w:sz w:val="22"/>
        </w:rPr>
      </w:pPr>
    </w:p>
    <w:p w14:paraId="5C54FABB" w14:textId="4B8CB708" w:rsidR="001264C9" w:rsidRDefault="001264C9">
      <w:pPr>
        <w:jc w:val="both"/>
        <w:rPr>
          <w:sz w:val="22"/>
        </w:rPr>
      </w:pPr>
    </w:p>
    <w:sectPr w:rsidR="001264C9">
      <w:footerReference w:type="default" r:id="rId7"/>
      <w:pgSz w:w="11906" w:h="16838"/>
      <w:pgMar w:top="567" w:right="567" w:bottom="28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32F0F" w14:textId="77777777" w:rsidR="008D4BA6" w:rsidRDefault="008D4BA6">
      <w:r>
        <w:separator/>
      </w:r>
    </w:p>
  </w:endnote>
  <w:endnote w:type="continuationSeparator" w:id="0">
    <w:p w14:paraId="4D4E25AE" w14:textId="77777777" w:rsidR="008D4BA6" w:rsidRDefault="008D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FreeSet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E3443" w14:textId="77777777" w:rsidR="001264C9" w:rsidRDefault="008D4BA6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3E3241">
      <w:rPr>
        <w:noProof/>
      </w:rPr>
      <w:t>1</w:t>
    </w:r>
    <w:r>
      <w:fldChar w:fldCharType="end"/>
    </w:r>
  </w:p>
  <w:p w14:paraId="6E17B2AC" w14:textId="77777777" w:rsidR="001264C9" w:rsidRDefault="001264C9">
    <w:pPr>
      <w:pStyle w:val="a6"/>
      <w:jc w:val="right"/>
    </w:pPr>
  </w:p>
  <w:p w14:paraId="1E2E6380" w14:textId="77777777" w:rsidR="001264C9" w:rsidRDefault="001264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780FC" w14:textId="77777777" w:rsidR="008D4BA6" w:rsidRDefault="008D4BA6">
      <w:r>
        <w:separator/>
      </w:r>
    </w:p>
  </w:footnote>
  <w:footnote w:type="continuationSeparator" w:id="0">
    <w:p w14:paraId="3ECEA4F2" w14:textId="77777777" w:rsidR="008D4BA6" w:rsidRDefault="008D4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3A49"/>
    <w:multiLevelType w:val="multilevel"/>
    <w:tmpl w:val="9DA6969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64057E2"/>
    <w:multiLevelType w:val="multilevel"/>
    <w:tmpl w:val="8B5CE7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FB9341A"/>
    <w:multiLevelType w:val="multilevel"/>
    <w:tmpl w:val="1534AD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70518C6"/>
    <w:multiLevelType w:val="multilevel"/>
    <w:tmpl w:val="3522B9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81911DB"/>
    <w:multiLevelType w:val="multilevel"/>
    <w:tmpl w:val="516634F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7873DE8"/>
    <w:multiLevelType w:val="multilevel"/>
    <w:tmpl w:val="6F8CDD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28E3740"/>
    <w:multiLevelType w:val="multilevel"/>
    <w:tmpl w:val="B8788B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EC01925"/>
    <w:multiLevelType w:val="multilevel"/>
    <w:tmpl w:val="A63015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F100086"/>
    <w:multiLevelType w:val="multilevel"/>
    <w:tmpl w:val="8FEA7AD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0A42628"/>
    <w:multiLevelType w:val="multilevel"/>
    <w:tmpl w:val="041617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4C9"/>
    <w:rsid w:val="001264C9"/>
    <w:rsid w:val="003E3241"/>
    <w:rsid w:val="004505B0"/>
    <w:rsid w:val="0047202F"/>
    <w:rsid w:val="004D7B57"/>
    <w:rsid w:val="00551390"/>
    <w:rsid w:val="00605141"/>
    <w:rsid w:val="008D4BA6"/>
    <w:rsid w:val="00984A52"/>
    <w:rsid w:val="00B77A43"/>
    <w:rsid w:val="00C45898"/>
    <w:rsid w:val="00DF293B"/>
    <w:rsid w:val="00EB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1D63"/>
  <w15:docId w15:val="{D937C581-DA6E-49AC-A2E4-7FDFD12A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ОснА4А"/>
    <w:link w:val="44"/>
    <w:pPr>
      <w:spacing w:line="180" w:lineRule="atLeast"/>
      <w:ind w:firstLine="113"/>
      <w:jc w:val="both"/>
    </w:pPr>
    <w:rPr>
      <w:rFonts w:ascii="FreeSetC" w:hAnsi="FreeSetC"/>
      <w:sz w:val="16"/>
    </w:rPr>
  </w:style>
  <w:style w:type="character" w:customStyle="1" w:styleId="44">
    <w:name w:val="ОснА4А"/>
    <w:link w:val="43"/>
    <w:rPr>
      <w:rFonts w:ascii="FreeSetC" w:hAnsi="FreeSetC"/>
      <w:sz w:val="16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Iauiue">
    <w:name w:val="Iau?iue"/>
    <w:link w:val="Iauiue0"/>
  </w:style>
  <w:style w:type="character" w:customStyle="1" w:styleId="Iauiue0">
    <w:name w:val="Iau?iue"/>
    <w:link w:val="Iauiue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Plain Text"/>
    <w:basedOn w:val="a"/>
    <w:link w:val="a9"/>
    <w:rPr>
      <w:rFonts w:ascii="Courier New" w:hAnsi="Courier New"/>
      <w:sz w:val="20"/>
    </w:rPr>
  </w:style>
  <w:style w:type="character" w:customStyle="1" w:styleId="a9">
    <w:name w:val="Текст Знак"/>
    <w:basedOn w:val="1"/>
    <w:link w:val="a8"/>
    <w:rPr>
      <w:rFonts w:ascii="Courier New" w:hAnsi="Courier New"/>
      <w:sz w:val="20"/>
    </w:rPr>
  </w:style>
  <w:style w:type="paragraph" w:customStyle="1" w:styleId="12">
    <w:name w:val="Основной шрифт абзаца1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Dmitriy Sonnengrun</cp:lastModifiedBy>
  <cp:revision>7</cp:revision>
  <dcterms:created xsi:type="dcterms:W3CDTF">2023-07-13T11:34:00Z</dcterms:created>
  <dcterms:modified xsi:type="dcterms:W3CDTF">2026-08-27T14:45:00Z</dcterms:modified>
</cp:coreProperties>
</file>