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54DB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Толстихин Алексей Сергеевич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B6701C"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  <w:noProof/>
        </w:rPr>
        <w:t xml:space="preserve">, </w:t>
      </w:r>
      <w:r w:rsidR="00601164">
        <w:rPr>
          <w:rFonts w:ascii="Times New Roman" w:hAnsi="Times New Roman"/>
          <w:noProof/>
        </w:rPr>
        <w:t>действующ</w:t>
      </w:r>
      <w:r w:rsidR="00A80BE5">
        <w:rPr>
          <w:rFonts w:ascii="Times New Roman" w:hAnsi="Times New Roman"/>
          <w:noProof/>
        </w:rPr>
        <w:t>ей</w:t>
      </w:r>
      <w:r w:rsidR="00601164">
        <w:rPr>
          <w:rFonts w:ascii="Times New Roman" w:hAnsi="Times New Roman"/>
          <w:noProof/>
        </w:rPr>
        <w:t xml:space="preserve"> на основании </w:t>
      </w:r>
      <w:r w:rsidR="00A80BE5">
        <w:rPr>
          <w:rFonts w:ascii="Times New Roman" w:hAnsi="Times New Roman"/>
          <w:noProof/>
        </w:rPr>
        <w:t>Р</w:t>
      </w:r>
      <w:bookmarkStart w:id="0" w:name="_GoBack"/>
      <w:bookmarkEnd w:id="0"/>
      <w:r w:rsidR="00B6701C">
        <w:rPr>
          <w:rFonts w:ascii="Times New Roman" w:hAnsi="Times New Roman"/>
          <w:noProof/>
        </w:rPr>
        <w:t xml:space="preserve">ешения Арбитражного суда </w:t>
      </w:r>
      <w:r w:rsidR="006C7CAC">
        <w:rPr>
          <w:rFonts w:ascii="Times New Roman" w:hAnsi="Times New Roman"/>
          <w:noProof/>
        </w:rPr>
        <w:t>Кемеровской</w:t>
      </w:r>
      <w:r w:rsidR="00B6701C">
        <w:rPr>
          <w:rFonts w:ascii="Times New Roman" w:hAnsi="Times New Roman"/>
          <w:noProof/>
        </w:rPr>
        <w:t xml:space="preserve"> области от </w:t>
      </w:r>
      <w:r>
        <w:rPr>
          <w:rFonts w:ascii="Times New Roman" w:hAnsi="Times New Roman"/>
          <w:noProof/>
        </w:rPr>
        <w:t>22</w:t>
      </w:r>
      <w:r w:rsidR="006C7CAC" w:rsidRPr="006C7CAC">
        <w:rPr>
          <w:rFonts w:ascii="Times New Roman" w:hAnsi="Times New Roman"/>
          <w:noProof/>
        </w:rPr>
        <w:t>.12.2025 г. по делу № А27-</w:t>
      </w:r>
      <w:r>
        <w:rPr>
          <w:rFonts w:ascii="Times New Roman" w:hAnsi="Times New Roman"/>
          <w:noProof/>
        </w:rPr>
        <w:t>23650</w:t>
      </w:r>
      <w:r w:rsidR="006C7CAC" w:rsidRPr="006C7CAC">
        <w:rPr>
          <w:rFonts w:ascii="Times New Roman" w:hAnsi="Times New Roman"/>
          <w:noProof/>
        </w:rPr>
        <w:t>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747455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47455">
        <w:rPr>
          <w:rFonts w:ascii="Times New Roman" w:hAnsi="Times New Roman"/>
          <w:b/>
        </w:rPr>
        <w:t>Предмет договора</w:t>
      </w:r>
    </w:p>
    <w:p w:rsidR="00747455" w:rsidRPr="00747455" w:rsidRDefault="00EA5080" w:rsidP="00747455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74745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86A9D" w:rsidRPr="00747455">
        <w:rPr>
          <w:rFonts w:ascii="Times New Roman" w:hAnsi="Times New Roman"/>
        </w:rPr>
        <w:t xml:space="preserve"> </w:t>
      </w:r>
      <w:r w:rsidR="007868CD" w:rsidRPr="00747455">
        <w:rPr>
          <w:rFonts w:ascii="Times New Roman" w:hAnsi="Times New Roman"/>
        </w:rPr>
        <w:t>транспортное средство:</w:t>
      </w:r>
      <w:r w:rsidR="00747455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  <w:lang w:val="en-US"/>
        </w:rPr>
        <w:t>PORSCHE</w:t>
      </w:r>
      <w:r w:rsidR="00747455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  <w:lang w:val="en-US"/>
        </w:rPr>
        <w:t>CAYENNE</w:t>
      </w:r>
      <w:r w:rsidR="00747455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  <w:lang w:val="en-US"/>
        </w:rPr>
        <w:t>DIESEL</w:t>
      </w:r>
      <w:r w:rsidR="00747455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  <w:lang w:val="en-US"/>
        </w:rPr>
        <w:t>VIN</w:t>
      </w:r>
      <w:r w:rsidR="00747455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  <w:lang w:val="en-US"/>
        </w:rPr>
        <w:t>WP</w:t>
      </w:r>
      <w:r w:rsidR="00747455" w:rsidRPr="00747455">
        <w:rPr>
          <w:rFonts w:ascii="Times New Roman" w:hAnsi="Times New Roman"/>
        </w:rPr>
        <w:t>1</w:t>
      </w:r>
      <w:r w:rsidR="00747455" w:rsidRPr="00747455">
        <w:rPr>
          <w:rFonts w:ascii="Times New Roman" w:hAnsi="Times New Roman"/>
          <w:lang w:val="en-US"/>
        </w:rPr>
        <w:t>ZZZ</w:t>
      </w:r>
      <w:r w:rsidR="00747455" w:rsidRPr="00747455">
        <w:rPr>
          <w:rFonts w:ascii="Times New Roman" w:hAnsi="Times New Roman"/>
        </w:rPr>
        <w:t>92</w:t>
      </w:r>
      <w:r w:rsidR="00747455" w:rsidRPr="00747455">
        <w:rPr>
          <w:rFonts w:ascii="Times New Roman" w:hAnsi="Times New Roman"/>
          <w:lang w:val="en-US"/>
        </w:rPr>
        <w:t>ZGKA</w:t>
      </w:r>
      <w:r w:rsidR="00747455" w:rsidRPr="00747455">
        <w:rPr>
          <w:rFonts w:ascii="Times New Roman" w:hAnsi="Times New Roman"/>
        </w:rPr>
        <w:t>51390, год выпуска 2016,</w:t>
      </w:r>
      <w:r w:rsidR="007868CD" w:rsidRPr="00747455">
        <w:rPr>
          <w:rFonts w:ascii="Times New Roman" w:hAnsi="Times New Roman"/>
        </w:rPr>
        <w:t xml:space="preserve"> </w:t>
      </w:r>
      <w:proofErr w:type="spellStart"/>
      <w:proofErr w:type="gramStart"/>
      <w:r w:rsidR="007868CD" w:rsidRPr="00747455">
        <w:rPr>
          <w:rFonts w:ascii="Times New Roman" w:hAnsi="Times New Roman"/>
        </w:rPr>
        <w:t>гос.номер</w:t>
      </w:r>
      <w:proofErr w:type="spellEnd"/>
      <w:proofErr w:type="gramEnd"/>
      <w:r w:rsidR="007868CD" w:rsidRPr="00747455">
        <w:rPr>
          <w:rFonts w:ascii="Times New Roman" w:hAnsi="Times New Roman"/>
        </w:rPr>
        <w:t xml:space="preserve"> </w:t>
      </w:r>
      <w:r w:rsidR="00747455" w:rsidRPr="00747455">
        <w:rPr>
          <w:rFonts w:ascii="Times New Roman" w:hAnsi="Times New Roman"/>
        </w:rPr>
        <w:t>С 727 МУ 142.</w:t>
      </w:r>
      <w:r w:rsidR="007868CD" w:rsidRPr="00747455">
        <w:rPr>
          <w:rFonts w:ascii="Times New Roman" w:hAnsi="Times New Roman"/>
        </w:rPr>
        <w:t xml:space="preserve"> Адрес местонахождения: </w:t>
      </w:r>
      <w:r w:rsidR="00747455" w:rsidRPr="00747455">
        <w:rPr>
          <w:rFonts w:ascii="Times New Roman" w:hAnsi="Times New Roman"/>
        </w:rPr>
        <w:t>г. Кемерово, пр. Октябрьский, 86/1</w:t>
      </w:r>
      <w:r w:rsidR="009A2658" w:rsidRPr="00747455">
        <w:rPr>
          <w:rFonts w:ascii="Times New Roman" w:hAnsi="Times New Roman"/>
        </w:rPr>
        <w:t>.</w:t>
      </w:r>
    </w:p>
    <w:p w:rsidR="00D86A9D" w:rsidRPr="00747455" w:rsidRDefault="009A2658" w:rsidP="006522F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747455">
        <w:rPr>
          <w:rFonts w:ascii="Times New Roman" w:hAnsi="Times New Roman"/>
        </w:rPr>
        <w:t xml:space="preserve"> </w:t>
      </w:r>
      <w:r w:rsidR="00EA5080" w:rsidRPr="00747455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Pr="00747455" w:rsidRDefault="00747455" w:rsidP="00747455">
      <w:pPr>
        <w:pStyle w:val="Default"/>
        <w:rPr>
          <w:sz w:val="22"/>
          <w:szCs w:val="22"/>
        </w:rPr>
      </w:pPr>
      <w:r w:rsidRPr="00747455">
        <w:rPr>
          <w:sz w:val="22"/>
          <w:szCs w:val="22"/>
        </w:rPr>
        <w:t xml:space="preserve">           </w:t>
      </w:r>
      <w:r w:rsidR="00D86A9D" w:rsidRPr="00747455">
        <w:rPr>
          <w:sz w:val="22"/>
          <w:szCs w:val="22"/>
        </w:rPr>
        <w:t xml:space="preserve">- Залог в </w:t>
      </w:r>
      <w:proofErr w:type="gramStart"/>
      <w:r w:rsidR="00D86A9D" w:rsidRPr="00747455">
        <w:rPr>
          <w:sz w:val="22"/>
          <w:szCs w:val="22"/>
        </w:rPr>
        <w:t xml:space="preserve">пользу </w:t>
      </w:r>
      <w:r w:rsidRPr="00747455">
        <w:rPr>
          <w:sz w:val="22"/>
          <w:szCs w:val="22"/>
        </w:rPr>
        <w:t xml:space="preserve"> АО</w:t>
      </w:r>
      <w:proofErr w:type="gramEnd"/>
      <w:r w:rsidRPr="00747455">
        <w:rPr>
          <w:sz w:val="22"/>
          <w:szCs w:val="22"/>
        </w:rPr>
        <w:t xml:space="preserve"> «Кредит Европа Банк (Россия)»</w:t>
      </w:r>
    </w:p>
    <w:p w:rsidR="00EA5080" w:rsidRDefault="00D86A9D" w:rsidP="00747455">
      <w:pPr>
        <w:ind w:hanging="142"/>
        <w:jc w:val="both"/>
        <w:rPr>
          <w:rFonts w:ascii="Times New Roman" w:hAnsi="Times New Roman"/>
        </w:rPr>
      </w:pPr>
      <w:r w:rsidRPr="00747455">
        <w:rPr>
          <w:rFonts w:ascii="Times New Roman" w:hAnsi="Times New Roman"/>
        </w:rPr>
        <w:t xml:space="preserve"> </w:t>
      </w:r>
      <w:r w:rsidR="00747455">
        <w:rPr>
          <w:rFonts w:ascii="Times New Roman" w:hAnsi="Times New Roman"/>
        </w:rPr>
        <w:t xml:space="preserve">        </w:t>
      </w:r>
      <w:r w:rsidR="00EA5080">
        <w:rPr>
          <w:rFonts w:ascii="Times New Roman" w:hAnsi="Times New Roman"/>
        </w:rPr>
        <w:t>1.</w:t>
      </w:r>
      <w:r w:rsidR="00EA5080" w:rsidRPr="00C346B3">
        <w:rPr>
          <w:rFonts w:ascii="Times New Roman" w:hAnsi="Times New Roman"/>
        </w:rPr>
        <w:t>3</w:t>
      </w:r>
      <w:r w:rsidR="00EA5080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EA5080" w:rsidRPr="003B4689">
        <w:rPr>
          <w:rFonts w:ascii="Times New Roman" w:hAnsi="Times New Roman"/>
        </w:rPr>
        <w:t>Федеральн</w:t>
      </w:r>
      <w:r w:rsidR="00EA5080">
        <w:rPr>
          <w:rFonts w:ascii="Times New Roman" w:hAnsi="Times New Roman"/>
        </w:rPr>
        <w:t>ым</w:t>
      </w:r>
      <w:r w:rsidR="00EA5080" w:rsidRPr="003B4689">
        <w:rPr>
          <w:rFonts w:ascii="Times New Roman" w:hAnsi="Times New Roman"/>
        </w:rPr>
        <w:t xml:space="preserve"> закон</w:t>
      </w:r>
      <w:r w:rsidR="00EA5080">
        <w:rPr>
          <w:rFonts w:ascii="Times New Roman" w:hAnsi="Times New Roman"/>
        </w:rPr>
        <w:t>ом</w:t>
      </w:r>
      <w:r w:rsidR="00EA5080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EA5080">
        <w:rPr>
          <w:rFonts w:ascii="Times New Roman" w:hAnsi="Times New Roman"/>
        </w:rPr>
        <w:t>, по результатам пр</w:t>
      </w:r>
      <w:r w:rsidR="00254DB6">
        <w:rPr>
          <w:rFonts w:ascii="Times New Roman" w:hAnsi="Times New Roman"/>
        </w:rPr>
        <w:t xml:space="preserve">оведения открытых торгов </w:t>
      </w:r>
      <w:r w:rsidR="003A1946">
        <w:rPr>
          <w:rFonts w:ascii="Times New Roman" w:hAnsi="Times New Roman"/>
        </w:rPr>
        <w:t>п</w:t>
      </w:r>
      <w:r w:rsidR="00EA5080">
        <w:rPr>
          <w:rFonts w:ascii="Times New Roman" w:hAnsi="Times New Roman"/>
        </w:rPr>
        <w:t>о продаже имущества Продавца, состоявшихся _</w:t>
      </w:r>
      <w:proofErr w:type="gramStart"/>
      <w:r w:rsidR="00EA5080">
        <w:rPr>
          <w:rFonts w:ascii="Times New Roman" w:hAnsi="Times New Roman"/>
        </w:rPr>
        <w:t>_._</w:t>
      </w:r>
      <w:proofErr w:type="gramEnd"/>
      <w:r w:rsidR="00EA5080">
        <w:rPr>
          <w:rFonts w:ascii="Times New Roman" w:hAnsi="Times New Roman"/>
        </w:rPr>
        <w:t xml:space="preserve">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28142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281429">
        <w:rPr>
          <w:rFonts w:ascii="Times New Roman" w:hAnsi="Times New Roman"/>
        </w:rPr>
        <w:t>г. Кемерово, пр. Октябрьский, 86/1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54D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Толстихин Алексей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254D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16.03.1990</w:t>
            </w:r>
          </w:p>
          <w:p w:rsidR="00EA5080" w:rsidRPr="002814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</w:t>
            </w: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рождения: </w:t>
            </w:r>
            <w:r w:rsidR="00254DB6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пос. Тяжинский Тяжинского </w:t>
            </w:r>
            <w:r w:rsidR="009A2658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р-на Кемеровской обл.</w:t>
            </w:r>
          </w:p>
          <w:p w:rsidR="00EA5080" w:rsidRPr="00281429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EA5080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: </w:t>
            </w:r>
            <w:r w:rsidR="00254DB6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135-235-589 54</w:t>
            </w:r>
          </w:p>
          <w:p w:rsidR="00EA5080" w:rsidRPr="002814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ИНН </w:t>
            </w:r>
            <w:r w:rsidR="00254DB6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420547977690</w:t>
            </w:r>
          </w:p>
          <w:p w:rsidR="00254DB6" w:rsidRPr="00281429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  <w:specVanish/>
              </w:rPr>
            </w:pP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254DB6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650023, Кемеровская область, г. Кемерово, пр. Притомский, д. 29, кв. 362</w:t>
            </w:r>
          </w:p>
          <w:p w:rsidR="00EA5080" w:rsidRPr="002814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254DB6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40817810050221872383 </w:t>
            </w: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</w:t>
            </w:r>
            <w:r w:rsidR="004B3BFE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6701C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</w:t>
            </w:r>
            <w:r w:rsidR="004B3BFE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6701C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БИК </w:t>
            </w:r>
            <w:r w:rsidR="00B6701C" w:rsidRPr="00281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54DB6"/>
    <w:rsid w:val="00281429"/>
    <w:rsid w:val="002958ED"/>
    <w:rsid w:val="00300268"/>
    <w:rsid w:val="00300E3A"/>
    <w:rsid w:val="00332C32"/>
    <w:rsid w:val="00352E7F"/>
    <w:rsid w:val="003A1946"/>
    <w:rsid w:val="0046686D"/>
    <w:rsid w:val="0049059C"/>
    <w:rsid w:val="004B2BB0"/>
    <w:rsid w:val="004B3BFE"/>
    <w:rsid w:val="0050325C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6C7CAC"/>
    <w:rsid w:val="00747455"/>
    <w:rsid w:val="007707E8"/>
    <w:rsid w:val="007868CD"/>
    <w:rsid w:val="007C474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A2658"/>
    <w:rsid w:val="009F402A"/>
    <w:rsid w:val="00A80BE5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E4B37"/>
    <w:rsid w:val="00D2141C"/>
    <w:rsid w:val="00D325F9"/>
    <w:rsid w:val="00D554D6"/>
    <w:rsid w:val="00D72574"/>
    <w:rsid w:val="00D86A9D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DF22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highlight5">
    <w:name w:val="highlight5"/>
    <w:rsid w:val="00254DB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7474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13</cp:revision>
  <dcterms:created xsi:type="dcterms:W3CDTF">2025-12-12T08:32:00Z</dcterms:created>
  <dcterms:modified xsi:type="dcterms:W3CDTF">2026-10-09T06:52:00Z</dcterms:modified>
</cp:coreProperties>
</file>