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6D560" w14:textId="3BF4B465" w:rsidR="00011ED2" w:rsidRPr="00BE29E8" w:rsidRDefault="00011ED2" w:rsidP="00011ED2">
      <w:pPr>
        <w:spacing w:after="0" w:line="259" w:lineRule="auto"/>
        <w:ind w:firstLine="0"/>
        <w:jc w:val="center"/>
        <w:rPr>
          <w:b/>
          <w:color w:val="auto"/>
          <w:sz w:val="20"/>
          <w:szCs w:val="20"/>
        </w:rPr>
      </w:pPr>
      <w:r w:rsidRPr="00BE29E8">
        <w:rPr>
          <w:b/>
          <w:color w:val="auto"/>
          <w:sz w:val="20"/>
          <w:szCs w:val="20"/>
        </w:rPr>
        <w:t xml:space="preserve">ДОГОВОР </w:t>
      </w:r>
      <w:r>
        <w:rPr>
          <w:b/>
          <w:color w:val="auto"/>
          <w:sz w:val="20"/>
          <w:szCs w:val="20"/>
        </w:rPr>
        <w:t xml:space="preserve">УСТУПКИ ПРАВ ТРЕБОВАНИЯ </w:t>
      </w:r>
      <w:r w:rsidRPr="00BE29E8">
        <w:rPr>
          <w:b/>
          <w:color w:val="auto"/>
          <w:sz w:val="20"/>
          <w:szCs w:val="20"/>
        </w:rPr>
        <w:t>№ 1</w:t>
      </w:r>
    </w:p>
    <w:p w14:paraId="5E04A043" w14:textId="77777777" w:rsidR="00011ED2" w:rsidRPr="00BE29E8" w:rsidRDefault="00011ED2" w:rsidP="00011ED2">
      <w:pPr>
        <w:spacing w:after="0" w:line="259" w:lineRule="auto"/>
        <w:ind w:firstLine="0"/>
        <w:jc w:val="center"/>
        <w:rPr>
          <w:color w:val="auto"/>
          <w:sz w:val="20"/>
          <w:szCs w:val="20"/>
        </w:rPr>
      </w:pPr>
    </w:p>
    <w:p w14:paraId="728502C1" w14:textId="77777777" w:rsidR="00011ED2" w:rsidRPr="00BE29E8" w:rsidRDefault="00011ED2" w:rsidP="00011ED2">
      <w:pPr>
        <w:spacing w:after="0" w:line="259" w:lineRule="auto"/>
        <w:ind w:right="0"/>
        <w:rPr>
          <w:color w:val="auto"/>
          <w:sz w:val="20"/>
          <w:szCs w:val="20"/>
        </w:rPr>
      </w:pPr>
    </w:p>
    <w:p w14:paraId="73C78CD6" w14:textId="45951E33" w:rsidR="00011ED2" w:rsidRPr="00BE29E8" w:rsidRDefault="00011ED2" w:rsidP="00011ED2">
      <w:pPr>
        <w:pStyle w:val="1"/>
        <w:tabs>
          <w:tab w:val="center" w:pos="1459"/>
          <w:tab w:val="center" w:pos="3058"/>
          <w:tab w:val="center" w:pos="3766"/>
          <w:tab w:val="center" w:pos="4475"/>
          <w:tab w:val="center" w:pos="5183"/>
          <w:tab w:val="center" w:pos="5891"/>
          <w:tab w:val="center" w:pos="6599"/>
          <w:tab w:val="center" w:pos="7307"/>
          <w:tab w:val="center" w:pos="8015"/>
          <w:tab w:val="center" w:pos="9354"/>
        </w:tabs>
        <w:spacing w:before="0" w:after="0"/>
        <w:ind w:firstLine="0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 w:rsidRPr="00BE29E8">
        <w:rPr>
          <w:rFonts w:ascii="Times New Roman" w:hAnsi="Times New Roman" w:cs="Times New Roman"/>
          <w:color w:val="auto"/>
          <w:sz w:val="20"/>
          <w:szCs w:val="20"/>
        </w:rPr>
        <w:t>«____» _________________ 202</w:t>
      </w:r>
      <w:r>
        <w:rPr>
          <w:rFonts w:ascii="Times New Roman" w:hAnsi="Times New Roman" w:cs="Times New Roman"/>
          <w:color w:val="auto"/>
          <w:sz w:val="20"/>
          <w:szCs w:val="20"/>
        </w:rPr>
        <w:t>6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 xml:space="preserve"> года 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ab/>
        <w:t xml:space="preserve">  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ab/>
        <w:t xml:space="preserve"> 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ab/>
        <w:t xml:space="preserve"> 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ab/>
        <w:t xml:space="preserve"> 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ab/>
        <w:t xml:space="preserve"> 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ab/>
        <w:t xml:space="preserve"> 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ab/>
        <w:t xml:space="preserve">          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 xml:space="preserve">г. </w:t>
      </w:r>
      <w:r>
        <w:rPr>
          <w:rFonts w:ascii="Times New Roman" w:hAnsi="Times New Roman" w:cs="Times New Roman"/>
          <w:color w:val="auto"/>
          <w:sz w:val="20"/>
          <w:szCs w:val="20"/>
        </w:rPr>
        <w:t>Екатеринбург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4972EF25" w14:textId="77777777" w:rsidR="00011ED2" w:rsidRPr="00BE29E8" w:rsidRDefault="00011ED2" w:rsidP="00011ED2">
      <w:pPr>
        <w:spacing w:after="0" w:line="259" w:lineRule="auto"/>
        <w:ind w:left="51" w:right="0" w:firstLine="0"/>
        <w:jc w:val="center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 xml:space="preserve"> </w:t>
      </w:r>
    </w:p>
    <w:p w14:paraId="594D2C97" w14:textId="17A184AC" w:rsidR="00011ED2" w:rsidRPr="00AF1FB9" w:rsidRDefault="00AF1FB9" w:rsidP="00011ED2">
      <w:pPr>
        <w:spacing w:after="0"/>
        <w:ind w:left="-15" w:right="0" w:firstLine="708"/>
        <w:rPr>
          <w:color w:val="auto"/>
          <w:sz w:val="20"/>
          <w:szCs w:val="20"/>
        </w:rPr>
      </w:pPr>
      <w:r w:rsidRPr="00AF1FB9">
        <w:rPr>
          <w:b/>
          <w:bCs/>
          <w:sz w:val="20"/>
          <w:szCs w:val="20"/>
        </w:rPr>
        <w:t>Баранова Елена Викторовна</w:t>
      </w:r>
      <w:r w:rsidRPr="00AF1FB9">
        <w:rPr>
          <w:sz w:val="20"/>
          <w:szCs w:val="20"/>
        </w:rPr>
        <w:t xml:space="preserve">, дата рождения 21.09.1975, уроженка г. Томск, ИНН 744714896345, СНИЛС 135-916-303 62, в лице финансового управляющего </w:t>
      </w:r>
      <w:r w:rsidRPr="00AF1FB9">
        <w:rPr>
          <w:b/>
          <w:bCs/>
          <w:iCs/>
          <w:sz w:val="20"/>
          <w:szCs w:val="20"/>
        </w:rPr>
        <w:t>Британова Михаила Геннадьевича</w:t>
      </w:r>
      <w:r w:rsidRPr="00AF1FB9">
        <w:rPr>
          <w:iCs/>
          <w:sz w:val="20"/>
          <w:szCs w:val="20"/>
        </w:rPr>
        <w:t xml:space="preserve">, член Союза «Уральская саморегулируемая организация арбитражных управляющих» (номер в реестре 18629), действующего на основании </w:t>
      </w:r>
      <w:r w:rsidRPr="00AF1FB9">
        <w:rPr>
          <w:sz w:val="20"/>
          <w:szCs w:val="20"/>
        </w:rPr>
        <w:t xml:space="preserve">Решения Арбитражного суда Челябинской области от 17.09.2025 по делу </w:t>
      </w:r>
      <w:r>
        <w:rPr>
          <w:sz w:val="20"/>
          <w:szCs w:val="20"/>
        </w:rPr>
        <w:br/>
      </w:r>
      <w:r w:rsidRPr="00AF1FB9">
        <w:rPr>
          <w:sz w:val="20"/>
          <w:szCs w:val="20"/>
        </w:rPr>
        <w:t xml:space="preserve">№ А76-35215/2022, </w:t>
      </w:r>
      <w:r w:rsidR="00011ED2" w:rsidRPr="00AF1FB9">
        <w:rPr>
          <w:color w:val="auto"/>
          <w:sz w:val="20"/>
          <w:szCs w:val="20"/>
        </w:rPr>
        <w:t>именуем</w:t>
      </w:r>
      <w:r w:rsidRPr="00AF1FB9">
        <w:rPr>
          <w:color w:val="auto"/>
          <w:sz w:val="20"/>
          <w:szCs w:val="20"/>
        </w:rPr>
        <w:t>ая</w:t>
      </w:r>
      <w:r w:rsidR="00011ED2" w:rsidRPr="00AF1FB9">
        <w:rPr>
          <w:color w:val="auto"/>
          <w:sz w:val="20"/>
          <w:szCs w:val="20"/>
        </w:rPr>
        <w:t xml:space="preserve"> в дальнейшем «</w:t>
      </w:r>
      <w:r w:rsidR="00AB0CA3">
        <w:rPr>
          <w:color w:val="auto"/>
          <w:sz w:val="20"/>
          <w:szCs w:val="20"/>
        </w:rPr>
        <w:t>Цедент</w:t>
      </w:r>
      <w:r w:rsidR="00011ED2" w:rsidRPr="00AF1FB9">
        <w:rPr>
          <w:color w:val="auto"/>
          <w:sz w:val="20"/>
          <w:szCs w:val="20"/>
        </w:rPr>
        <w:t xml:space="preserve">», с одной стороны, и </w:t>
      </w:r>
    </w:p>
    <w:p w14:paraId="00B48802" w14:textId="7532B7C2" w:rsidR="00011ED2" w:rsidRPr="00BE29E8" w:rsidRDefault="00011ED2" w:rsidP="00011ED2">
      <w:pPr>
        <w:spacing w:after="0"/>
        <w:ind w:left="-15" w:right="0" w:firstLine="708"/>
        <w:rPr>
          <w:color w:val="auto"/>
          <w:sz w:val="20"/>
          <w:szCs w:val="20"/>
        </w:rPr>
      </w:pPr>
      <w:r w:rsidRPr="00AF1FB9">
        <w:rPr>
          <w:b/>
          <w:color w:val="auto"/>
          <w:sz w:val="20"/>
          <w:szCs w:val="20"/>
        </w:rPr>
        <w:t>«Победитель</w:t>
      </w:r>
      <w:r>
        <w:rPr>
          <w:b/>
          <w:color w:val="auto"/>
          <w:sz w:val="20"/>
          <w:szCs w:val="20"/>
        </w:rPr>
        <w:t xml:space="preserve"> торгов»</w:t>
      </w:r>
      <w:r w:rsidRPr="00BE29E8">
        <w:rPr>
          <w:color w:val="auto"/>
          <w:sz w:val="20"/>
          <w:szCs w:val="20"/>
        </w:rPr>
        <w:t>, именуем</w:t>
      </w:r>
      <w:r>
        <w:rPr>
          <w:color w:val="auto"/>
          <w:sz w:val="20"/>
          <w:szCs w:val="20"/>
        </w:rPr>
        <w:t>ый (-</w:t>
      </w:r>
      <w:proofErr w:type="spellStart"/>
      <w:r>
        <w:rPr>
          <w:color w:val="auto"/>
          <w:sz w:val="20"/>
          <w:szCs w:val="20"/>
        </w:rPr>
        <w:t>ая</w:t>
      </w:r>
      <w:proofErr w:type="spellEnd"/>
      <w:r>
        <w:rPr>
          <w:color w:val="auto"/>
          <w:sz w:val="20"/>
          <w:szCs w:val="20"/>
        </w:rPr>
        <w:t>)</w:t>
      </w:r>
      <w:r w:rsidRPr="00BE29E8">
        <w:rPr>
          <w:color w:val="auto"/>
          <w:sz w:val="20"/>
          <w:szCs w:val="20"/>
        </w:rPr>
        <w:t xml:space="preserve"> в дальнейшем «</w:t>
      </w:r>
      <w:r w:rsidR="00AB0CA3">
        <w:rPr>
          <w:color w:val="auto"/>
          <w:sz w:val="20"/>
          <w:szCs w:val="20"/>
        </w:rPr>
        <w:t>Цессионарий</w:t>
      </w:r>
      <w:r w:rsidRPr="00BE29E8">
        <w:rPr>
          <w:color w:val="auto"/>
          <w:sz w:val="20"/>
          <w:szCs w:val="20"/>
        </w:rPr>
        <w:t>», а вместе – «Стороны», заключили настоящий Договор о нижеследующем:</w:t>
      </w:r>
    </w:p>
    <w:p w14:paraId="28D25E77" w14:textId="77777777" w:rsidR="00011ED2" w:rsidRPr="00BE29E8" w:rsidRDefault="00011ED2" w:rsidP="00011ED2">
      <w:pPr>
        <w:pStyle w:val="1"/>
        <w:tabs>
          <w:tab w:val="center" w:pos="3981"/>
          <w:tab w:val="center" w:pos="5389"/>
        </w:tabs>
        <w:spacing w:before="0" w:after="0"/>
        <w:ind w:firstLine="0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 w:rsidRPr="00BE29E8">
        <w:rPr>
          <w:rFonts w:ascii="Times New Roman" w:eastAsia="Calibri" w:hAnsi="Times New Roman" w:cs="Times New Roman"/>
          <w:color w:val="auto"/>
          <w:sz w:val="20"/>
          <w:szCs w:val="20"/>
        </w:rPr>
        <w:tab/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>1.</w:t>
      </w:r>
      <w:r w:rsidRPr="00BE29E8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 </w:t>
      </w:r>
      <w:r w:rsidRPr="00BE29E8">
        <w:rPr>
          <w:rFonts w:ascii="Times New Roman" w:eastAsia="Arial" w:hAnsi="Times New Roman" w:cs="Times New Roman"/>
          <w:color w:val="auto"/>
          <w:sz w:val="20"/>
          <w:szCs w:val="20"/>
        </w:rPr>
        <w:tab/>
      </w:r>
      <w:r w:rsidRPr="00924382">
        <w:rPr>
          <w:rFonts w:ascii="Times New Roman" w:hAnsi="Times New Roman" w:cs="Times New Roman"/>
          <w:b/>
          <w:bCs/>
          <w:color w:val="auto"/>
          <w:sz w:val="20"/>
          <w:szCs w:val="20"/>
        </w:rPr>
        <w:t>Предмет Договора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297EB561" w14:textId="13597CCC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1.1.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>Настоящий Договор заключен на основании Протокола</w:t>
      </w:r>
      <w:r>
        <w:rPr>
          <w:color w:val="auto"/>
          <w:sz w:val="20"/>
          <w:szCs w:val="20"/>
        </w:rPr>
        <w:t xml:space="preserve"> от___ № ____</w:t>
      </w:r>
      <w:r w:rsidRPr="00BE29E8">
        <w:rPr>
          <w:color w:val="auto"/>
          <w:sz w:val="20"/>
          <w:szCs w:val="20"/>
        </w:rPr>
        <w:t xml:space="preserve"> о результатах проведения торгов</w:t>
      </w:r>
      <w:r w:rsidR="001F0E8F">
        <w:rPr>
          <w:color w:val="auto"/>
          <w:sz w:val="20"/>
          <w:szCs w:val="20"/>
        </w:rPr>
        <w:t>, посредством публичного предложения,</w:t>
      </w:r>
      <w:r w:rsidRPr="00BE29E8">
        <w:rPr>
          <w:color w:val="auto"/>
          <w:sz w:val="20"/>
          <w:szCs w:val="20"/>
        </w:rPr>
        <w:t xml:space="preserve"> по Лоту № </w:t>
      </w:r>
      <w:r>
        <w:rPr>
          <w:color w:val="auto"/>
          <w:sz w:val="20"/>
          <w:szCs w:val="20"/>
        </w:rPr>
        <w:t>__</w:t>
      </w:r>
      <w:r w:rsidRPr="00BE29E8">
        <w:rPr>
          <w:color w:val="auto"/>
          <w:sz w:val="20"/>
          <w:szCs w:val="20"/>
        </w:rPr>
        <w:t xml:space="preserve"> (далее – Протокол о результатах торгов). </w:t>
      </w:r>
    </w:p>
    <w:p w14:paraId="2B866668" w14:textId="25DC2D17" w:rsidR="00011ED2" w:rsidRPr="00BE29E8" w:rsidRDefault="00011ED2" w:rsidP="00AB0CA3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1.2.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 xml:space="preserve">В соответствии с условиями настоящего Договора </w:t>
      </w:r>
      <w:r w:rsidR="00AB0CA3">
        <w:rPr>
          <w:color w:val="auto"/>
          <w:sz w:val="20"/>
          <w:szCs w:val="20"/>
        </w:rPr>
        <w:t xml:space="preserve">Цедент уступает покупателю право аренды __________________________________________ </w:t>
      </w:r>
      <w:r w:rsidRPr="00BE29E8">
        <w:rPr>
          <w:color w:val="auto"/>
          <w:sz w:val="20"/>
          <w:szCs w:val="20"/>
        </w:rPr>
        <w:t>(далее по тексту - «Имущест</w:t>
      </w:r>
      <w:r w:rsidR="00AB0CA3">
        <w:rPr>
          <w:color w:val="auto"/>
          <w:sz w:val="20"/>
          <w:szCs w:val="20"/>
        </w:rPr>
        <w:t>венные права</w:t>
      </w:r>
      <w:r w:rsidRPr="00BE29E8">
        <w:rPr>
          <w:color w:val="auto"/>
          <w:sz w:val="20"/>
          <w:szCs w:val="20"/>
        </w:rPr>
        <w:t xml:space="preserve">»). </w:t>
      </w:r>
    </w:p>
    <w:p w14:paraId="5E136D6F" w14:textId="01411924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 xml:space="preserve">1.3. </w:t>
      </w:r>
      <w:r w:rsidR="00AB0CA3" w:rsidRPr="00285F93">
        <w:t>Имуществ</w:t>
      </w:r>
      <w:r w:rsidR="00AB0CA3">
        <w:t>енные права</w:t>
      </w:r>
      <w:r w:rsidR="00AB0CA3" w:rsidRPr="00285F93">
        <w:t xml:space="preserve"> </w:t>
      </w:r>
      <w:r w:rsidR="00AB0CA3">
        <w:t xml:space="preserve">принадлежат Должнику на основании </w:t>
      </w:r>
      <w:r w:rsidR="00AB0CA3" w:rsidRPr="00D316CB">
        <w:t>договор</w:t>
      </w:r>
      <w:r w:rsidR="00AB0CA3">
        <w:t xml:space="preserve">а </w:t>
      </w:r>
      <w:r w:rsidR="00AB0CA3" w:rsidRPr="00D316CB">
        <w:t>аренды</w:t>
      </w:r>
      <w:r w:rsidR="00AB0CA3">
        <w:t xml:space="preserve"> ______________________________.</w:t>
      </w:r>
    </w:p>
    <w:p w14:paraId="2A5A2A5F" w14:textId="2658813C" w:rsidR="00011ED2" w:rsidRPr="00BE29E8" w:rsidRDefault="00011ED2" w:rsidP="00011ED2">
      <w:pPr>
        <w:spacing w:after="0" w:line="264" w:lineRule="auto"/>
        <w:ind w:left="567" w:right="3425" w:firstLine="3240"/>
        <w:jc w:val="left"/>
        <w:rPr>
          <w:color w:val="auto"/>
          <w:sz w:val="20"/>
          <w:szCs w:val="20"/>
        </w:rPr>
      </w:pPr>
      <w:r w:rsidRPr="00BE29E8">
        <w:rPr>
          <w:b/>
          <w:color w:val="auto"/>
          <w:sz w:val="20"/>
          <w:szCs w:val="20"/>
        </w:rPr>
        <w:t xml:space="preserve">2. Обязанности сторон </w:t>
      </w:r>
      <w:r w:rsidRPr="00BE29E8">
        <w:rPr>
          <w:color w:val="auto"/>
          <w:sz w:val="20"/>
          <w:szCs w:val="20"/>
        </w:rPr>
        <w:t>2.1</w:t>
      </w:r>
      <w:r w:rsidRPr="00BE29E8">
        <w:rPr>
          <w:b/>
          <w:color w:val="auto"/>
          <w:sz w:val="20"/>
          <w:szCs w:val="20"/>
        </w:rPr>
        <w:t xml:space="preserve">      </w:t>
      </w:r>
      <w:r w:rsidR="00D7028C">
        <w:rPr>
          <w:color w:val="auto"/>
          <w:sz w:val="20"/>
          <w:szCs w:val="20"/>
        </w:rPr>
        <w:t>Цедент</w:t>
      </w:r>
      <w:r w:rsidRPr="00BE29E8">
        <w:rPr>
          <w:color w:val="auto"/>
          <w:sz w:val="20"/>
          <w:szCs w:val="20"/>
        </w:rPr>
        <w:t xml:space="preserve"> обязан: </w:t>
      </w:r>
    </w:p>
    <w:p w14:paraId="60183954" w14:textId="0CE7CA70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2.1.1.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 xml:space="preserve">Передать Покупателю </w:t>
      </w:r>
      <w:r w:rsidR="00D7028C">
        <w:rPr>
          <w:color w:val="auto"/>
          <w:sz w:val="20"/>
          <w:szCs w:val="20"/>
        </w:rPr>
        <w:t xml:space="preserve">документы, подтверждающие наличие Имущественных прав, </w:t>
      </w:r>
      <w:r w:rsidRPr="00BE29E8">
        <w:rPr>
          <w:color w:val="auto"/>
          <w:sz w:val="20"/>
          <w:szCs w:val="20"/>
        </w:rPr>
        <w:t>указанн</w:t>
      </w:r>
      <w:r w:rsidR="00D7028C">
        <w:rPr>
          <w:color w:val="auto"/>
          <w:sz w:val="20"/>
          <w:szCs w:val="20"/>
        </w:rPr>
        <w:t>ых</w:t>
      </w:r>
      <w:r w:rsidRPr="00BE29E8">
        <w:rPr>
          <w:color w:val="auto"/>
          <w:sz w:val="20"/>
          <w:szCs w:val="20"/>
        </w:rPr>
        <w:t xml:space="preserve"> в п.1.2 настоящего договора по Акту приема-передачи Имущества. </w:t>
      </w:r>
    </w:p>
    <w:p w14:paraId="19731ECE" w14:textId="6A96FA63" w:rsidR="00011ED2" w:rsidRPr="00BE29E8" w:rsidRDefault="00D7028C" w:rsidP="00011ED2">
      <w:pPr>
        <w:numPr>
          <w:ilvl w:val="1"/>
          <w:numId w:val="1"/>
        </w:numPr>
        <w:spacing w:after="0"/>
        <w:ind w:left="1132" w:right="0" w:hanging="566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Цессионарий </w:t>
      </w:r>
      <w:r w:rsidR="00011ED2" w:rsidRPr="00BE29E8">
        <w:rPr>
          <w:color w:val="auto"/>
          <w:sz w:val="20"/>
          <w:szCs w:val="20"/>
        </w:rPr>
        <w:t xml:space="preserve">обязан:  </w:t>
      </w:r>
    </w:p>
    <w:p w14:paraId="70719169" w14:textId="591DE53F" w:rsidR="00011ED2" w:rsidRPr="00BE29E8" w:rsidRDefault="00D7028C" w:rsidP="00011ED2">
      <w:pPr>
        <w:numPr>
          <w:ilvl w:val="2"/>
          <w:numId w:val="1"/>
        </w:numPr>
        <w:spacing w:after="0"/>
        <w:ind w:left="0" w:right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П</w:t>
      </w:r>
      <w:r w:rsidR="00011ED2" w:rsidRPr="00BE29E8">
        <w:rPr>
          <w:color w:val="auto"/>
          <w:sz w:val="20"/>
          <w:szCs w:val="20"/>
        </w:rPr>
        <w:t>ринять</w:t>
      </w:r>
      <w:r>
        <w:rPr>
          <w:color w:val="auto"/>
          <w:sz w:val="20"/>
          <w:szCs w:val="20"/>
        </w:rPr>
        <w:t xml:space="preserve"> Имущественные права</w:t>
      </w:r>
      <w:r w:rsidR="00011ED2" w:rsidRPr="00BE29E8">
        <w:rPr>
          <w:color w:val="auto"/>
          <w:sz w:val="20"/>
          <w:szCs w:val="20"/>
        </w:rPr>
        <w:t>, указанн</w:t>
      </w:r>
      <w:r>
        <w:rPr>
          <w:color w:val="auto"/>
          <w:sz w:val="20"/>
          <w:szCs w:val="20"/>
        </w:rPr>
        <w:t>ые</w:t>
      </w:r>
      <w:r w:rsidR="00011ED2" w:rsidRPr="00BE29E8">
        <w:rPr>
          <w:color w:val="auto"/>
          <w:sz w:val="20"/>
          <w:szCs w:val="20"/>
        </w:rPr>
        <w:t xml:space="preserve"> в п.1.2. настоящего Договора, на условиях настоящего Договора. </w:t>
      </w:r>
    </w:p>
    <w:p w14:paraId="4FE45B69" w14:textId="390CCE4A" w:rsidR="00011ED2" w:rsidRPr="00BE29E8" w:rsidRDefault="00011ED2" w:rsidP="00011ED2">
      <w:pPr>
        <w:numPr>
          <w:ilvl w:val="2"/>
          <w:numId w:val="1"/>
        </w:numPr>
        <w:spacing w:after="0"/>
        <w:ind w:left="0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 xml:space="preserve">Полностью оплатить </w:t>
      </w:r>
      <w:r w:rsidR="00D7028C">
        <w:rPr>
          <w:color w:val="auto"/>
          <w:sz w:val="20"/>
          <w:szCs w:val="20"/>
        </w:rPr>
        <w:t xml:space="preserve">уступаемые Имущественные права </w:t>
      </w:r>
      <w:r w:rsidRPr="00BE29E8">
        <w:rPr>
          <w:color w:val="auto"/>
          <w:sz w:val="20"/>
          <w:szCs w:val="20"/>
        </w:rPr>
        <w:t xml:space="preserve">по цене, указанной в п.3.1 настоящего Договора. </w:t>
      </w:r>
    </w:p>
    <w:p w14:paraId="0693A523" w14:textId="338E8774" w:rsidR="00011ED2" w:rsidRPr="00BE29E8" w:rsidRDefault="00011ED2" w:rsidP="00011ED2">
      <w:pPr>
        <w:spacing w:after="0"/>
        <w:ind w:right="0"/>
        <w:rPr>
          <w:color w:val="auto"/>
          <w:sz w:val="20"/>
          <w:szCs w:val="20"/>
        </w:rPr>
      </w:pPr>
      <w:r w:rsidRPr="00BE29E8">
        <w:rPr>
          <w:color w:val="auto"/>
        </w:rPr>
        <w:t>2.3</w:t>
      </w:r>
      <w:r w:rsidRPr="00BE29E8">
        <w:rPr>
          <w:color w:val="auto"/>
          <w:sz w:val="20"/>
          <w:szCs w:val="20"/>
        </w:rPr>
        <w:t xml:space="preserve"> </w:t>
      </w:r>
      <w:r w:rsidRPr="00BE29E8">
        <w:rPr>
          <w:sz w:val="20"/>
          <w:szCs w:val="20"/>
        </w:rPr>
        <w:t>Все расходы, связанные с передачей</w:t>
      </w:r>
      <w:r w:rsidR="00D7028C">
        <w:rPr>
          <w:sz w:val="20"/>
          <w:szCs w:val="20"/>
        </w:rPr>
        <w:t xml:space="preserve"> имущественных прав</w:t>
      </w:r>
      <w:r w:rsidRPr="00BE29E8">
        <w:rPr>
          <w:sz w:val="20"/>
          <w:szCs w:val="20"/>
        </w:rPr>
        <w:t>, несет</w:t>
      </w:r>
      <w:r w:rsidR="00D7028C">
        <w:rPr>
          <w:sz w:val="20"/>
          <w:szCs w:val="20"/>
        </w:rPr>
        <w:t xml:space="preserve"> Цессионарий</w:t>
      </w:r>
      <w:r w:rsidRPr="00BE29E8">
        <w:rPr>
          <w:sz w:val="20"/>
          <w:szCs w:val="20"/>
        </w:rPr>
        <w:t>.</w:t>
      </w:r>
    </w:p>
    <w:p w14:paraId="6932E8F5" w14:textId="77777777" w:rsidR="00011ED2" w:rsidRPr="00BE29E8" w:rsidRDefault="00011ED2" w:rsidP="00011ED2">
      <w:pPr>
        <w:pStyle w:val="1"/>
        <w:tabs>
          <w:tab w:val="center" w:pos="3647"/>
          <w:tab w:val="center" w:pos="5387"/>
        </w:tabs>
        <w:spacing w:before="0" w:after="0"/>
        <w:ind w:firstLine="0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 w:rsidRPr="00BE29E8">
        <w:rPr>
          <w:rFonts w:ascii="Times New Roman" w:eastAsia="Calibri" w:hAnsi="Times New Roman" w:cs="Times New Roman"/>
          <w:color w:val="auto"/>
          <w:sz w:val="20"/>
          <w:szCs w:val="20"/>
        </w:rPr>
        <w:tab/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>3.</w:t>
      </w:r>
      <w:r w:rsidRPr="00BE29E8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 </w:t>
      </w:r>
      <w:r w:rsidRPr="00BE29E8">
        <w:rPr>
          <w:rFonts w:ascii="Times New Roman" w:eastAsia="Arial" w:hAnsi="Times New Roman" w:cs="Times New Roman"/>
          <w:color w:val="auto"/>
          <w:sz w:val="20"/>
          <w:szCs w:val="20"/>
        </w:rPr>
        <w:tab/>
      </w:r>
      <w:r w:rsidRPr="00F0273D">
        <w:rPr>
          <w:rFonts w:ascii="Times New Roman" w:hAnsi="Times New Roman" w:cs="Times New Roman"/>
          <w:b/>
          <w:bCs/>
          <w:color w:val="auto"/>
          <w:sz w:val="20"/>
          <w:szCs w:val="20"/>
        </w:rPr>
        <w:t>Цена и порядок расчетов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611FF683" w14:textId="4BC0F6DE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3.1.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sz w:val="20"/>
          <w:szCs w:val="20"/>
          <w:shd w:val="clear" w:color="auto" w:fill="FFFFFF"/>
        </w:rPr>
        <w:t xml:space="preserve">Общая стоимость </w:t>
      </w:r>
      <w:r w:rsidR="00A9707E">
        <w:rPr>
          <w:sz w:val="20"/>
          <w:szCs w:val="20"/>
          <w:shd w:val="clear" w:color="auto" w:fill="FFFFFF"/>
        </w:rPr>
        <w:t xml:space="preserve">Имущественных прав </w:t>
      </w:r>
      <w:r w:rsidRPr="00BE29E8">
        <w:rPr>
          <w:sz w:val="20"/>
          <w:szCs w:val="20"/>
          <w:shd w:val="clear" w:color="auto" w:fill="FFFFFF"/>
        </w:rPr>
        <w:t>по настоящему Договору в соответствии с Протоколом о результатах торгов составляет </w:t>
      </w:r>
      <w:r w:rsidRPr="008D144A">
        <w:rPr>
          <w:bCs/>
          <w:sz w:val="20"/>
          <w:szCs w:val="20"/>
          <w:shd w:val="clear" w:color="auto" w:fill="FFFFFF"/>
        </w:rPr>
        <w:t xml:space="preserve">_________ рублей </w:t>
      </w:r>
      <w:r>
        <w:rPr>
          <w:bCs/>
          <w:sz w:val="20"/>
          <w:szCs w:val="20"/>
          <w:shd w:val="clear" w:color="auto" w:fill="FFFFFF"/>
        </w:rPr>
        <w:t>____</w:t>
      </w:r>
      <w:r w:rsidRPr="008D144A">
        <w:rPr>
          <w:bCs/>
          <w:sz w:val="20"/>
          <w:szCs w:val="20"/>
          <w:shd w:val="clear" w:color="auto" w:fill="FFFFFF"/>
        </w:rPr>
        <w:t xml:space="preserve"> копеек.</w:t>
      </w:r>
    </w:p>
    <w:p w14:paraId="2240F4EE" w14:textId="77777777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 xml:space="preserve">3.2 Покупателем внесен задаток в размере </w:t>
      </w:r>
      <w:r>
        <w:rPr>
          <w:b/>
          <w:color w:val="auto"/>
          <w:sz w:val="20"/>
          <w:szCs w:val="20"/>
        </w:rPr>
        <w:t>______</w:t>
      </w:r>
      <w:r w:rsidRPr="00BE29E8">
        <w:rPr>
          <w:b/>
          <w:color w:val="auto"/>
          <w:sz w:val="20"/>
          <w:szCs w:val="20"/>
        </w:rPr>
        <w:t xml:space="preserve"> </w:t>
      </w:r>
      <w:r w:rsidRPr="00F0273D">
        <w:rPr>
          <w:bCs/>
          <w:color w:val="auto"/>
          <w:sz w:val="20"/>
          <w:szCs w:val="20"/>
        </w:rPr>
        <w:t>рублей _____ копеек.</w:t>
      </w:r>
      <w:r w:rsidRPr="00BE29E8">
        <w:rPr>
          <w:b/>
          <w:color w:val="auto"/>
          <w:sz w:val="20"/>
          <w:szCs w:val="20"/>
        </w:rPr>
        <w:t xml:space="preserve"> </w:t>
      </w:r>
    </w:p>
    <w:p w14:paraId="3101132C" w14:textId="4F03271B" w:rsidR="00011ED2" w:rsidRDefault="00011ED2" w:rsidP="00011ED2">
      <w:pPr>
        <w:spacing w:after="0"/>
        <w:ind w:right="0" w:firstLine="566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3.3.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 xml:space="preserve">Оплата по настоящему Договору производится Покупателем </w:t>
      </w:r>
      <w:r w:rsidR="00A9707E" w:rsidRPr="00BE29E8">
        <w:rPr>
          <w:color w:val="auto"/>
          <w:sz w:val="20"/>
          <w:szCs w:val="20"/>
        </w:rPr>
        <w:t>в течение</w:t>
      </w:r>
      <w:r w:rsidRPr="00BE29E8"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30 (тридцати)</w:t>
      </w:r>
      <w:r w:rsidRPr="00BE29E8">
        <w:rPr>
          <w:color w:val="auto"/>
          <w:sz w:val="20"/>
          <w:szCs w:val="20"/>
        </w:rPr>
        <w:t xml:space="preserve"> календарных дней с даты </w:t>
      </w:r>
      <w:r>
        <w:rPr>
          <w:color w:val="auto"/>
          <w:sz w:val="20"/>
          <w:szCs w:val="20"/>
        </w:rPr>
        <w:t xml:space="preserve">заключения </w:t>
      </w:r>
      <w:r w:rsidRPr="00BE29E8">
        <w:rPr>
          <w:color w:val="auto"/>
          <w:sz w:val="20"/>
          <w:szCs w:val="20"/>
        </w:rPr>
        <w:t>настоящего договора, в безналичной форме</w:t>
      </w:r>
      <w:r>
        <w:rPr>
          <w:color w:val="auto"/>
          <w:sz w:val="20"/>
          <w:szCs w:val="20"/>
        </w:rPr>
        <w:t>.</w:t>
      </w:r>
    </w:p>
    <w:p w14:paraId="1149481E" w14:textId="77777777" w:rsidR="00011ED2" w:rsidRPr="00BE29E8" w:rsidRDefault="00011ED2" w:rsidP="00011ED2">
      <w:pPr>
        <w:spacing w:after="0"/>
        <w:ind w:right="0" w:firstLine="566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3.4. Днем произведения оплаты считает день, когда денежные средства зачислены на банковский счет Продавца.</w:t>
      </w:r>
    </w:p>
    <w:p w14:paraId="4360652A" w14:textId="75AD305C" w:rsidR="00011ED2" w:rsidRPr="00BE29E8" w:rsidRDefault="00011ED2" w:rsidP="00985C06">
      <w:pPr>
        <w:pStyle w:val="1"/>
        <w:tabs>
          <w:tab w:val="center" w:pos="3830"/>
          <w:tab w:val="center" w:pos="5388"/>
        </w:tabs>
        <w:spacing w:before="0" w:after="0"/>
        <w:ind w:firstLine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BE29E8">
        <w:rPr>
          <w:rFonts w:ascii="Times New Roman" w:hAnsi="Times New Roman" w:cs="Times New Roman"/>
          <w:color w:val="auto"/>
          <w:sz w:val="20"/>
          <w:szCs w:val="20"/>
        </w:rPr>
        <w:t>4.</w:t>
      </w:r>
      <w:r w:rsidRPr="00BE29E8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 </w:t>
      </w:r>
      <w:r w:rsidRPr="00F0273D">
        <w:rPr>
          <w:rFonts w:ascii="Times New Roman" w:hAnsi="Times New Roman" w:cs="Times New Roman"/>
          <w:b/>
          <w:bCs/>
          <w:color w:val="auto"/>
          <w:sz w:val="20"/>
          <w:szCs w:val="20"/>
        </w:rPr>
        <w:t>Передача Имущества</w:t>
      </w:r>
    </w:p>
    <w:p w14:paraId="45B71CAC" w14:textId="6CBA2F99" w:rsidR="00011ED2" w:rsidRPr="00BE29E8" w:rsidRDefault="00011ED2" w:rsidP="00E05D1F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4.1.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="00A9707E">
        <w:rPr>
          <w:color w:val="auto"/>
          <w:sz w:val="20"/>
          <w:szCs w:val="20"/>
        </w:rPr>
        <w:t xml:space="preserve">имущественные права </w:t>
      </w:r>
      <w:r w:rsidRPr="00BE29E8">
        <w:rPr>
          <w:color w:val="auto"/>
          <w:sz w:val="20"/>
          <w:szCs w:val="20"/>
        </w:rPr>
        <w:t>счита</w:t>
      </w:r>
      <w:r w:rsidR="00A9707E">
        <w:rPr>
          <w:color w:val="auto"/>
          <w:sz w:val="20"/>
          <w:szCs w:val="20"/>
        </w:rPr>
        <w:t>ются</w:t>
      </w:r>
      <w:r w:rsidRPr="00BE29E8">
        <w:rPr>
          <w:color w:val="auto"/>
          <w:sz w:val="20"/>
          <w:szCs w:val="20"/>
        </w:rPr>
        <w:t xml:space="preserve"> </w:t>
      </w:r>
      <w:r w:rsidR="00A9707E">
        <w:rPr>
          <w:color w:val="auto"/>
          <w:sz w:val="20"/>
          <w:szCs w:val="20"/>
        </w:rPr>
        <w:t xml:space="preserve">уступленными Цессионарию </w:t>
      </w:r>
      <w:r w:rsidRPr="00BE29E8">
        <w:rPr>
          <w:color w:val="auto"/>
          <w:sz w:val="20"/>
          <w:szCs w:val="20"/>
        </w:rPr>
        <w:t xml:space="preserve">с момента подписания сторонами Акта приема-передачи, который является неотъемлемой частью настоящего Договора.  </w:t>
      </w:r>
    </w:p>
    <w:p w14:paraId="1CD3DC36" w14:textId="744B7ECC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4.</w:t>
      </w:r>
      <w:r w:rsidR="00E05D1F">
        <w:rPr>
          <w:color w:val="auto"/>
          <w:sz w:val="20"/>
          <w:szCs w:val="20"/>
        </w:rPr>
        <w:t>2</w:t>
      </w:r>
      <w:r w:rsidRPr="00BE29E8">
        <w:rPr>
          <w:color w:val="auto"/>
          <w:sz w:val="20"/>
          <w:szCs w:val="20"/>
        </w:rPr>
        <w:t>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 xml:space="preserve">С момента заключения Договора </w:t>
      </w:r>
      <w:r w:rsidR="00E05D1F">
        <w:rPr>
          <w:color w:val="auto"/>
          <w:sz w:val="20"/>
          <w:szCs w:val="20"/>
        </w:rPr>
        <w:t xml:space="preserve">Цедент </w:t>
      </w:r>
      <w:r w:rsidRPr="00BE29E8">
        <w:rPr>
          <w:color w:val="auto"/>
          <w:sz w:val="20"/>
          <w:szCs w:val="20"/>
        </w:rPr>
        <w:t>не вправе распоряжаться</w:t>
      </w:r>
      <w:r w:rsidR="00E05D1F">
        <w:rPr>
          <w:color w:val="auto"/>
          <w:sz w:val="20"/>
          <w:szCs w:val="20"/>
        </w:rPr>
        <w:t xml:space="preserve"> Имущественными правами</w:t>
      </w:r>
      <w:r w:rsidRPr="00BE29E8">
        <w:rPr>
          <w:color w:val="auto"/>
          <w:sz w:val="20"/>
          <w:szCs w:val="20"/>
        </w:rPr>
        <w:t>: отчуждать, передавать в залог, а также совершать любые действия, в результате которых могут возникнуть права третьих лиц на указанн</w:t>
      </w:r>
      <w:r w:rsidR="00E05D1F">
        <w:rPr>
          <w:color w:val="auto"/>
          <w:sz w:val="20"/>
          <w:szCs w:val="20"/>
        </w:rPr>
        <w:t>ые</w:t>
      </w:r>
      <w:r w:rsidRPr="00BE29E8">
        <w:rPr>
          <w:color w:val="auto"/>
          <w:sz w:val="20"/>
          <w:szCs w:val="20"/>
        </w:rPr>
        <w:t xml:space="preserve"> в п.1.2</w:t>
      </w:r>
      <w:r w:rsidR="00E05D1F">
        <w:rPr>
          <w:color w:val="auto"/>
          <w:sz w:val="20"/>
          <w:szCs w:val="20"/>
        </w:rPr>
        <w:t xml:space="preserve"> Имущественные права</w:t>
      </w:r>
      <w:r w:rsidRPr="00BE29E8">
        <w:rPr>
          <w:color w:val="auto"/>
          <w:sz w:val="20"/>
          <w:szCs w:val="20"/>
        </w:rPr>
        <w:t xml:space="preserve">. </w:t>
      </w:r>
    </w:p>
    <w:p w14:paraId="06B3C269" w14:textId="532D049B" w:rsidR="00011ED2" w:rsidRPr="00BE29E8" w:rsidRDefault="00011ED2" w:rsidP="00985C06">
      <w:pPr>
        <w:pStyle w:val="1"/>
        <w:tabs>
          <w:tab w:val="center" w:pos="3683"/>
          <w:tab w:val="center" w:pos="5388"/>
        </w:tabs>
        <w:spacing w:before="0" w:after="0"/>
        <w:ind w:firstLine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BE29E8">
        <w:rPr>
          <w:rFonts w:ascii="Times New Roman" w:hAnsi="Times New Roman" w:cs="Times New Roman"/>
          <w:color w:val="auto"/>
          <w:sz w:val="20"/>
          <w:szCs w:val="20"/>
        </w:rPr>
        <w:t>5.</w:t>
      </w:r>
      <w:r w:rsidRPr="00BE29E8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 </w:t>
      </w:r>
      <w:r w:rsidRPr="00F0273D">
        <w:rPr>
          <w:rFonts w:ascii="Times New Roman" w:hAnsi="Times New Roman" w:cs="Times New Roman"/>
          <w:b/>
          <w:bCs/>
          <w:color w:val="auto"/>
          <w:sz w:val="20"/>
          <w:szCs w:val="20"/>
        </w:rPr>
        <w:t>Ответственность сторон</w:t>
      </w:r>
    </w:p>
    <w:p w14:paraId="3935F1DD" w14:textId="77777777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5.1.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 xml:space="preserve">За неисполнение или ненадлежащее исполнение своих обязательств по настоящему Договору, виновная сторона несет Имущественную ответственность, включая возмещение убытков и уплату штрафных санкций в соответствии с действующим законодательством Российской Федерации. </w:t>
      </w:r>
    </w:p>
    <w:p w14:paraId="658C7C35" w14:textId="77777777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5.2.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 xml:space="preserve">Возмещение убытков и уплата штрафных санкций не освобождает виновную сторону от надлежащего исполнения своих обязательств по настоящему Договору.  </w:t>
      </w:r>
    </w:p>
    <w:p w14:paraId="5985DDAF" w14:textId="04C202C2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5.3.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>Стороны договорились, что непоступление денежных средств в счет оплаты за</w:t>
      </w:r>
      <w:r w:rsidR="00527FC2">
        <w:rPr>
          <w:color w:val="auto"/>
          <w:sz w:val="20"/>
          <w:szCs w:val="20"/>
        </w:rPr>
        <w:t xml:space="preserve"> Имущественные права</w:t>
      </w:r>
      <w:r w:rsidRPr="00BE29E8">
        <w:rPr>
          <w:color w:val="auto"/>
          <w:sz w:val="20"/>
          <w:szCs w:val="20"/>
        </w:rPr>
        <w:t>, указанн</w:t>
      </w:r>
      <w:r w:rsidR="00527FC2">
        <w:rPr>
          <w:color w:val="auto"/>
          <w:sz w:val="20"/>
          <w:szCs w:val="20"/>
        </w:rPr>
        <w:t>ые</w:t>
      </w:r>
      <w:r w:rsidRPr="00BE29E8">
        <w:rPr>
          <w:color w:val="auto"/>
          <w:sz w:val="20"/>
          <w:szCs w:val="20"/>
        </w:rPr>
        <w:t xml:space="preserve"> в п. 1.2. настоящего Договора, в сумме и в сроки, указанные в п. 3.3 настоящего Договора, считается отказом </w:t>
      </w:r>
      <w:r w:rsidR="00527FC2">
        <w:rPr>
          <w:color w:val="auto"/>
          <w:sz w:val="20"/>
          <w:szCs w:val="20"/>
        </w:rPr>
        <w:t xml:space="preserve">Цессионария </w:t>
      </w:r>
      <w:r w:rsidRPr="00BE29E8">
        <w:rPr>
          <w:color w:val="auto"/>
          <w:sz w:val="20"/>
          <w:szCs w:val="20"/>
        </w:rPr>
        <w:t>от исполнения обязательств по оплате</w:t>
      </w:r>
      <w:r w:rsidR="00527FC2">
        <w:rPr>
          <w:color w:val="auto"/>
          <w:sz w:val="20"/>
          <w:szCs w:val="20"/>
        </w:rPr>
        <w:t xml:space="preserve"> Имущественных прав</w:t>
      </w:r>
      <w:r w:rsidRPr="00BE29E8">
        <w:rPr>
          <w:color w:val="auto"/>
          <w:sz w:val="20"/>
          <w:szCs w:val="20"/>
        </w:rPr>
        <w:t xml:space="preserve">. В этом случае </w:t>
      </w:r>
      <w:r w:rsidR="00527FC2">
        <w:rPr>
          <w:color w:val="auto"/>
          <w:sz w:val="20"/>
          <w:szCs w:val="20"/>
        </w:rPr>
        <w:t xml:space="preserve">Цедент </w:t>
      </w:r>
      <w:r w:rsidRPr="00BE29E8">
        <w:rPr>
          <w:color w:val="auto"/>
          <w:sz w:val="20"/>
          <w:szCs w:val="20"/>
        </w:rPr>
        <w:t xml:space="preserve">вправе отказаться от исполнения своих обязательств по </w:t>
      </w:r>
      <w:r w:rsidR="00527FC2">
        <w:rPr>
          <w:color w:val="auto"/>
          <w:sz w:val="20"/>
          <w:szCs w:val="20"/>
        </w:rPr>
        <w:t xml:space="preserve">настоящему </w:t>
      </w:r>
      <w:r w:rsidRPr="00BE29E8">
        <w:rPr>
          <w:color w:val="auto"/>
          <w:sz w:val="20"/>
          <w:szCs w:val="20"/>
        </w:rPr>
        <w:t xml:space="preserve">договору, заключенному по результатам торгов, письменно уведомив </w:t>
      </w:r>
      <w:r w:rsidR="00527FC2">
        <w:rPr>
          <w:color w:val="auto"/>
          <w:sz w:val="20"/>
          <w:szCs w:val="20"/>
        </w:rPr>
        <w:t xml:space="preserve">Цессионария </w:t>
      </w:r>
      <w:r w:rsidRPr="00BE29E8">
        <w:rPr>
          <w:color w:val="auto"/>
          <w:sz w:val="20"/>
          <w:szCs w:val="20"/>
        </w:rPr>
        <w:t xml:space="preserve">о расторжении Договора в одностороннем порядке. </w:t>
      </w:r>
    </w:p>
    <w:p w14:paraId="7F967A02" w14:textId="05506464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5.4.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>Настоящий Договор считается расторгнутым и прекращает свое действие с момента направления</w:t>
      </w:r>
      <w:r w:rsidR="00D53DFF">
        <w:rPr>
          <w:color w:val="auto"/>
          <w:sz w:val="20"/>
          <w:szCs w:val="20"/>
        </w:rPr>
        <w:t xml:space="preserve"> Цедентом</w:t>
      </w:r>
      <w:r w:rsidRPr="00BE29E8">
        <w:rPr>
          <w:color w:val="auto"/>
          <w:sz w:val="20"/>
          <w:szCs w:val="20"/>
        </w:rPr>
        <w:t xml:space="preserve">, указанного в п. 5.3 настоящего Договора, уведомления. При этом </w:t>
      </w:r>
      <w:r w:rsidR="00D53DFF">
        <w:rPr>
          <w:color w:val="auto"/>
          <w:sz w:val="20"/>
          <w:szCs w:val="20"/>
        </w:rPr>
        <w:t xml:space="preserve">Цессионарий </w:t>
      </w:r>
      <w:r w:rsidRPr="00BE29E8">
        <w:rPr>
          <w:color w:val="auto"/>
          <w:sz w:val="20"/>
          <w:szCs w:val="20"/>
        </w:rPr>
        <w:t xml:space="preserve">теряет право на </w:t>
      </w:r>
      <w:r w:rsidRPr="00BE29E8">
        <w:rPr>
          <w:color w:val="auto"/>
          <w:sz w:val="20"/>
          <w:szCs w:val="20"/>
        </w:rPr>
        <w:lastRenderedPageBreak/>
        <w:t>приобретение</w:t>
      </w:r>
      <w:r w:rsidR="00D53DFF">
        <w:rPr>
          <w:color w:val="auto"/>
          <w:sz w:val="20"/>
          <w:szCs w:val="20"/>
        </w:rPr>
        <w:t xml:space="preserve"> Имущественных прав</w:t>
      </w:r>
      <w:r w:rsidRPr="00BE29E8">
        <w:rPr>
          <w:color w:val="auto"/>
          <w:sz w:val="20"/>
          <w:szCs w:val="20"/>
        </w:rPr>
        <w:t xml:space="preserve">. В данном случае оформление Сторонами соглашения о прекращении действия настоящего Договора не требуется. </w:t>
      </w:r>
    </w:p>
    <w:p w14:paraId="4AD38D18" w14:textId="77777777" w:rsidR="00011ED2" w:rsidRPr="00BE29E8" w:rsidRDefault="00011ED2" w:rsidP="00011ED2">
      <w:pPr>
        <w:pStyle w:val="1"/>
        <w:tabs>
          <w:tab w:val="center" w:pos="4096"/>
          <w:tab w:val="center" w:pos="5387"/>
        </w:tabs>
        <w:spacing w:before="0" w:after="0"/>
        <w:ind w:firstLine="0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 w:rsidRPr="00BE29E8">
        <w:rPr>
          <w:rFonts w:ascii="Times New Roman" w:eastAsia="Calibri" w:hAnsi="Times New Roman" w:cs="Times New Roman"/>
          <w:color w:val="auto"/>
          <w:sz w:val="20"/>
          <w:szCs w:val="20"/>
        </w:rPr>
        <w:tab/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>6.</w:t>
      </w:r>
      <w:r w:rsidRPr="00BE29E8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 </w:t>
      </w:r>
      <w:r w:rsidRPr="00BE29E8">
        <w:rPr>
          <w:rFonts w:ascii="Times New Roman" w:eastAsia="Arial" w:hAnsi="Times New Roman" w:cs="Times New Roman"/>
          <w:color w:val="auto"/>
          <w:sz w:val="20"/>
          <w:szCs w:val="20"/>
        </w:rPr>
        <w:tab/>
      </w:r>
      <w:r w:rsidRPr="00F0273D">
        <w:rPr>
          <w:rFonts w:ascii="Times New Roman" w:hAnsi="Times New Roman" w:cs="Times New Roman"/>
          <w:b/>
          <w:bCs/>
          <w:color w:val="auto"/>
          <w:sz w:val="20"/>
          <w:szCs w:val="20"/>
        </w:rPr>
        <w:t>Прочие условия</w:t>
      </w:r>
      <w:r w:rsidRPr="00BE29E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0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1133"/>
        <w:gridCol w:w="8223"/>
      </w:tblGrid>
      <w:tr w:rsidR="00011ED2" w:rsidRPr="00BE29E8" w14:paraId="5A8EE762" w14:textId="77777777" w:rsidTr="00A9279D">
        <w:trPr>
          <w:trHeight w:val="503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30D8C0FD" w14:textId="77777777" w:rsidR="00011ED2" w:rsidRPr="00BE29E8" w:rsidRDefault="00011ED2" w:rsidP="00A9279D">
            <w:pPr>
              <w:spacing w:after="0" w:line="259" w:lineRule="auto"/>
              <w:ind w:left="566" w:right="0" w:firstLine="0"/>
              <w:jc w:val="left"/>
              <w:rPr>
                <w:color w:val="auto"/>
                <w:sz w:val="20"/>
                <w:szCs w:val="20"/>
              </w:rPr>
            </w:pPr>
            <w:r w:rsidRPr="00BE29E8">
              <w:rPr>
                <w:color w:val="auto"/>
                <w:sz w:val="20"/>
                <w:szCs w:val="20"/>
              </w:rPr>
              <w:t>6.1.</w:t>
            </w:r>
            <w:r w:rsidRPr="00BE29E8">
              <w:rPr>
                <w:rFonts w:eastAsia="Arial"/>
                <w:color w:val="auto"/>
                <w:sz w:val="20"/>
                <w:szCs w:val="20"/>
              </w:rPr>
              <w:t xml:space="preserve"> </w:t>
            </w:r>
          </w:p>
          <w:p w14:paraId="067079A3" w14:textId="77777777" w:rsidR="00011ED2" w:rsidRPr="00BE29E8" w:rsidRDefault="00011ED2" w:rsidP="00A9279D">
            <w:pPr>
              <w:spacing w:after="0" w:line="259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BE29E8">
              <w:rPr>
                <w:color w:val="auto"/>
                <w:sz w:val="20"/>
                <w:szCs w:val="20"/>
              </w:rPr>
              <w:t xml:space="preserve">при: </w:t>
            </w:r>
          </w:p>
        </w:tc>
        <w:tc>
          <w:tcPr>
            <w:tcW w:w="8223" w:type="dxa"/>
            <w:tcBorders>
              <w:top w:val="nil"/>
              <w:left w:val="nil"/>
              <w:bottom w:val="nil"/>
              <w:right w:val="nil"/>
            </w:tcBorders>
          </w:tcPr>
          <w:p w14:paraId="23F71FE2" w14:textId="77777777" w:rsidR="00011ED2" w:rsidRPr="00BE29E8" w:rsidRDefault="00011ED2" w:rsidP="00A9279D">
            <w:pPr>
              <w:spacing w:after="0" w:line="259" w:lineRule="auto"/>
              <w:ind w:right="0" w:firstLine="0"/>
              <w:rPr>
                <w:color w:val="auto"/>
                <w:sz w:val="20"/>
                <w:szCs w:val="20"/>
              </w:rPr>
            </w:pPr>
            <w:r w:rsidRPr="00BE29E8">
              <w:rPr>
                <w:color w:val="auto"/>
                <w:sz w:val="20"/>
                <w:szCs w:val="20"/>
              </w:rPr>
              <w:t xml:space="preserve">Настоящий Договор вступает в силу с момента его подписания и прекращает свое действие </w:t>
            </w:r>
          </w:p>
        </w:tc>
      </w:tr>
      <w:tr w:rsidR="00011ED2" w:rsidRPr="00BE29E8" w14:paraId="12D9A563" w14:textId="77777777" w:rsidTr="00A9279D">
        <w:trPr>
          <w:trHeight w:val="222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374F82FA" w14:textId="77777777" w:rsidR="00011ED2" w:rsidRPr="00BE29E8" w:rsidRDefault="00011ED2" w:rsidP="00A9279D">
            <w:pPr>
              <w:spacing w:after="0" w:line="240" w:lineRule="auto"/>
              <w:ind w:left="125" w:right="0" w:firstLine="0"/>
              <w:jc w:val="center"/>
              <w:rPr>
                <w:color w:val="auto"/>
                <w:sz w:val="20"/>
                <w:szCs w:val="20"/>
              </w:rPr>
            </w:pPr>
            <w:r w:rsidRPr="00BE29E8">
              <w:rPr>
                <w:color w:val="auto"/>
                <w:sz w:val="20"/>
                <w:szCs w:val="20"/>
              </w:rPr>
              <w:t>−</w:t>
            </w:r>
            <w:r w:rsidRPr="00BE29E8">
              <w:rPr>
                <w:rFonts w:eastAsia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223" w:type="dxa"/>
            <w:tcBorders>
              <w:top w:val="nil"/>
              <w:left w:val="nil"/>
              <w:bottom w:val="nil"/>
              <w:right w:val="nil"/>
            </w:tcBorders>
          </w:tcPr>
          <w:p w14:paraId="00608BA3" w14:textId="77777777" w:rsidR="00011ED2" w:rsidRPr="00BE29E8" w:rsidRDefault="00011ED2" w:rsidP="00A9279D">
            <w:pPr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BE29E8">
              <w:rPr>
                <w:color w:val="auto"/>
                <w:sz w:val="20"/>
                <w:szCs w:val="20"/>
              </w:rPr>
              <w:t xml:space="preserve">расторжении в предусмотренных федеральным законодательством и настоящим Договором случаях; </w:t>
            </w:r>
          </w:p>
        </w:tc>
      </w:tr>
      <w:tr w:rsidR="00011ED2" w:rsidRPr="00BE29E8" w14:paraId="20E1A0B1" w14:textId="77777777" w:rsidTr="00A9279D">
        <w:trPr>
          <w:trHeight w:val="54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42AA9125" w14:textId="77777777" w:rsidR="00011ED2" w:rsidRPr="00BE29E8" w:rsidRDefault="00011ED2" w:rsidP="00A9279D">
            <w:pPr>
              <w:spacing w:after="0" w:line="240" w:lineRule="auto"/>
              <w:ind w:right="0"/>
              <w:rPr>
                <w:color w:val="auto"/>
                <w:sz w:val="20"/>
                <w:szCs w:val="20"/>
              </w:rPr>
            </w:pPr>
            <w:r w:rsidRPr="00BE29E8">
              <w:rPr>
                <w:color w:val="auto"/>
                <w:sz w:val="20"/>
                <w:szCs w:val="20"/>
              </w:rPr>
              <w:t>−</w:t>
            </w:r>
            <w:r w:rsidRPr="00BE29E8">
              <w:rPr>
                <w:rFonts w:eastAsia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223" w:type="dxa"/>
            <w:tcBorders>
              <w:top w:val="nil"/>
              <w:left w:val="nil"/>
              <w:bottom w:val="nil"/>
              <w:right w:val="nil"/>
            </w:tcBorders>
          </w:tcPr>
          <w:p w14:paraId="248F19E8" w14:textId="77777777" w:rsidR="00011ED2" w:rsidRPr="00BE29E8" w:rsidRDefault="00011ED2" w:rsidP="00A9279D">
            <w:pPr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BE29E8">
              <w:rPr>
                <w:color w:val="auto"/>
                <w:sz w:val="20"/>
                <w:szCs w:val="20"/>
              </w:rPr>
              <w:t xml:space="preserve">возникновении иных оснований, предусмотренных законодательством Российской Федерации. </w:t>
            </w:r>
          </w:p>
        </w:tc>
      </w:tr>
      <w:tr w:rsidR="00011ED2" w:rsidRPr="00BE29E8" w14:paraId="39BDE153" w14:textId="77777777" w:rsidTr="00A9279D">
        <w:trPr>
          <w:trHeight w:val="25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0ADE5DC0" w14:textId="77777777" w:rsidR="00011ED2" w:rsidRPr="00BE29E8" w:rsidRDefault="00011ED2" w:rsidP="00A9279D">
            <w:pPr>
              <w:spacing w:after="0" w:line="259" w:lineRule="auto"/>
              <w:ind w:left="566" w:right="0" w:firstLine="0"/>
              <w:jc w:val="left"/>
              <w:rPr>
                <w:color w:val="auto"/>
                <w:sz w:val="20"/>
                <w:szCs w:val="20"/>
              </w:rPr>
            </w:pPr>
            <w:r w:rsidRPr="00BE29E8">
              <w:rPr>
                <w:color w:val="auto"/>
                <w:sz w:val="20"/>
                <w:szCs w:val="20"/>
              </w:rPr>
              <w:t>6.2.</w:t>
            </w:r>
            <w:r w:rsidRPr="00BE29E8">
              <w:rPr>
                <w:rFonts w:eastAsia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223" w:type="dxa"/>
            <w:tcBorders>
              <w:top w:val="nil"/>
              <w:left w:val="nil"/>
              <w:bottom w:val="nil"/>
              <w:right w:val="nil"/>
            </w:tcBorders>
          </w:tcPr>
          <w:p w14:paraId="0FBF521D" w14:textId="77777777" w:rsidR="00011ED2" w:rsidRPr="00BE29E8" w:rsidRDefault="00011ED2" w:rsidP="00A9279D">
            <w:pPr>
              <w:spacing w:after="0" w:line="259" w:lineRule="auto"/>
              <w:ind w:right="0" w:firstLine="0"/>
              <w:rPr>
                <w:color w:val="auto"/>
                <w:sz w:val="20"/>
                <w:szCs w:val="20"/>
              </w:rPr>
            </w:pPr>
            <w:r w:rsidRPr="00BE29E8">
              <w:rPr>
                <w:color w:val="auto"/>
                <w:sz w:val="20"/>
                <w:szCs w:val="20"/>
              </w:rPr>
              <w:t xml:space="preserve">Любые изменения и дополнения к настоящему Договору действительны только в том случае, </w:t>
            </w:r>
          </w:p>
        </w:tc>
      </w:tr>
    </w:tbl>
    <w:p w14:paraId="447A0F3C" w14:textId="77777777" w:rsidR="00011ED2" w:rsidRPr="00BE29E8" w:rsidRDefault="00011ED2" w:rsidP="00011ED2">
      <w:pPr>
        <w:spacing w:after="0"/>
        <w:ind w:left="-15" w:right="0" w:firstLine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 xml:space="preserve">если они совершены в письменной форме и подписаны Сторонами или надлежаще уполномоченными представителями Сторон. </w:t>
      </w:r>
    </w:p>
    <w:p w14:paraId="19A741B9" w14:textId="77777777" w:rsidR="00011ED2" w:rsidRPr="00BE29E8" w:rsidRDefault="00011ED2" w:rsidP="00011ED2">
      <w:pPr>
        <w:spacing w:after="0"/>
        <w:ind w:left="566" w:right="0" w:firstLine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6.3.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 xml:space="preserve">Все уведомления и сообщения должны направляться в письменной форме. </w:t>
      </w:r>
    </w:p>
    <w:p w14:paraId="40911047" w14:textId="77777777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6.4.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 xml:space="preserve">Во всем остальном, что не предусмотрено настоящим Договором, Стороны руководствуются законодательством Российской Федерации. </w:t>
      </w:r>
    </w:p>
    <w:p w14:paraId="182A44DE" w14:textId="63148E00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6.5.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</w:t>
      </w:r>
      <w:r w:rsidR="001A6469" w:rsidRPr="00BE29E8">
        <w:rPr>
          <w:color w:val="auto"/>
          <w:sz w:val="20"/>
          <w:szCs w:val="20"/>
        </w:rPr>
        <w:t>на основе законодательства</w:t>
      </w:r>
      <w:r w:rsidRPr="00BE29E8">
        <w:rPr>
          <w:color w:val="auto"/>
          <w:sz w:val="20"/>
          <w:szCs w:val="20"/>
        </w:rPr>
        <w:t xml:space="preserve"> Российской Федерации. </w:t>
      </w:r>
    </w:p>
    <w:p w14:paraId="28A0C0A8" w14:textId="3360B736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6.6.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="00F96C77" w:rsidRPr="00BE29E8">
        <w:rPr>
          <w:color w:val="auto"/>
          <w:sz w:val="20"/>
          <w:szCs w:val="20"/>
        </w:rPr>
        <w:t>При неурегулировании в процессе переговоров спорных вопросов</w:t>
      </w:r>
      <w:r w:rsidRPr="00BE29E8">
        <w:rPr>
          <w:color w:val="auto"/>
          <w:sz w:val="20"/>
          <w:szCs w:val="20"/>
        </w:rPr>
        <w:t xml:space="preserve"> споры разрешаются в суде в порядке, установленном законодательством Российской Федерации. </w:t>
      </w:r>
    </w:p>
    <w:p w14:paraId="3A0BB5DD" w14:textId="77777777" w:rsidR="00011ED2" w:rsidRPr="00BE29E8" w:rsidRDefault="00011ED2" w:rsidP="00011ED2">
      <w:pPr>
        <w:spacing w:after="0"/>
        <w:ind w:left="-15" w:right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6.7.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 xml:space="preserve">Стороны обязаны письменно уведомлять друг друга об изменениях реквизитов (места нахождения или фактического (почтового) адреса, номеров телефонов, номеров расчетных счетов) в течение 10 (Десяти) календарных дней с момента таких изменений. </w:t>
      </w:r>
    </w:p>
    <w:p w14:paraId="6E4CA80A" w14:textId="77777777" w:rsidR="00011ED2" w:rsidRPr="00BE29E8" w:rsidRDefault="00011ED2" w:rsidP="00011ED2">
      <w:pPr>
        <w:spacing w:after="0"/>
        <w:ind w:left="566" w:right="0" w:firstLine="0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>6.8.</w:t>
      </w:r>
      <w:r w:rsidRPr="00BE29E8">
        <w:rPr>
          <w:rFonts w:eastAsia="Arial"/>
          <w:color w:val="auto"/>
          <w:sz w:val="20"/>
          <w:szCs w:val="20"/>
        </w:rPr>
        <w:t xml:space="preserve"> </w:t>
      </w:r>
      <w:r w:rsidRPr="00BE29E8">
        <w:rPr>
          <w:color w:val="auto"/>
          <w:sz w:val="20"/>
          <w:szCs w:val="20"/>
        </w:rPr>
        <w:t xml:space="preserve">Договор подписан в </w:t>
      </w:r>
      <w:r>
        <w:rPr>
          <w:color w:val="auto"/>
          <w:sz w:val="20"/>
          <w:szCs w:val="20"/>
        </w:rPr>
        <w:t>двух</w:t>
      </w:r>
      <w:r w:rsidRPr="00BE29E8">
        <w:rPr>
          <w:color w:val="auto"/>
          <w:sz w:val="20"/>
          <w:szCs w:val="20"/>
        </w:rPr>
        <w:t xml:space="preserve"> экземплярах, имеющих одинаковую юридическую силу. </w:t>
      </w:r>
    </w:p>
    <w:p w14:paraId="0DD76FC9" w14:textId="77777777" w:rsidR="00011ED2" w:rsidRPr="00BE29E8" w:rsidRDefault="00011ED2" w:rsidP="00011ED2">
      <w:pPr>
        <w:spacing w:after="0" w:line="259" w:lineRule="auto"/>
        <w:ind w:left="566" w:right="0" w:firstLine="0"/>
        <w:jc w:val="left"/>
        <w:rPr>
          <w:color w:val="auto"/>
          <w:sz w:val="20"/>
          <w:szCs w:val="20"/>
        </w:rPr>
      </w:pPr>
      <w:r w:rsidRPr="00BE29E8">
        <w:rPr>
          <w:color w:val="auto"/>
          <w:sz w:val="20"/>
          <w:szCs w:val="20"/>
        </w:rPr>
        <w:t xml:space="preserve"> </w:t>
      </w:r>
    </w:p>
    <w:p w14:paraId="1CE83814" w14:textId="77777777" w:rsidR="00011ED2" w:rsidRPr="00DB1789" w:rsidRDefault="00011ED2" w:rsidP="00011ED2">
      <w:pPr>
        <w:pStyle w:val="1"/>
        <w:tabs>
          <w:tab w:val="center" w:pos="3527"/>
          <w:tab w:val="center" w:pos="5387"/>
        </w:tabs>
        <w:spacing w:before="0" w:after="0"/>
        <w:ind w:firstLine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DB1789">
        <w:rPr>
          <w:rFonts w:ascii="Times New Roman" w:hAnsi="Times New Roman" w:cs="Times New Roman"/>
          <w:b/>
          <w:bCs/>
          <w:color w:val="auto"/>
          <w:sz w:val="20"/>
          <w:szCs w:val="20"/>
        </w:rPr>
        <w:t>7.</w:t>
      </w:r>
      <w:r w:rsidRPr="00DB1789">
        <w:rPr>
          <w:rFonts w:ascii="Times New Roman" w:eastAsia="Arial" w:hAnsi="Times New Roman" w:cs="Times New Roman"/>
          <w:b/>
          <w:bCs/>
          <w:color w:val="auto"/>
          <w:sz w:val="20"/>
          <w:szCs w:val="20"/>
        </w:rPr>
        <w:t xml:space="preserve"> </w:t>
      </w:r>
      <w:r w:rsidRPr="00DB1789">
        <w:rPr>
          <w:rFonts w:ascii="Times New Roman" w:hAnsi="Times New Roman" w:cs="Times New Roman"/>
          <w:b/>
          <w:bCs/>
          <w:color w:val="auto"/>
          <w:sz w:val="20"/>
          <w:szCs w:val="20"/>
        </w:rPr>
        <w:t>Адреса и реквизиты сторон:</w:t>
      </w:r>
    </w:p>
    <w:p w14:paraId="13BC2ABD" w14:textId="77777777" w:rsidR="00011ED2" w:rsidRPr="00BE29E8" w:rsidRDefault="00011ED2" w:rsidP="00011ED2">
      <w:pPr>
        <w:autoSpaceDE w:val="0"/>
        <w:autoSpaceDN w:val="0"/>
        <w:adjustRightInd w:val="0"/>
        <w:spacing w:after="0"/>
        <w:ind w:firstLine="708"/>
      </w:pPr>
      <w:r w:rsidRPr="00BE29E8">
        <w:rPr>
          <w:b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E4C2BB" wp14:editId="228D2593">
                <wp:simplePos x="0" y="0"/>
                <wp:positionH relativeFrom="column">
                  <wp:posOffset>25334</wp:posOffset>
                </wp:positionH>
                <wp:positionV relativeFrom="paragraph">
                  <wp:posOffset>112992</wp:posOffset>
                </wp:positionV>
                <wp:extent cx="2866030" cy="3459707"/>
                <wp:effectExtent l="0" t="0" r="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030" cy="34597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AFFE26" w14:textId="1B49580F" w:rsidR="00011ED2" w:rsidRPr="00E83077" w:rsidRDefault="00E91ABC" w:rsidP="00011ED2">
                            <w:pPr>
                              <w:spacing w:after="0"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Цедент</w:t>
                            </w:r>
                            <w:r w:rsidR="00011ED2" w:rsidRPr="00E83077"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09A95AB" w14:textId="28EECE0E" w:rsidR="00011ED2" w:rsidRPr="00E91ABC" w:rsidRDefault="00E91ABC" w:rsidP="00011ED2">
                            <w:pPr>
                              <w:spacing w:after="0" w:line="240" w:lineRule="auto"/>
                              <w:ind w:right="98" w:firstLine="0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AF1FB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Баранова Елена Викторовна</w:t>
                            </w:r>
                            <w:r w:rsidRPr="00AF1FB9">
                              <w:rPr>
                                <w:sz w:val="20"/>
                                <w:szCs w:val="20"/>
                              </w:rPr>
                              <w:t xml:space="preserve">, дата рождения 21.09.1975, уроженка г. Томск, ИНН 744714896345, СНИЛС 135-916-303 62, в лице финансового управляющего </w:t>
                            </w:r>
                            <w:r w:rsidRPr="00AF1FB9">
                              <w:rPr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>Британова Михаила Геннадьевича</w:t>
                            </w:r>
                            <w:r w:rsidRPr="00AF1FB9">
                              <w:rPr>
                                <w:iCs/>
                                <w:sz w:val="20"/>
                                <w:szCs w:val="20"/>
                              </w:rPr>
                              <w:t xml:space="preserve">, член Союза «Уральская саморегулируемая организация арбитражных управляющих» (номер в реестре 18629), действующего на основании </w:t>
                            </w:r>
                            <w:r w:rsidRPr="00AF1FB9">
                              <w:rPr>
                                <w:sz w:val="20"/>
                                <w:szCs w:val="20"/>
                              </w:rPr>
                              <w:t xml:space="preserve">Решения Арбитражного суда Челябинской области от </w:t>
                            </w:r>
                            <w:r w:rsidRPr="00E91ABC">
                              <w:rPr>
                                <w:sz w:val="20"/>
                                <w:szCs w:val="20"/>
                              </w:rPr>
                              <w:t>17.09.2025 по делу № А76-35215/2022</w:t>
                            </w:r>
                          </w:p>
                          <w:p w14:paraId="315E363A" w14:textId="77777777" w:rsidR="00E91ABC" w:rsidRPr="00E91ABC" w:rsidRDefault="00E91ABC" w:rsidP="00E91ABC">
                            <w:pPr>
                              <w:spacing w:after="0" w:line="240" w:lineRule="auto"/>
                              <w:ind w:right="98" w:firstLine="0"/>
                              <w:contextualSpacing/>
                              <w:rPr>
                                <w:iCs/>
                                <w:sz w:val="20"/>
                                <w:szCs w:val="20"/>
                              </w:rPr>
                            </w:pPr>
                            <w:r w:rsidRPr="00E91ABC"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Адрес: </w:t>
                            </w:r>
                            <w:r w:rsidRPr="00E91ABC">
                              <w:rPr>
                                <w:iCs/>
                                <w:sz w:val="20"/>
                                <w:szCs w:val="20"/>
                              </w:rPr>
                              <w:t>620073, Свердловская обл., г. Екатеринбург, до востребования</w:t>
                            </w:r>
                          </w:p>
                          <w:p w14:paraId="06530C37" w14:textId="77777777" w:rsidR="00E91ABC" w:rsidRPr="00E91ABC" w:rsidRDefault="00E91ABC" w:rsidP="00E91ABC">
                            <w:pPr>
                              <w:spacing w:after="0" w:line="240" w:lineRule="auto"/>
                              <w:ind w:right="98" w:firstLine="0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E91ABC">
                              <w:rPr>
                                <w:iCs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E91ABC">
                              <w:rPr>
                                <w:iCs/>
                                <w:sz w:val="20"/>
                                <w:szCs w:val="20"/>
                              </w:rPr>
                              <w:t>-</w:t>
                            </w:r>
                            <w:r w:rsidRPr="00E91ABC">
                              <w:rPr>
                                <w:iCs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E91ABC">
                              <w:rPr>
                                <w:iCs/>
                                <w:sz w:val="20"/>
                                <w:szCs w:val="20"/>
                              </w:rPr>
                              <w:t>: kaptec_88@mail.ru</w:t>
                            </w:r>
                          </w:p>
                          <w:p w14:paraId="056C89F5" w14:textId="462C4FC4" w:rsidR="00011ED2" w:rsidRPr="00E91ABC" w:rsidRDefault="00E91ABC" w:rsidP="00E91ABC">
                            <w:pPr>
                              <w:spacing w:after="0" w:line="240" w:lineRule="auto"/>
                              <w:ind w:firstLine="0"/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E91ABC">
                              <w:rPr>
                                <w:sz w:val="20"/>
                                <w:szCs w:val="20"/>
                              </w:rPr>
                              <w:t>Платежные</w:t>
                            </w:r>
                            <w:r w:rsidR="00D33412"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  <w:r w:rsidRPr="00E91ABC">
                              <w:rPr>
                                <w:sz w:val="20"/>
                                <w:szCs w:val="20"/>
                              </w:rPr>
                              <w:t>реквизиты</w:t>
                            </w:r>
                            <w:r w:rsidR="003108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ABC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3108F7">
                              <w:rPr>
                                <w:sz w:val="20"/>
                                <w:szCs w:val="20"/>
                              </w:rPr>
                              <w:t>р</w:t>
                            </w:r>
                            <w:r w:rsidR="00D33412" w:rsidRPr="00D33412">
                              <w:rPr>
                                <w:sz w:val="20"/>
                                <w:szCs w:val="20"/>
                              </w:rPr>
                              <w:t>/с 40817810316240432302 в ПАО Сбербанк  к/с 30101810500000000674, БИК 046577674, Получатель: Баранова Елена Викторовна ИНН: 744714896345</w:t>
                            </w:r>
                          </w:p>
                          <w:p w14:paraId="2FF51E66" w14:textId="77777777" w:rsidR="00011ED2" w:rsidRDefault="00011ED2" w:rsidP="00011ED2">
                            <w:pPr>
                              <w:spacing w:after="0" w:line="240" w:lineRule="auto"/>
                              <w:ind w:firstLine="0"/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23BA8FBA" w14:textId="77777777" w:rsidR="00E91ABC" w:rsidRPr="00503D84" w:rsidRDefault="00E91ABC" w:rsidP="00011ED2">
                            <w:pPr>
                              <w:spacing w:after="0" w:line="240" w:lineRule="auto"/>
                              <w:ind w:firstLine="0"/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699BF0D7" w14:textId="77777777" w:rsidR="00011ED2" w:rsidRPr="0088577F" w:rsidRDefault="00011ED2" w:rsidP="00011ED2">
                            <w:pPr>
                              <w:spacing w:after="0" w:line="240" w:lineRule="auto"/>
                              <w:ind w:firstLine="0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  <w:t>_________________/______________________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4C2B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pt;margin-top:8.9pt;width:225.65pt;height:27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" stroked="f">
                <v:textbox>
                  <w:txbxContent>
                    <w:p w14:paraId="0EAFFE26" w14:textId="1B49580F" w:rsidR="00011ED2" w:rsidRPr="00E83077" w:rsidRDefault="00E91ABC" w:rsidP="00011ED2">
                      <w:pPr>
                        <w:spacing w:after="0"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Цедент</w:t>
                      </w:r>
                      <w:r w:rsidR="00011ED2" w:rsidRPr="00E83077">
                        <w:rPr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409A95AB" w14:textId="28EECE0E" w:rsidR="00011ED2" w:rsidRPr="00E91ABC" w:rsidRDefault="00E91ABC" w:rsidP="00011ED2">
                      <w:pPr>
                        <w:spacing w:after="0" w:line="240" w:lineRule="auto"/>
                        <w:ind w:right="98" w:firstLine="0"/>
                        <w:contextualSpacing/>
                        <w:rPr>
                          <w:sz w:val="20"/>
                          <w:szCs w:val="20"/>
                        </w:rPr>
                      </w:pPr>
                      <w:r w:rsidRPr="00AF1FB9">
                        <w:rPr>
                          <w:b/>
                          <w:bCs/>
                          <w:sz w:val="20"/>
                          <w:szCs w:val="20"/>
                        </w:rPr>
                        <w:t>Баранова Елена Викторовна</w:t>
                      </w:r>
                      <w:r w:rsidRPr="00AF1FB9">
                        <w:rPr>
                          <w:sz w:val="20"/>
                          <w:szCs w:val="20"/>
                        </w:rPr>
                        <w:t xml:space="preserve">, дата рождения 21.09.1975, уроженка г. Томск, ИНН 744714896345, СНИЛС 135-916-303 62, в лице финансового управляющего </w:t>
                      </w:r>
                      <w:r w:rsidRPr="00AF1FB9">
                        <w:rPr>
                          <w:b/>
                          <w:bCs/>
                          <w:iCs/>
                          <w:sz w:val="20"/>
                          <w:szCs w:val="20"/>
                        </w:rPr>
                        <w:t>Британова Михаила Геннадьевича</w:t>
                      </w:r>
                      <w:r w:rsidRPr="00AF1FB9">
                        <w:rPr>
                          <w:iCs/>
                          <w:sz w:val="20"/>
                          <w:szCs w:val="20"/>
                        </w:rPr>
                        <w:t xml:space="preserve">, член Союза «Уральская саморегулируемая организация арбитражных управляющих» (номер в реестре 18629), действующего на основании </w:t>
                      </w:r>
                      <w:r w:rsidRPr="00AF1FB9">
                        <w:rPr>
                          <w:sz w:val="20"/>
                          <w:szCs w:val="20"/>
                        </w:rPr>
                        <w:t xml:space="preserve">Решения Арбитражного суда Челябинской области от </w:t>
                      </w:r>
                      <w:r w:rsidRPr="00E91ABC">
                        <w:rPr>
                          <w:sz w:val="20"/>
                          <w:szCs w:val="20"/>
                        </w:rPr>
                        <w:t>17.09.2025 по делу № А76-35215/2022</w:t>
                      </w:r>
                    </w:p>
                    <w:p w14:paraId="315E363A" w14:textId="77777777" w:rsidR="00E91ABC" w:rsidRPr="00E91ABC" w:rsidRDefault="00E91ABC" w:rsidP="00E91ABC">
                      <w:pPr>
                        <w:spacing w:after="0" w:line="240" w:lineRule="auto"/>
                        <w:ind w:right="98" w:firstLine="0"/>
                        <w:contextualSpacing/>
                        <w:rPr>
                          <w:iCs/>
                          <w:sz w:val="20"/>
                          <w:szCs w:val="20"/>
                        </w:rPr>
                      </w:pPr>
                      <w:r w:rsidRPr="00E91ABC"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  <w:t xml:space="preserve">Адрес: </w:t>
                      </w:r>
                      <w:r w:rsidRPr="00E91ABC">
                        <w:rPr>
                          <w:iCs/>
                          <w:sz w:val="20"/>
                          <w:szCs w:val="20"/>
                        </w:rPr>
                        <w:t>620073, Свердловская обл., г. Екатеринбург, до востребования</w:t>
                      </w:r>
                    </w:p>
                    <w:p w14:paraId="06530C37" w14:textId="77777777" w:rsidR="00E91ABC" w:rsidRPr="00E91ABC" w:rsidRDefault="00E91ABC" w:rsidP="00E91ABC">
                      <w:pPr>
                        <w:spacing w:after="0" w:line="240" w:lineRule="auto"/>
                        <w:ind w:right="98" w:firstLine="0"/>
                        <w:contextualSpacing/>
                        <w:rPr>
                          <w:sz w:val="20"/>
                          <w:szCs w:val="20"/>
                        </w:rPr>
                      </w:pPr>
                      <w:r w:rsidRPr="00E91ABC">
                        <w:rPr>
                          <w:iCs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E91ABC">
                        <w:rPr>
                          <w:iCs/>
                          <w:sz w:val="20"/>
                          <w:szCs w:val="20"/>
                        </w:rPr>
                        <w:t>-</w:t>
                      </w:r>
                      <w:r w:rsidRPr="00E91ABC">
                        <w:rPr>
                          <w:iCs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E91ABC">
                        <w:rPr>
                          <w:iCs/>
                          <w:sz w:val="20"/>
                          <w:szCs w:val="20"/>
                        </w:rPr>
                        <w:t>: kaptec_88@mail.ru</w:t>
                      </w:r>
                    </w:p>
                    <w:p w14:paraId="056C89F5" w14:textId="462C4FC4" w:rsidR="00011ED2" w:rsidRPr="00E91ABC" w:rsidRDefault="00E91ABC" w:rsidP="00E91ABC">
                      <w:pPr>
                        <w:spacing w:after="0" w:line="240" w:lineRule="auto"/>
                        <w:ind w:firstLine="0"/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E91ABC">
                        <w:rPr>
                          <w:sz w:val="20"/>
                          <w:szCs w:val="20"/>
                        </w:rPr>
                        <w:t>Платежные</w:t>
                      </w:r>
                      <w:r w:rsidR="00D33412">
                        <w:rPr>
                          <w:sz w:val="20"/>
                          <w:szCs w:val="20"/>
                        </w:rPr>
                        <w:t> </w:t>
                      </w:r>
                      <w:r w:rsidRPr="00E91ABC">
                        <w:rPr>
                          <w:sz w:val="20"/>
                          <w:szCs w:val="20"/>
                        </w:rPr>
                        <w:t>реквизиты</w:t>
                      </w:r>
                      <w:r w:rsidR="003108F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91ABC">
                        <w:rPr>
                          <w:sz w:val="20"/>
                          <w:szCs w:val="20"/>
                        </w:rPr>
                        <w:t>:</w:t>
                      </w:r>
                      <w:r w:rsidR="003108F7">
                        <w:rPr>
                          <w:sz w:val="20"/>
                          <w:szCs w:val="20"/>
                        </w:rPr>
                        <w:t>р</w:t>
                      </w:r>
                      <w:r w:rsidR="00D33412" w:rsidRPr="00D33412">
                        <w:rPr>
                          <w:sz w:val="20"/>
                          <w:szCs w:val="20"/>
                        </w:rPr>
                        <w:t>/с 40817810316240432302 в ПАО Сбербанк  к/с 30101810500000000674, БИК 046577674, Получатель: Баранова Елена Викторовна ИНН: 744714896345</w:t>
                      </w:r>
                    </w:p>
                    <w:p w14:paraId="2FF51E66" w14:textId="77777777" w:rsidR="00011ED2" w:rsidRDefault="00011ED2" w:rsidP="00011ED2">
                      <w:pPr>
                        <w:spacing w:after="0" w:line="240" w:lineRule="auto"/>
                        <w:ind w:firstLine="0"/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23BA8FBA" w14:textId="77777777" w:rsidR="00E91ABC" w:rsidRPr="00503D84" w:rsidRDefault="00E91ABC" w:rsidP="00011ED2">
                      <w:pPr>
                        <w:spacing w:after="0" w:line="240" w:lineRule="auto"/>
                        <w:ind w:firstLine="0"/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699BF0D7" w14:textId="77777777" w:rsidR="00011ED2" w:rsidRPr="0088577F" w:rsidRDefault="00011ED2" w:rsidP="00011ED2">
                      <w:pPr>
                        <w:spacing w:after="0" w:line="240" w:lineRule="auto"/>
                        <w:ind w:firstLine="0"/>
                        <w:rPr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  <w:t>_________________/______________________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BE29E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22AA15" wp14:editId="0AE3C43E">
                <wp:simplePos x="0" y="0"/>
                <wp:positionH relativeFrom="column">
                  <wp:posOffset>3019425</wp:posOffset>
                </wp:positionH>
                <wp:positionV relativeFrom="paragraph">
                  <wp:posOffset>125730</wp:posOffset>
                </wp:positionV>
                <wp:extent cx="2887980" cy="2903220"/>
                <wp:effectExtent l="0" t="0" r="762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980" cy="290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78D2C6" w14:textId="64FCA3D1" w:rsidR="00011ED2" w:rsidRDefault="00E91ABC" w:rsidP="00011ED2">
                            <w:pPr>
                              <w:spacing w:after="0"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Цессионарий</w:t>
                            </w:r>
                            <w:r w:rsidR="00011ED2" w:rsidRPr="004D43A6"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3B3ABEFC" w14:textId="77777777" w:rsidR="00011ED2" w:rsidRDefault="00011ED2" w:rsidP="00011ED2">
                            <w:pPr>
                              <w:spacing w:after="0" w:line="240" w:lineRule="auto"/>
                              <w:ind w:firstLine="0"/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  <w:t>«</w:t>
                            </w:r>
                            <w:r w:rsidRPr="0096331F">
                              <w:rPr>
                                <w:i/>
                                <w:iCs/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  <w:t>Реквизиты Победителя торгов</w:t>
                            </w:r>
                            <w:r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  <w:t>»</w:t>
                            </w:r>
                          </w:p>
                          <w:p w14:paraId="57BDA735" w14:textId="77777777" w:rsidR="00011ED2" w:rsidRDefault="00011ED2" w:rsidP="00011ED2">
                            <w:pPr>
                              <w:spacing w:after="0" w:line="240" w:lineRule="auto"/>
                              <w:ind w:firstLine="0"/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21C4780B" w14:textId="77777777" w:rsidR="00011ED2" w:rsidRDefault="00011ED2" w:rsidP="00011ED2">
                            <w:pPr>
                              <w:spacing w:after="0" w:line="240" w:lineRule="auto"/>
                              <w:ind w:firstLine="0"/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093E0508" w14:textId="77777777" w:rsidR="00011ED2" w:rsidRDefault="00011ED2" w:rsidP="00011ED2">
                            <w:pPr>
                              <w:spacing w:after="0" w:line="240" w:lineRule="auto"/>
                              <w:ind w:firstLine="0"/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2B53BEE0" w14:textId="77777777" w:rsidR="00011ED2" w:rsidRDefault="00011ED2" w:rsidP="00011ED2">
                            <w:pPr>
                              <w:spacing w:after="0" w:line="240" w:lineRule="auto"/>
                              <w:ind w:firstLine="0"/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46CE6F57" w14:textId="77777777" w:rsidR="00011ED2" w:rsidRDefault="00011ED2" w:rsidP="00011ED2">
                            <w:pPr>
                              <w:spacing w:after="0" w:line="240" w:lineRule="auto"/>
                              <w:ind w:firstLine="0"/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14:paraId="78923FE2" w14:textId="77777777" w:rsidR="00011ED2" w:rsidRPr="0088577F" w:rsidRDefault="00011ED2" w:rsidP="00011ED2">
                            <w:pPr>
                              <w:spacing w:after="0" w:line="240" w:lineRule="auto"/>
                              <w:ind w:firstLine="0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  <w:t>_________________/______________________</w:t>
                            </w:r>
                          </w:p>
                          <w:p w14:paraId="1DA9B4CB" w14:textId="77777777" w:rsidR="00011ED2" w:rsidRPr="004D43A6" w:rsidRDefault="00011ED2" w:rsidP="00011ED2">
                            <w:pPr>
                              <w:spacing w:after="0" w:line="240" w:lineRule="auto"/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2AA15" id="Надпись 2" o:spid="_x0000_s1027" type="#_x0000_t202" style="position:absolute;left:0;text-align:left;margin-left:237.75pt;margin-top:9.9pt;width:227.4pt;height:22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" stroked="f">
                <v:textbox>
                  <w:txbxContent>
                    <w:p w14:paraId="4978D2C6" w14:textId="64FCA3D1" w:rsidR="00011ED2" w:rsidRDefault="00E91ABC" w:rsidP="00011ED2">
                      <w:pPr>
                        <w:spacing w:after="0"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Цессионарий</w:t>
                      </w:r>
                      <w:r w:rsidR="00011ED2" w:rsidRPr="004D43A6">
                        <w:rPr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3B3ABEFC" w14:textId="77777777" w:rsidR="00011ED2" w:rsidRDefault="00011ED2" w:rsidP="00011ED2">
                      <w:pPr>
                        <w:spacing w:after="0" w:line="240" w:lineRule="auto"/>
                        <w:ind w:firstLine="0"/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  <w:t>«</w:t>
                      </w:r>
                      <w:r w:rsidRPr="0096331F">
                        <w:rPr>
                          <w:i/>
                          <w:iCs/>
                          <w:color w:val="auto"/>
                          <w:sz w:val="20"/>
                          <w:szCs w:val="20"/>
                          <w:shd w:val="clear" w:color="auto" w:fill="FFFFFF"/>
                        </w:rPr>
                        <w:t>Реквизиты Победителя торгов</w:t>
                      </w:r>
                      <w:r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  <w:t>»</w:t>
                      </w:r>
                    </w:p>
                    <w:p w14:paraId="57BDA735" w14:textId="77777777" w:rsidR="00011ED2" w:rsidRDefault="00011ED2" w:rsidP="00011ED2">
                      <w:pPr>
                        <w:spacing w:after="0" w:line="240" w:lineRule="auto"/>
                        <w:ind w:firstLine="0"/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21C4780B" w14:textId="77777777" w:rsidR="00011ED2" w:rsidRDefault="00011ED2" w:rsidP="00011ED2">
                      <w:pPr>
                        <w:spacing w:after="0" w:line="240" w:lineRule="auto"/>
                        <w:ind w:firstLine="0"/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093E0508" w14:textId="77777777" w:rsidR="00011ED2" w:rsidRDefault="00011ED2" w:rsidP="00011ED2">
                      <w:pPr>
                        <w:spacing w:after="0" w:line="240" w:lineRule="auto"/>
                        <w:ind w:firstLine="0"/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2B53BEE0" w14:textId="77777777" w:rsidR="00011ED2" w:rsidRDefault="00011ED2" w:rsidP="00011ED2">
                      <w:pPr>
                        <w:spacing w:after="0" w:line="240" w:lineRule="auto"/>
                        <w:ind w:firstLine="0"/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46CE6F57" w14:textId="77777777" w:rsidR="00011ED2" w:rsidRDefault="00011ED2" w:rsidP="00011ED2">
                      <w:pPr>
                        <w:spacing w:after="0" w:line="240" w:lineRule="auto"/>
                        <w:ind w:firstLine="0"/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14:paraId="78923FE2" w14:textId="77777777" w:rsidR="00011ED2" w:rsidRPr="0088577F" w:rsidRDefault="00011ED2" w:rsidP="00011ED2">
                      <w:pPr>
                        <w:spacing w:after="0" w:line="240" w:lineRule="auto"/>
                        <w:ind w:firstLine="0"/>
                        <w:rPr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  <w:shd w:val="clear" w:color="auto" w:fill="FFFFFF"/>
                        </w:rPr>
                        <w:t>_________________/______________________</w:t>
                      </w:r>
                    </w:p>
                    <w:p w14:paraId="1DA9B4CB" w14:textId="77777777" w:rsidR="00011ED2" w:rsidRPr="004D43A6" w:rsidRDefault="00011ED2" w:rsidP="00011ED2">
                      <w:pPr>
                        <w:spacing w:after="0" w:line="240" w:lineRule="auto"/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E29E8">
        <w:rPr>
          <w:b/>
          <w:color w:val="auto"/>
          <w:sz w:val="20"/>
          <w:szCs w:val="20"/>
        </w:rPr>
        <w:tab/>
      </w:r>
      <w:r w:rsidRPr="00BE29E8">
        <w:rPr>
          <w:b/>
          <w:color w:val="auto"/>
          <w:sz w:val="20"/>
          <w:szCs w:val="20"/>
        </w:rPr>
        <w:tab/>
      </w:r>
      <w:r w:rsidRPr="00BE29E8">
        <w:rPr>
          <w:b/>
          <w:color w:val="auto"/>
          <w:sz w:val="20"/>
          <w:szCs w:val="20"/>
        </w:rPr>
        <w:tab/>
        <w:t xml:space="preserve"> </w:t>
      </w:r>
      <w:r w:rsidRPr="00BE29E8">
        <w:rPr>
          <w:b/>
          <w:color w:val="auto"/>
          <w:sz w:val="20"/>
          <w:szCs w:val="20"/>
        </w:rPr>
        <w:tab/>
      </w:r>
      <w:r w:rsidRPr="00BE29E8">
        <w:rPr>
          <w:b/>
          <w:color w:val="auto"/>
          <w:sz w:val="20"/>
          <w:szCs w:val="20"/>
        </w:rPr>
        <w:tab/>
      </w:r>
      <w:r w:rsidRPr="00BE29E8">
        <w:rPr>
          <w:b/>
          <w:color w:val="auto"/>
          <w:sz w:val="20"/>
          <w:szCs w:val="20"/>
        </w:rPr>
        <w:tab/>
      </w:r>
    </w:p>
    <w:p w14:paraId="34C05579" w14:textId="77777777" w:rsidR="00011ED2" w:rsidRPr="00BE29E8" w:rsidRDefault="00011ED2" w:rsidP="00011ED2">
      <w:pPr>
        <w:spacing w:after="0"/>
      </w:pPr>
    </w:p>
    <w:p w14:paraId="519BE15E" w14:textId="77777777" w:rsidR="00011ED2" w:rsidRPr="00BE29E8" w:rsidRDefault="00011ED2" w:rsidP="00011ED2">
      <w:pPr>
        <w:spacing w:after="0"/>
      </w:pPr>
    </w:p>
    <w:p w14:paraId="6421A7E4" w14:textId="77777777" w:rsidR="00011ED2" w:rsidRPr="00BE29E8" w:rsidRDefault="00011ED2" w:rsidP="00011ED2">
      <w:pPr>
        <w:spacing w:after="0"/>
      </w:pPr>
    </w:p>
    <w:p w14:paraId="7A32C05F" w14:textId="77777777" w:rsidR="00011ED2" w:rsidRPr="00BE29E8" w:rsidRDefault="00011ED2" w:rsidP="00011ED2">
      <w:pPr>
        <w:spacing w:after="0" w:line="360" w:lineRule="auto"/>
        <w:rPr>
          <w:color w:val="auto"/>
        </w:rPr>
      </w:pPr>
    </w:p>
    <w:p w14:paraId="080B07F5" w14:textId="77777777" w:rsidR="00011ED2" w:rsidRPr="00BE29E8" w:rsidRDefault="00011ED2" w:rsidP="00011ED2">
      <w:pPr>
        <w:spacing w:after="0"/>
      </w:pPr>
    </w:p>
    <w:p w14:paraId="2A3CF6D4" w14:textId="77777777" w:rsidR="00011ED2" w:rsidRPr="00BE29E8" w:rsidRDefault="00011ED2" w:rsidP="00011ED2">
      <w:pPr>
        <w:spacing w:after="0"/>
        <w:rPr>
          <w:color w:val="auto"/>
          <w:sz w:val="20"/>
          <w:szCs w:val="20"/>
        </w:rPr>
      </w:pPr>
    </w:p>
    <w:p w14:paraId="7FD5FF06" w14:textId="77777777" w:rsidR="00011ED2" w:rsidRPr="00BE29E8" w:rsidRDefault="00011ED2" w:rsidP="00011ED2">
      <w:pPr>
        <w:spacing w:after="0"/>
      </w:pPr>
    </w:p>
    <w:p w14:paraId="4FA58B7B" w14:textId="77777777" w:rsidR="00011ED2" w:rsidRPr="00BE29E8" w:rsidRDefault="00011ED2" w:rsidP="00011ED2">
      <w:pPr>
        <w:spacing w:after="0"/>
        <w:ind w:firstLine="0"/>
      </w:pPr>
    </w:p>
    <w:p w14:paraId="47B4C860" w14:textId="77777777" w:rsidR="00134B0F" w:rsidRDefault="00134B0F"/>
    <w:sectPr w:rsidR="00134B0F" w:rsidSect="00011E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F3B5B"/>
    <w:multiLevelType w:val="multilevel"/>
    <w:tmpl w:val="C2249052"/>
    <w:lvl w:ilvl="0">
      <w:start w:val="2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4033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B9E"/>
    <w:rsid w:val="00011ED2"/>
    <w:rsid w:val="0007290D"/>
    <w:rsid w:val="00134B0F"/>
    <w:rsid w:val="001A6469"/>
    <w:rsid w:val="001F0E8F"/>
    <w:rsid w:val="003108F7"/>
    <w:rsid w:val="00527FC2"/>
    <w:rsid w:val="00767B9E"/>
    <w:rsid w:val="00786201"/>
    <w:rsid w:val="00985C06"/>
    <w:rsid w:val="00A33D37"/>
    <w:rsid w:val="00A9707E"/>
    <w:rsid w:val="00AB0CA3"/>
    <w:rsid w:val="00AF1FB9"/>
    <w:rsid w:val="00D33412"/>
    <w:rsid w:val="00D53DFF"/>
    <w:rsid w:val="00D7028C"/>
    <w:rsid w:val="00E05D1F"/>
    <w:rsid w:val="00E91ABC"/>
    <w:rsid w:val="00F9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3C6D0"/>
  <w15:chartTrackingRefBased/>
  <w15:docId w15:val="{37BF4DA4-F6B9-4F1E-8D1E-8D092E91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ED2"/>
    <w:pPr>
      <w:spacing w:after="10" w:line="269" w:lineRule="auto"/>
      <w:ind w:right="1" w:firstLine="556"/>
      <w:jc w:val="both"/>
    </w:pPr>
    <w:rPr>
      <w:rFonts w:ascii="Times New Roman" w:eastAsia="Times New Roman" w:hAnsi="Times New Roman" w:cs="Times New Roman"/>
      <w:color w:val="000000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7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B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B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B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B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7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7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7B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7B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7B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7B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7B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7B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7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7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B9E"/>
    <w:pPr>
      <w:numPr>
        <w:ilvl w:val="1"/>
      </w:numPr>
      <w:ind w:firstLine="55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7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7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7B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7B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7B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7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7B9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7B9E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011ED2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011ED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andreekb2015@gmail.com</cp:lastModifiedBy>
  <cp:revision>16</cp:revision>
  <dcterms:created xsi:type="dcterms:W3CDTF">2026-06-03T11:23:00Z</dcterms:created>
  <dcterms:modified xsi:type="dcterms:W3CDTF">2026-10-12T08:08:00Z</dcterms:modified>
</cp:coreProperties>
</file>