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2E2CE" w14:textId="77777777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18FEB39D" w14:textId="78D0CD69" w:rsidR="009F7DD4" w:rsidRPr="008C33B3" w:rsidRDefault="009F7DD4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54A461A5" w:rsidR="0050654A" w:rsidRPr="008C33B3" w:rsidRDefault="0091238C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АО «</w:t>
      </w:r>
      <w:r>
        <w:rPr>
          <w:rFonts w:ascii="Times New Roman" w:hAnsi="Times New Roman"/>
          <w:sz w:val="21"/>
          <w:szCs w:val="21"/>
        </w:rPr>
        <w:t>СКБ «</w:t>
      </w:r>
      <w:proofErr w:type="spellStart"/>
      <w:r>
        <w:rPr>
          <w:rFonts w:ascii="Times New Roman" w:hAnsi="Times New Roman"/>
          <w:sz w:val="21"/>
          <w:szCs w:val="21"/>
        </w:rPr>
        <w:t>Радэл</w:t>
      </w:r>
      <w:proofErr w:type="spellEnd"/>
      <w:r w:rsidRPr="00D37B9A">
        <w:rPr>
          <w:rFonts w:ascii="Times New Roman" w:hAnsi="Times New Roman"/>
          <w:sz w:val="21"/>
          <w:szCs w:val="21"/>
        </w:rPr>
        <w:t>» (Продавец</w:t>
      </w:r>
      <w:r w:rsidR="009D5648" w:rsidRPr="002E0E0D">
        <w:rPr>
          <w:rFonts w:ascii="Times New Roman" w:hAnsi="Times New Roman"/>
          <w:sz w:val="21"/>
          <w:szCs w:val="21"/>
        </w:rPr>
        <w:t xml:space="preserve">) через своего </w:t>
      </w:r>
      <w:r w:rsidR="00F65E21" w:rsidRPr="002E0E0D">
        <w:rPr>
          <w:rFonts w:ascii="Times New Roman" w:hAnsi="Times New Roman"/>
          <w:sz w:val="21"/>
          <w:szCs w:val="21"/>
        </w:rPr>
        <w:t>конкурсного</w:t>
      </w:r>
      <w:r w:rsidR="009D5648" w:rsidRPr="002E0E0D">
        <w:rPr>
          <w:rFonts w:ascii="Times New Roman" w:hAnsi="Times New Roman"/>
          <w:sz w:val="21"/>
          <w:szCs w:val="21"/>
        </w:rPr>
        <w:t xml:space="preserve"> управляющего</w:t>
      </w:r>
      <w:r w:rsidR="009D5648" w:rsidRPr="008C33B3">
        <w:rPr>
          <w:rFonts w:ascii="Times New Roman" w:hAnsi="Times New Roman"/>
          <w:sz w:val="21"/>
          <w:szCs w:val="21"/>
        </w:rPr>
        <w:t xml:space="preserve"> Матиняна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4F288F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91238C" w:rsidRDefault="008A455F" w:rsidP="00F81CB5">
      <w:pPr>
        <w:jc w:val="both"/>
        <w:rPr>
          <w:rFonts w:ascii="Times New Roman" w:hAnsi="Times New Roman"/>
          <w:sz w:val="21"/>
          <w:szCs w:val="21"/>
        </w:rPr>
      </w:pPr>
      <w:r w:rsidRPr="004F288F">
        <w:rPr>
          <w:rFonts w:ascii="Times New Roman" w:hAnsi="Times New Roman"/>
          <w:sz w:val="21"/>
          <w:szCs w:val="21"/>
        </w:rPr>
        <w:t xml:space="preserve">2. Имущественные права, </w:t>
      </w:r>
      <w:r w:rsidRPr="0091238C">
        <w:rPr>
          <w:rFonts w:ascii="Times New Roman" w:hAnsi="Times New Roman"/>
          <w:sz w:val="21"/>
          <w:szCs w:val="21"/>
        </w:rPr>
        <w:t>передаваемые Покупателю, представляют собой:</w:t>
      </w:r>
    </w:p>
    <w:p w14:paraId="628C42BD" w14:textId="231860DA" w:rsidR="008A455F" w:rsidRPr="0091238C" w:rsidRDefault="00F81CB5" w:rsidP="00F81CB5">
      <w:pPr>
        <w:jc w:val="both"/>
        <w:rPr>
          <w:rFonts w:ascii="Times New Roman" w:hAnsi="Times New Roman"/>
          <w:sz w:val="21"/>
          <w:szCs w:val="21"/>
        </w:rPr>
      </w:pPr>
      <w:r w:rsidRPr="0091238C">
        <w:rPr>
          <w:rFonts w:ascii="Times New Roman" w:hAnsi="Times New Roman"/>
          <w:b/>
          <w:sz w:val="21"/>
          <w:szCs w:val="21"/>
        </w:rPr>
        <w:t>Лот №1:</w:t>
      </w:r>
      <w:r w:rsidRPr="0091238C">
        <w:rPr>
          <w:rFonts w:ascii="Times New Roman" w:hAnsi="Times New Roman"/>
          <w:sz w:val="21"/>
          <w:szCs w:val="21"/>
        </w:rPr>
        <w:t xml:space="preserve">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</w:t>
      </w:r>
      <w:r w:rsidR="0091238C" w:rsidRPr="0091238C">
        <w:rPr>
          <w:rFonts w:ascii="Times New Roman" w:hAnsi="Times New Roman"/>
          <w:sz w:val="21"/>
          <w:szCs w:val="21"/>
        </w:rPr>
        <w:t xml:space="preserve">ФГУП «ЭМЗ «Звезда» (ИНН: 5042010458) в размере 596 357 руб. 87 коп., к ООО «Гальваника» (ИНН: 7735164015) в размере 164 222 руб. 06 коп.,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к </w:t>
      </w:r>
      <w:r w:rsidR="0091238C" w:rsidRPr="0091238C">
        <w:rPr>
          <w:rFonts w:ascii="Times New Roman" w:hAnsi="Times New Roman"/>
          <w:sz w:val="21"/>
          <w:szCs w:val="21"/>
        </w:rPr>
        <w:t>ООО «</w:t>
      </w:r>
      <w:proofErr w:type="spellStart"/>
      <w:r w:rsidR="0091238C" w:rsidRPr="0091238C">
        <w:rPr>
          <w:rFonts w:ascii="Times New Roman" w:hAnsi="Times New Roman"/>
          <w:sz w:val="21"/>
          <w:szCs w:val="21"/>
        </w:rPr>
        <w:t>МеталлиКа</w:t>
      </w:r>
      <w:proofErr w:type="spellEnd"/>
      <w:r w:rsidR="0091238C" w:rsidRPr="0091238C">
        <w:rPr>
          <w:rFonts w:ascii="Times New Roman" w:hAnsi="Times New Roman"/>
          <w:sz w:val="21"/>
          <w:szCs w:val="21"/>
        </w:rPr>
        <w:t xml:space="preserve">» (ИНН: 7735570962) в размере 12 672 руб. 00 коп.,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к </w:t>
      </w:r>
      <w:r w:rsidR="0091238C" w:rsidRPr="0091238C">
        <w:rPr>
          <w:rFonts w:ascii="Times New Roman" w:hAnsi="Times New Roman"/>
          <w:sz w:val="21"/>
          <w:szCs w:val="21"/>
        </w:rPr>
        <w:t xml:space="preserve">ООО «МС Технолоджи» (ИНН: 7727803130) в размере 35 000 руб. 00 коп.,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к </w:t>
      </w:r>
      <w:r w:rsidR="0091238C" w:rsidRPr="0091238C">
        <w:rPr>
          <w:rFonts w:ascii="Times New Roman" w:hAnsi="Times New Roman"/>
          <w:sz w:val="21"/>
          <w:szCs w:val="21"/>
        </w:rPr>
        <w:t>ООО «</w:t>
      </w:r>
      <w:proofErr w:type="spellStart"/>
      <w:r w:rsidR="0091238C" w:rsidRPr="0091238C">
        <w:rPr>
          <w:rFonts w:ascii="Times New Roman" w:hAnsi="Times New Roman"/>
          <w:sz w:val="21"/>
          <w:szCs w:val="21"/>
        </w:rPr>
        <w:t>Промэнерго</w:t>
      </w:r>
      <w:proofErr w:type="spellEnd"/>
      <w:r w:rsidR="0091238C" w:rsidRPr="0091238C">
        <w:rPr>
          <w:rFonts w:ascii="Times New Roman" w:hAnsi="Times New Roman"/>
          <w:sz w:val="21"/>
          <w:szCs w:val="21"/>
        </w:rPr>
        <w:t>-</w:t>
      </w:r>
      <w:r w:rsidR="0091238C" w:rsidRPr="0091238C">
        <w:rPr>
          <w:rFonts w:ascii="Times New Roman" w:hAnsi="Times New Roman"/>
          <w:sz w:val="21"/>
          <w:szCs w:val="21"/>
          <w:lang w:val="en-US"/>
        </w:rPr>
        <w:t>XXI</w:t>
      </w:r>
      <w:r w:rsidR="0091238C" w:rsidRPr="0091238C">
        <w:rPr>
          <w:rFonts w:ascii="Times New Roman" w:hAnsi="Times New Roman"/>
          <w:sz w:val="21"/>
          <w:szCs w:val="21"/>
        </w:rPr>
        <w:t xml:space="preserve">» (ИНН: 7735105203) в размере 9 100 руб. 00 коп.,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к </w:t>
      </w:r>
      <w:r w:rsidR="0091238C" w:rsidRPr="0091238C">
        <w:rPr>
          <w:rFonts w:ascii="Times New Roman" w:hAnsi="Times New Roman"/>
          <w:sz w:val="21"/>
          <w:szCs w:val="21"/>
        </w:rPr>
        <w:t xml:space="preserve">ООО «Садко Ленд» (ИНН: 7733318527) в размере 14 353 руб. 12 коп. и </w:t>
      </w:r>
      <w:r w:rsidR="0091238C" w:rsidRPr="0091238C">
        <w:rPr>
          <w:rFonts w:ascii="Times New Roman" w:hAnsi="Times New Roman"/>
          <w:noProof/>
          <w:sz w:val="21"/>
          <w:szCs w:val="21"/>
        </w:rPr>
        <w:t xml:space="preserve">к </w:t>
      </w:r>
      <w:r w:rsidR="0091238C" w:rsidRPr="0091238C">
        <w:rPr>
          <w:rFonts w:ascii="Times New Roman" w:hAnsi="Times New Roman"/>
          <w:sz w:val="21"/>
          <w:szCs w:val="21"/>
        </w:rPr>
        <w:t>ООО «</w:t>
      </w:r>
      <w:proofErr w:type="spellStart"/>
      <w:r w:rsidR="0091238C" w:rsidRPr="0091238C">
        <w:rPr>
          <w:rFonts w:ascii="Times New Roman" w:hAnsi="Times New Roman"/>
          <w:sz w:val="21"/>
          <w:szCs w:val="21"/>
        </w:rPr>
        <w:t>Техэлектрон</w:t>
      </w:r>
      <w:proofErr w:type="spellEnd"/>
      <w:r w:rsidR="0091238C" w:rsidRPr="0091238C">
        <w:rPr>
          <w:rFonts w:ascii="Times New Roman" w:hAnsi="Times New Roman"/>
          <w:sz w:val="21"/>
          <w:szCs w:val="21"/>
        </w:rPr>
        <w:t>» (ИНН: 9722005741) в размере 14 258 руб. 70 коп.</w:t>
      </w:r>
      <w:r w:rsidR="002E0E0D" w:rsidRPr="0091238C">
        <w:rPr>
          <w:rFonts w:ascii="Times New Roman" w:hAnsi="Times New Roman"/>
          <w:sz w:val="21"/>
          <w:szCs w:val="21"/>
        </w:rPr>
        <w:t xml:space="preserve"> </w:t>
      </w:r>
      <w:r w:rsidR="00AC7DF5" w:rsidRPr="0091238C">
        <w:rPr>
          <w:rFonts w:ascii="Times New Roman" w:hAnsi="Times New Roman"/>
          <w:sz w:val="21"/>
          <w:szCs w:val="21"/>
        </w:rPr>
        <w:t>(далее</w:t>
      </w:r>
      <w:r w:rsidR="002E0E0D" w:rsidRPr="0091238C">
        <w:rPr>
          <w:rFonts w:ascii="Times New Roman" w:hAnsi="Times New Roman"/>
          <w:sz w:val="21"/>
          <w:szCs w:val="21"/>
        </w:rPr>
        <w:t xml:space="preserve"> </w:t>
      </w:r>
      <w:r w:rsidR="00AC7DF5" w:rsidRPr="0091238C">
        <w:rPr>
          <w:rFonts w:ascii="Times New Roman" w:hAnsi="Times New Roman"/>
          <w:sz w:val="21"/>
          <w:szCs w:val="21"/>
        </w:rPr>
        <w:t>- Дебитор</w:t>
      </w:r>
      <w:r w:rsidR="0091238C">
        <w:rPr>
          <w:rFonts w:ascii="Times New Roman" w:hAnsi="Times New Roman"/>
          <w:sz w:val="21"/>
          <w:szCs w:val="21"/>
        </w:rPr>
        <w:t>ы</w:t>
      </w:r>
      <w:r w:rsidR="00AC7DF5" w:rsidRPr="0091238C">
        <w:rPr>
          <w:rFonts w:ascii="Times New Roman" w:hAnsi="Times New Roman"/>
          <w:sz w:val="21"/>
          <w:szCs w:val="21"/>
        </w:rPr>
        <w:t>).</w:t>
      </w:r>
    </w:p>
    <w:p w14:paraId="39E93B41" w14:textId="77777777" w:rsidR="00AC7DF5" w:rsidRPr="0091238C" w:rsidRDefault="00AC7DF5" w:rsidP="00F81CB5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77777777" w:rsidR="008A455F" w:rsidRPr="008C33B3" w:rsidRDefault="008A455F" w:rsidP="00F81CB5">
      <w:pPr>
        <w:jc w:val="both"/>
        <w:rPr>
          <w:rFonts w:ascii="Times New Roman" w:hAnsi="Times New Roman"/>
          <w:sz w:val="21"/>
          <w:szCs w:val="21"/>
        </w:rPr>
      </w:pPr>
      <w:r w:rsidRPr="0091238C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91238C">
        <w:rPr>
          <w:rFonts w:ascii="Times New Roman" w:hAnsi="Times New Roman"/>
          <w:sz w:val="21"/>
          <w:szCs w:val="21"/>
        </w:rPr>
        <w:t xml:space="preserve">Дебиторы </w:t>
      </w:r>
      <w:r w:rsidRPr="0091238C">
        <w:rPr>
          <w:rFonts w:ascii="Times New Roman" w:hAnsi="Times New Roman"/>
          <w:sz w:val="21"/>
          <w:szCs w:val="21"/>
        </w:rPr>
        <w:t>обязаны уплатить Продавцу денежную сумму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E1C444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7233467B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423DE89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5F1CFF5D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725AAFAD" w:rsidR="00C72E37" w:rsidRPr="002E0E0D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</w:t>
      </w:r>
      <w:r w:rsidRPr="002E0E0D">
        <w:rPr>
          <w:rFonts w:ascii="Times New Roman" w:hAnsi="Times New Roman"/>
          <w:sz w:val="21"/>
          <w:szCs w:val="21"/>
        </w:rPr>
        <w:t>имущества должника, проведенного _______ 20</w:t>
      </w:r>
      <w:r w:rsidR="009F7DD4" w:rsidRPr="002E0E0D">
        <w:rPr>
          <w:rFonts w:ascii="Times New Roman" w:hAnsi="Times New Roman"/>
          <w:sz w:val="21"/>
          <w:szCs w:val="21"/>
        </w:rPr>
        <w:t>2</w:t>
      </w:r>
      <w:r w:rsidRPr="002E0E0D">
        <w:rPr>
          <w:rFonts w:ascii="Times New Roman" w:hAnsi="Times New Roman"/>
          <w:sz w:val="21"/>
          <w:szCs w:val="21"/>
        </w:rPr>
        <w:t xml:space="preserve">_ года в 10 часов 00 минут </w:t>
      </w:r>
      <w:r w:rsidR="003A560D" w:rsidRPr="002E0E0D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2E0E0D" w:rsidRPr="002E0E0D">
        <w:rPr>
          <w:rFonts w:ascii="Times New Roman" w:hAnsi="Times New Roman"/>
          <w:sz w:val="21"/>
          <w:szCs w:val="21"/>
          <w:shd w:val="clear" w:color="auto" w:fill="FFFFFF"/>
        </w:rPr>
        <w:t xml:space="preserve">ЭТП «Уральская электронная торговая площадка» - ЗАО «Уральская электронная торговая площадка» </w:t>
      </w:r>
      <w:r w:rsidR="002E0E0D" w:rsidRPr="002E0E0D">
        <w:rPr>
          <w:rFonts w:ascii="Times New Roman" w:hAnsi="Times New Roman"/>
          <w:sz w:val="21"/>
          <w:szCs w:val="21"/>
        </w:rPr>
        <w:t>(</w:t>
      </w:r>
      <w:proofErr w:type="spellStart"/>
      <w:r w:rsidR="002E0E0D" w:rsidRPr="002E0E0D">
        <w:rPr>
          <w:rFonts w:ascii="Times New Roman" w:hAnsi="Times New Roman"/>
          <w:sz w:val="21"/>
          <w:szCs w:val="21"/>
        </w:rPr>
        <w:t>https</w:t>
      </w:r>
      <w:proofErr w:type="spellEnd"/>
      <w:r w:rsidR="002E0E0D" w:rsidRPr="002E0E0D">
        <w:rPr>
          <w:rFonts w:ascii="Times New Roman" w:hAnsi="Times New Roman"/>
          <w:sz w:val="21"/>
          <w:szCs w:val="21"/>
        </w:rPr>
        <w:t>://etpu.ru/</w:t>
      </w:r>
      <w:r w:rsidR="003A560D" w:rsidRPr="002E0E0D">
        <w:rPr>
          <w:rFonts w:ascii="Times New Roman" w:hAnsi="Times New Roman"/>
          <w:sz w:val="21"/>
          <w:szCs w:val="21"/>
        </w:rPr>
        <w:t>)</w:t>
      </w:r>
      <w:r w:rsidRPr="002E0E0D">
        <w:rPr>
          <w:rFonts w:ascii="Times New Roman" w:hAnsi="Times New Roman"/>
          <w:sz w:val="21"/>
          <w:szCs w:val="21"/>
        </w:rPr>
        <w:t xml:space="preserve">, </w:t>
      </w:r>
      <w:r w:rsidR="0091238C" w:rsidRPr="00CA71F8">
        <w:rPr>
          <w:rFonts w:ascii="Times New Roman" w:hAnsi="Times New Roman"/>
          <w:sz w:val="21"/>
          <w:szCs w:val="21"/>
        </w:rPr>
        <w:t xml:space="preserve">где Покупатель </w:t>
      </w:r>
      <w:r w:rsidR="0091238C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91238C">
        <w:rPr>
          <w:rFonts w:ascii="Times New Roman" w:hAnsi="Times New Roman"/>
          <w:sz w:val="21"/>
          <w:szCs w:val="21"/>
        </w:rPr>
        <w:t xml:space="preserve">, </w:t>
      </w:r>
      <w:r w:rsidR="0091238C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91238C" w:rsidRPr="00CA71F8">
        <w:rPr>
          <w:rFonts w:ascii="Times New Roman" w:hAnsi="Times New Roman"/>
          <w:sz w:val="21"/>
          <w:szCs w:val="21"/>
        </w:rPr>
        <w:t xml:space="preserve"> или</w:t>
      </w:r>
      <w:r w:rsidR="0091238C">
        <w:rPr>
          <w:rFonts w:ascii="Times New Roman" w:hAnsi="Times New Roman"/>
          <w:sz w:val="21"/>
          <w:szCs w:val="21"/>
        </w:rPr>
        <w:t xml:space="preserve"> </w:t>
      </w:r>
      <w:r w:rsidR="0091238C"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91238C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91238C">
        <w:rPr>
          <w:rFonts w:ascii="Times New Roman" w:hAnsi="Times New Roman"/>
          <w:sz w:val="21"/>
          <w:szCs w:val="21"/>
        </w:rPr>
        <w:t xml:space="preserve"> состоявшимся или</w:t>
      </w:r>
      <w:r w:rsidR="0091238C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91238C">
        <w:rPr>
          <w:rFonts w:ascii="Times New Roman" w:hAnsi="Times New Roman"/>
          <w:sz w:val="21"/>
          <w:szCs w:val="21"/>
        </w:rPr>
        <w:t>2</w:t>
      </w:r>
      <w:r w:rsidR="0091238C" w:rsidRPr="00860998">
        <w:rPr>
          <w:rFonts w:ascii="Times New Roman" w:hAnsi="Times New Roman"/>
          <w:sz w:val="21"/>
          <w:szCs w:val="21"/>
        </w:rPr>
        <w:t>_ года</w:t>
      </w:r>
      <w:r w:rsidRPr="002E0E0D">
        <w:rPr>
          <w:rFonts w:ascii="Times New Roman" w:hAnsi="Times New Roman"/>
          <w:sz w:val="21"/>
          <w:szCs w:val="21"/>
        </w:rPr>
        <w:t>.</w:t>
      </w:r>
    </w:p>
    <w:p w14:paraId="57303A9C" w14:textId="5E9ECA2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2E0E0D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2E0E0D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="0091238C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2E0E0D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3A560D" w:rsidRPr="002E0E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2E0E0D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3A560D" w:rsidRPr="002E0E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2E0E0D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91238C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2E0E0D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2E0E0D">
        <w:rPr>
          <w:rFonts w:ascii="Times New Roman" w:hAnsi="Times New Roman"/>
          <w:sz w:val="21"/>
          <w:szCs w:val="21"/>
        </w:rPr>
        <w:t xml:space="preserve"> </w:t>
      </w:r>
      <w:r w:rsidR="003A560D" w:rsidRPr="002E0E0D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2E0E0D" w:rsidRPr="002E0E0D">
        <w:rPr>
          <w:rFonts w:ascii="Times New Roman" w:hAnsi="Times New Roman"/>
          <w:sz w:val="21"/>
          <w:szCs w:val="21"/>
          <w:shd w:val="clear" w:color="auto" w:fill="FFFFFF"/>
        </w:rPr>
        <w:t xml:space="preserve">ЭТП «Уральская электронная торговая площадка» - ЗАО «Уральская электронная торговая площадка» </w:t>
      </w:r>
      <w:r w:rsidR="002E0E0D" w:rsidRPr="002E0E0D">
        <w:rPr>
          <w:rFonts w:ascii="Times New Roman" w:hAnsi="Times New Roman"/>
          <w:sz w:val="21"/>
          <w:szCs w:val="21"/>
        </w:rPr>
        <w:t>(</w:t>
      </w:r>
      <w:proofErr w:type="spellStart"/>
      <w:r w:rsidR="002E0E0D" w:rsidRPr="002E0E0D">
        <w:rPr>
          <w:rFonts w:ascii="Times New Roman" w:hAnsi="Times New Roman"/>
          <w:sz w:val="21"/>
          <w:szCs w:val="21"/>
        </w:rPr>
        <w:t>https</w:t>
      </w:r>
      <w:proofErr w:type="spellEnd"/>
      <w:r w:rsidR="002E0E0D" w:rsidRPr="002E0E0D">
        <w:rPr>
          <w:rFonts w:ascii="Times New Roman" w:hAnsi="Times New Roman"/>
          <w:sz w:val="21"/>
          <w:szCs w:val="21"/>
        </w:rPr>
        <w:t>://etpu.ru/</w:t>
      </w:r>
      <w:r w:rsidR="003A560D" w:rsidRPr="002E0E0D">
        <w:rPr>
          <w:rFonts w:ascii="Times New Roman" w:hAnsi="Times New Roman"/>
          <w:sz w:val="21"/>
          <w:szCs w:val="21"/>
        </w:rPr>
        <w:t>)</w:t>
      </w:r>
      <w:r w:rsidRPr="002E0E0D">
        <w:rPr>
          <w:rFonts w:ascii="Times New Roman" w:hAnsi="Times New Roman"/>
          <w:sz w:val="21"/>
          <w:szCs w:val="21"/>
        </w:rPr>
        <w:t xml:space="preserve">, </w:t>
      </w:r>
      <w:r w:rsidR="0091238C" w:rsidRPr="00D37B9A">
        <w:rPr>
          <w:rFonts w:ascii="Times New Roman" w:hAnsi="Times New Roman"/>
          <w:sz w:val="21"/>
          <w:szCs w:val="21"/>
        </w:rPr>
        <w:t xml:space="preserve">где </w:t>
      </w:r>
      <w:r w:rsidR="0091238C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1238C">
        <w:rPr>
          <w:rFonts w:ascii="Times New Roman" w:hAnsi="Times New Roman"/>
          <w:sz w:val="21"/>
          <w:szCs w:val="21"/>
        </w:rPr>
        <w:t>2</w:t>
      </w:r>
      <w:r w:rsidR="0091238C" w:rsidRPr="00860998">
        <w:rPr>
          <w:rFonts w:ascii="Times New Roman" w:hAnsi="Times New Roman"/>
          <w:sz w:val="21"/>
          <w:szCs w:val="21"/>
        </w:rPr>
        <w:t>_ года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59FA47D8" w14:textId="7E4B8F75" w:rsidR="003A560D" w:rsidRPr="00E24F71" w:rsidRDefault="003429BA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91238C">
        <w:rPr>
          <w:rFonts w:ascii="Times New Roman" w:hAnsi="Times New Roman"/>
          <w:sz w:val="21"/>
          <w:szCs w:val="21"/>
        </w:rPr>
        <w:t>(дебиторская задолженность) А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91238C">
        <w:rPr>
          <w:rFonts w:ascii="Times New Roman" w:hAnsi="Times New Roman"/>
          <w:sz w:val="21"/>
          <w:szCs w:val="21"/>
        </w:rPr>
        <w:t>СКБ «</w:t>
      </w:r>
      <w:proofErr w:type="spellStart"/>
      <w:r w:rsidR="0091238C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», </w:t>
      </w:r>
      <w:r w:rsidR="003A560D" w:rsidRPr="00485DCD">
        <w:rPr>
          <w:rFonts w:ascii="Times New Roman" w:hAnsi="Times New Roman"/>
          <w:sz w:val="21"/>
          <w:szCs w:val="21"/>
        </w:rPr>
        <w:t xml:space="preserve">утвержденным </w:t>
      </w:r>
      <w:r w:rsidR="002E0E0D">
        <w:rPr>
          <w:rFonts w:ascii="Times New Roman" w:hAnsi="Times New Roman"/>
          <w:sz w:val="21"/>
          <w:szCs w:val="21"/>
        </w:rPr>
        <w:t xml:space="preserve">собранием кредиторов от </w:t>
      </w:r>
      <w:r w:rsidR="0091238C">
        <w:rPr>
          <w:rFonts w:ascii="Times New Roman" w:hAnsi="Times New Roman"/>
          <w:sz w:val="21"/>
          <w:szCs w:val="21"/>
        </w:rPr>
        <w:t xml:space="preserve">7 октября </w:t>
      </w:r>
      <w:r w:rsidR="002E0E0D">
        <w:rPr>
          <w:rFonts w:ascii="Times New Roman" w:hAnsi="Times New Roman"/>
          <w:sz w:val="21"/>
          <w:szCs w:val="21"/>
        </w:rPr>
        <w:t>202</w:t>
      </w:r>
      <w:r w:rsidR="0091238C">
        <w:rPr>
          <w:rFonts w:ascii="Times New Roman" w:hAnsi="Times New Roman"/>
          <w:sz w:val="21"/>
          <w:szCs w:val="21"/>
        </w:rPr>
        <w:t>6</w:t>
      </w:r>
      <w:r w:rsidR="002E0E0D">
        <w:rPr>
          <w:rFonts w:ascii="Times New Roman" w:hAnsi="Times New Roman"/>
          <w:sz w:val="21"/>
          <w:szCs w:val="21"/>
        </w:rPr>
        <w:t xml:space="preserve"> года.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531EDFED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91238C">
        <w:rPr>
          <w:rFonts w:ascii="Times New Roman" w:hAnsi="Times New Roman"/>
          <w:sz w:val="21"/>
          <w:szCs w:val="21"/>
        </w:rPr>
        <w:t>А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91238C">
        <w:rPr>
          <w:rFonts w:ascii="Times New Roman" w:hAnsi="Times New Roman"/>
          <w:sz w:val="21"/>
          <w:szCs w:val="21"/>
        </w:rPr>
        <w:t>СКБ «</w:t>
      </w:r>
      <w:proofErr w:type="spellStart"/>
      <w:r w:rsidR="0091238C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052FAC0F" w14:textId="06C278DF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>
        <w:rPr>
          <w:rFonts w:ascii="Times New Roman" w:hAnsi="Times New Roman"/>
          <w:sz w:val="21"/>
          <w:szCs w:val="21"/>
        </w:rPr>
        <w:t>_____</w:t>
      </w:r>
    </w:p>
    <w:p w14:paraId="10E86078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3DC984BB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76F5C90E" w14:textId="77777777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04821CE9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  <w:r w:rsidR="00611136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2A19378D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</w:t>
      </w:r>
      <w:r w:rsidR="0099669B" w:rsidRPr="008C33B3">
        <w:rPr>
          <w:rFonts w:ascii="Times New Roman" w:hAnsi="Times New Roman"/>
          <w:sz w:val="21"/>
          <w:szCs w:val="21"/>
        </w:rPr>
        <w:t>В цену имущественных прав засчитывается сумма задатка</w:t>
      </w:r>
      <w:r w:rsidR="0099669B">
        <w:rPr>
          <w:rFonts w:ascii="Times New Roman" w:hAnsi="Times New Roman"/>
          <w:sz w:val="21"/>
          <w:szCs w:val="21"/>
        </w:rPr>
        <w:t xml:space="preserve"> в размере ______ руб.</w:t>
      </w:r>
      <w:r w:rsidR="0099669B" w:rsidRPr="008C33B3">
        <w:rPr>
          <w:rFonts w:ascii="Times New Roman" w:hAnsi="Times New Roman"/>
          <w:sz w:val="21"/>
          <w:szCs w:val="21"/>
        </w:rPr>
        <w:t>,</w:t>
      </w:r>
      <w:r w:rsidR="0099669B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hAnsi="Times New Roman"/>
          <w:sz w:val="21"/>
          <w:szCs w:val="21"/>
        </w:rPr>
        <w:t>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99669B" w:rsidRPr="008C33B3">
        <w:rPr>
          <w:rFonts w:ascii="Times New Roman" w:hAnsi="Times New Roman"/>
          <w:sz w:val="21"/>
          <w:szCs w:val="21"/>
        </w:rPr>
        <w:t>О</w:t>
      </w:r>
      <w:r w:rsidR="0099669B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2CA415D9" w14:textId="4C701CB0" w:rsidR="0099669B" w:rsidRPr="00C633BD" w:rsidRDefault="0099669B" w:rsidP="0099669B">
      <w:pPr>
        <w:tabs>
          <w:tab w:val="left" w:pos="-567"/>
        </w:tabs>
        <w:jc w:val="both"/>
        <w:rPr>
          <w:rFonts w:ascii="Times New Roman" w:hAnsi="Times New Roman"/>
          <w:b/>
          <w:bCs/>
          <w:sz w:val="21"/>
          <w:szCs w:val="21"/>
          <w:u w:val="single"/>
        </w:rPr>
      </w:pP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- ознакомлен о составе обязательств имущественных прав, о наличии сроках исковой давности по имущественным правам, </w:t>
      </w:r>
      <w:r w:rsidR="00B10033">
        <w:rPr>
          <w:rFonts w:ascii="Times New Roman" w:hAnsi="Times New Roman"/>
          <w:b/>
          <w:bCs/>
          <w:sz w:val="21"/>
          <w:szCs w:val="21"/>
          <w:u w:val="single"/>
        </w:rPr>
        <w:t xml:space="preserve">известно о </w:t>
      </w:r>
      <w:r w:rsidR="002E0E0D">
        <w:rPr>
          <w:rFonts w:ascii="Times New Roman" w:hAnsi="Times New Roman"/>
          <w:b/>
          <w:bCs/>
          <w:sz w:val="21"/>
          <w:szCs w:val="21"/>
          <w:u w:val="single"/>
        </w:rPr>
        <w:t xml:space="preserve">процедуре банкротств 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>дебитор</w:t>
      </w:r>
      <w:r w:rsidR="002E0E0D">
        <w:rPr>
          <w:rFonts w:ascii="Times New Roman" w:hAnsi="Times New Roman"/>
          <w:b/>
          <w:bCs/>
          <w:sz w:val="21"/>
          <w:szCs w:val="21"/>
          <w:u w:val="single"/>
        </w:rPr>
        <w:t>а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8C33B3">
        <w:rPr>
          <w:rFonts w:ascii="Times New Roman" w:hAnsi="Times New Roman"/>
          <w:sz w:val="21"/>
          <w:szCs w:val="21"/>
        </w:rPr>
        <w:t>Покупатель</w:t>
      </w:r>
      <w:proofErr w:type="gramEnd"/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425AF078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91238C" w:rsidRPr="00D37B9A">
        <w:rPr>
          <w:rFonts w:ascii="Times New Roman" w:hAnsi="Times New Roman"/>
          <w:sz w:val="21"/>
          <w:szCs w:val="21"/>
        </w:rPr>
        <w:t xml:space="preserve">Все </w:t>
      </w:r>
      <w:r w:rsidR="0091238C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91238C">
        <w:rPr>
          <w:rFonts w:ascii="Times New Roman" w:hAnsi="Times New Roman"/>
          <w:sz w:val="21"/>
          <w:szCs w:val="21"/>
        </w:rPr>
        <w:t xml:space="preserve">города Москвы </w:t>
      </w:r>
      <w:r w:rsidR="0091238C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5D3B2FFC" w:rsidR="00F65E21" w:rsidRPr="002E0E0D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1238C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полное наименование –</w:t>
      </w:r>
      <w:r w:rsidR="0091238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Акционерное общество «Специализированное Конструкторское Бюро Радиоэлектронной Аппаратуры «</w:t>
      </w:r>
      <w:proofErr w:type="spellStart"/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91238C" w:rsidRPr="00CA71F8">
        <w:rPr>
          <w:rFonts w:ascii="Times New Roman" w:hAnsi="Times New Roman"/>
          <w:sz w:val="21"/>
          <w:szCs w:val="21"/>
        </w:rPr>
        <w:t>7735193062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91238C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91238C" w:rsidRPr="00CA71F8">
        <w:rPr>
          <w:rFonts w:ascii="Times New Roman" w:hAnsi="Times New Roman"/>
          <w:sz w:val="21"/>
          <w:szCs w:val="21"/>
        </w:rPr>
        <w:t>1217700569459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91238C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91238C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91238C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91238C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91238C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91238C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91238C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91238C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91238C" w:rsidRPr="00CA71F8">
        <w:rPr>
          <w:rFonts w:ascii="Times New Roman" w:hAnsi="Times New Roman"/>
          <w:sz w:val="21"/>
          <w:szCs w:val="21"/>
        </w:rPr>
        <w:t xml:space="preserve"> в АО «Альфа-Банк», 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91238C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91238C" w:rsidRPr="00CA71F8">
        <w:rPr>
          <w:rFonts w:ascii="Times New Roman" w:hAnsi="Times New Roman"/>
          <w:sz w:val="21"/>
          <w:szCs w:val="21"/>
        </w:rPr>
        <w:t xml:space="preserve">, БИК </w:t>
      </w:r>
      <w:r w:rsidR="0091238C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91238C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91238C" w:rsidRPr="00CA71F8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города Москвы от 17.12.24 (</w:t>
      </w:r>
      <w:proofErr w:type="spellStart"/>
      <w:r w:rsidR="0091238C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91238C" w:rsidRPr="00CA71F8">
        <w:rPr>
          <w:rFonts w:ascii="Times New Roman" w:hAnsi="Times New Roman"/>
          <w:sz w:val="21"/>
          <w:szCs w:val="21"/>
        </w:rPr>
        <w:t xml:space="preserve"> от 17.12.24) по делу №А40-42362/2024</w:t>
      </w:r>
      <w:r w:rsidR="00F65E21" w:rsidRPr="002E0E0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.</w:t>
      </w:r>
    </w:p>
    <w:p w14:paraId="20186023" w14:textId="77777777" w:rsidR="00F65E21" w:rsidRPr="002E0E0D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F81CB5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2E0E0D">
        <w:rPr>
          <w:rFonts w:ascii="Times New Roman" w:hAnsi="Times New Roman"/>
          <w:sz w:val="21"/>
          <w:szCs w:val="21"/>
        </w:rPr>
        <w:t>1</w:t>
      </w:r>
      <w:r w:rsidR="003429BA" w:rsidRPr="002E0E0D">
        <w:rPr>
          <w:rFonts w:ascii="Times New Roman" w:hAnsi="Times New Roman"/>
          <w:sz w:val="21"/>
          <w:szCs w:val="21"/>
        </w:rPr>
        <w:t>9</w:t>
      </w:r>
      <w:r w:rsidR="00407CBE" w:rsidRPr="002E0E0D">
        <w:rPr>
          <w:rFonts w:ascii="Times New Roman" w:hAnsi="Times New Roman"/>
          <w:sz w:val="21"/>
          <w:szCs w:val="21"/>
        </w:rPr>
        <w:t>. Информация о Покупателе</w:t>
      </w:r>
      <w:r w:rsidR="00407CBE" w:rsidRPr="00F81CB5">
        <w:rPr>
          <w:rFonts w:ascii="Times New Roman" w:hAnsi="Times New Roman"/>
          <w:sz w:val="21"/>
          <w:szCs w:val="21"/>
        </w:rPr>
        <w:t>:</w:t>
      </w:r>
      <w:r w:rsidR="00BC6944" w:rsidRPr="00F81CB5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F81CB5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F81CB5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F81CB5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F81CB5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06AFA4" w14:textId="77777777" w:rsidR="00130E25" w:rsidRDefault="00130E25" w:rsidP="00FA7C17">
      <w:r>
        <w:separator/>
      </w:r>
    </w:p>
  </w:endnote>
  <w:endnote w:type="continuationSeparator" w:id="0">
    <w:p w14:paraId="4655AF08" w14:textId="77777777" w:rsidR="00130E25" w:rsidRDefault="00130E25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2E9594" w14:textId="77777777" w:rsidR="00130E25" w:rsidRDefault="00130E25" w:rsidP="00FA7C17">
      <w:r>
        <w:separator/>
      </w:r>
    </w:p>
  </w:footnote>
  <w:footnote w:type="continuationSeparator" w:id="0">
    <w:p w14:paraId="6689F355" w14:textId="77777777" w:rsidR="00130E25" w:rsidRDefault="00130E25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565121">
    <w:abstractNumId w:val="1"/>
  </w:num>
  <w:num w:numId="2" w16cid:durableId="1112743932">
    <w:abstractNumId w:val="4"/>
  </w:num>
  <w:num w:numId="3" w16cid:durableId="221449788">
    <w:abstractNumId w:val="2"/>
  </w:num>
  <w:num w:numId="4" w16cid:durableId="157353690">
    <w:abstractNumId w:val="0"/>
  </w:num>
  <w:num w:numId="5" w16cid:durableId="22145378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30E2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2E0E0D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560D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4F288F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1136"/>
    <w:rsid w:val="0061393E"/>
    <w:rsid w:val="00614FA2"/>
    <w:rsid w:val="0061668A"/>
    <w:rsid w:val="00620820"/>
    <w:rsid w:val="0062447A"/>
    <w:rsid w:val="00635F62"/>
    <w:rsid w:val="0066239B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46AA3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1238C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669B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9F7DD4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0033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B7930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4E36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4F71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624C"/>
    <w:rsid w:val="00EE0D23"/>
    <w:rsid w:val="00EE4392"/>
    <w:rsid w:val="00EF0B38"/>
    <w:rsid w:val="00EF4CA2"/>
    <w:rsid w:val="00F023BC"/>
    <w:rsid w:val="00F0373A"/>
    <w:rsid w:val="00F05848"/>
    <w:rsid w:val="00F0666B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815B1"/>
    <w:rsid w:val="00F81CB5"/>
    <w:rsid w:val="00F855FA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F81CB5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F81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12</cp:revision>
  <cp:lastPrinted>2017-10-20T12:28:00Z</cp:lastPrinted>
  <dcterms:created xsi:type="dcterms:W3CDTF">2021-04-18T13:27:00Z</dcterms:created>
  <dcterms:modified xsi:type="dcterms:W3CDTF">2026-10-09T09:20:00Z</dcterms:modified>
</cp:coreProperties>
</file>