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2331" w14:textId="77777777" w:rsidR="00D455F1" w:rsidRDefault="00000000">
      <w:pPr>
        <w:jc w:val="center"/>
        <w:rPr>
          <w:b/>
          <w:bCs/>
        </w:rPr>
      </w:pPr>
      <w:r>
        <w:rPr>
          <w:b/>
          <w:bCs/>
        </w:rPr>
        <w:t>ДОГОВОР КУПЛИ-ПРОДАЖИ</w:t>
      </w:r>
    </w:p>
    <w:p w14:paraId="3FD64056" w14:textId="0C35561F" w:rsidR="00D455F1" w:rsidRDefault="00000000" w:rsidP="0053345F">
      <w:pPr>
        <w:spacing w:after="0" w:line="240" w:lineRule="auto"/>
        <w:rPr>
          <w:lang w:eastAsia="en-US"/>
        </w:rPr>
      </w:pPr>
      <w:r w:rsidRPr="0053345F">
        <w:rPr>
          <w:lang w:eastAsia="en-US"/>
        </w:rPr>
        <w:t>г. Хабаровск</w:t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="0053345F">
        <w:rPr>
          <w:lang w:eastAsia="en-US"/>
        </w:rPr>
        <w:tab/>
      </w:r>
      <w:r w:rsidRPr="0053345F">
        <w:rPr>
          <w:lang w:eastAsia="en-US"/>
        </w:rPr>
        <w:t>_______________________г.</w:t>
      </w:r>
    </w:p>
    <w:p w14:paraId="196EE6D5" w14:textId="77777777" w:rsidR="0053345F" w:rsidRPr="0053345F" w:rsidRDefault="0053345F">
      <w:pPr>
        <w:spacing w:after="0" w:line="240" w:lineRule="auto"/>
        <w:jc w:val="right"/>
      </w:pPr>
    </w:p>
    <w:p w14:paraId="4E9A3DB7" w14:textId="77777777" w:rsidR="00D455F1" w:rsidRDefault="00000000">
      <w:pPr>
        <w:spacing w:after="0" w:line="240" w:lineRule="auto"/>
        <w:ind w:firstLine="709"/>
        <w:jc w:val="both"/>
      </w:pPr>
      <w:r w:rsidRPr="0053345F">
        <w:rPr>
          <w:szCs w:val="24"/>
          <w:lang w:eastAsia="en-US"/>
        </w:rPr>
        <w:t>Ладкович Екатерина Игоревна</w:t>
      </w:r>
      <w:r>
        <w:rPr>
          <w:szCs w:val="24"/>
        </w:rPr>
        <w:t xml:space="preserve">, именуемый в дальнейшем «Продавец», в лице финансового управляющего </w:t>
      </w:r>
      <w:r w:rsidRPr="0053345F">
        <w:rPr>
          <w:szCs w:val="24"/>
          <w:lang w:eastAsia="en-US"/>
        </w:rPr>
        <w:t>Аксютиной Светланы Анатольевны</w:t>
      </w:r>
      <w:r>
        <w:rPr>
          <w:szCs w:val="24"/>
        </w:rPr>
        <w:t xml:space="preserve">, действующего на основании </w:t>
      </w:r>
      <w:r w:rsidRPr="0053345F">
        <w:rPr>
          <w:szCs w:val="24"/>
          <w:lang w:eastAsia="en-US"/>
        </w:rPr>
        <w:t>определения Арбитражного суда Хабаровского края от 15.01.2025 по делу № А73-1585/2026</w:t>
      </w:r>
      <w:r>
        <w:rPr>
          <w:szCs w:val="24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E3E6223" w14:textId="77777777" w:rsidR="00D455F1" w:rsidRDefault="00000000">
      <w:pPr>
        <w:pStyle w:val="a6"/>
        <w:numPr>
          <w:ilvl w:val="0"/>
          <w:numId w:val="1"/>
        </w:numPr>
        <w:jc w:val="center"/>
        <w:rPr>
          <w:b/>
          <w:szCs w:val="24"/>
        </w:rPr>
      </w:pPr>
      <w:r>
        <w:rPr>
          <w:b/>
          <w:szCs w:val="24"/>
        </w:rPr>
        <w:t>Предмет договора</w:t>
      </w:r>
    </w:p>
    <w:p w14:paraId="0A47853A" w14:textId="1ED5ECF2" w:rsidR="00D455F1" w:rsidRPr="0053345F" w:rsidRDefault="0053345F" w:rsidP="0053345F">
      <w:pPr>
        <w:spacing w:after="0" w:line="240" w:lineRule="auto"/>
        <w:jc w:val="both"/>
        <w:rPr>
          <w:szCs w:val="24"/>
        </w:rPr>
      </w:pPr>
      <w:r>
        <w:rPr>
          <w:szCs w:val="24"/>
        </w:rPr>
        <w:t>1.1.</w:t>
      </w:r>
      <w:r w:rsidR="00000000" w:rsidRPr="0053345F">
        <w:rPr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 – Лот№1:</w:t>
      </w:r>
    </w:p>
    <w:p w14:paraId="74CEB17F" w14:textId="77777777" w:rsidR="00D455F1" w:rsidRDefault="00000000">
      <w:pPr>
        <w:rPr>
          <w:color w:val="212121"/>
          <w:szCs w:val="24"/>
          <w:shd w:val="clear" w:color="auto" w:fill="FFFFFF"/>
          <w:lang w:eastAsia="ru-RU"/>
        </w:rPr>
      </w:pPr>
      <w:r>
        <w:t>Земельный участок, расположенный примерно в 1308 м по направлению на юго-восток от ориентира: нежилое здание, расположенное за пределами участка, адрес ориентира: Хабаровский край, г. Хабаровск, ул. Совхозная, 120, кадастровый номер 27:23:0040204:42, категория/ВРИ – земли населенных пунктов/ИЖС, площадью 1000 кв.м.</w:t>
      </w:r>
    </w:p>
    <w:p w14:paraId="387C5484" w14:textId="65C7D11E" w:rsidR="00D455F1" w:rsidRPr="0053345F" w:rsidRDefault="00000000" w:rsidP="0053345F">
      <w:pPr>
        <w:spacing w:after="0" w:line="240" w:lineRule="auto"/>
        <w:jc w:val="both"/>
        <w:rPr>
          <w:szCs w:val="24"/>
        </w:rPr>
      </w:pPr>
      <w:r>
        <w:t xml:space="preserve">1.2. Имущество принадлежит Продавцу </w:t>
      </w:r>
      <w:r w:rsidR="0053345F">
        <w:t>__________________________________________</w:t>
      </w:r>
    </w:p>
    <w:p w14:paraId="4551C6EF" w14:textId="77777777" w:rsidR="0053345F" w:rsidRDefault="00000000" w:rsidP="0053345F">
      <w:r>
        <w:t>1.3. На Имущество зарегистрировано ограничение (обременение) права: залог (ипотека) в пользу Публичного акционерного общества «Сбербанк России».</w:t>
      </w:r>
    </w:p>
    <w:p w14:paraId="1C573C63" w14:textId="11A268D3" w:rsidR="00D455F1" w:rsidRDefault="00000000" w:rsidP="0053345F">
      <w:r>
        <w:rPr>
          <w:szCs w:val="24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53345F">
        <w:rPr>
          <w:szCs w:val="24"/>
        </w:rPr>
        <w:t>____________________________________________________________________________</w:t>
      </w:r>
    </w:p>
    <w:p w14:paraId="59B46C11" w14:textId="77777777" w:rsidR="00D455F1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Обязанности Сторон</w:t>
      </w:r>
    </w:p>
    <w:p w14:paraId="79A2BAAA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2.1. Продавец обязан:</w:t>
      </w:r>
    </w:p>
    <w:p w14:paraId="72DFFA93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59CCC1F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3B4F7856" w14:textId="77777777" w:rsidR="00D455F1" w:rsidRDefault="00000000">
      <w:pPr>
        <w:spacing w:after="0" w:line="240" w:lineRule="auto"/>
        <w:ind w:firstLine="709"/>
        <w:jc w:val="both"/>
      </w:pPr>
      <w:r>
        <w:rPr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C8421F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2.2. Покупатель обязан:</w:t>
      </w:r>
    </w:p>
    <w:p w14:paraId="079D9906" w14:textId="77777777" w:rsidR="00D455F1" w:rsidRDefault="00000000">
      <w:pPr>
        <w:spacing w:after="0" w:line="240" w:lineRule="auto"/>
        <w:ind w:firstLine="709"/>
        <w:jc w:val="both"/>
      </w:pPr>
      <w:r>
        <w:rPr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14:paraId="44043519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075E994" w14:textId="77777777" w:rsidR="00D455F1" w:rsidRDefault="00000000">
      <w:pPr>
        <w:spacing w:after="0" w:line="240" w:lineRule="auto"/>
        <w:ind w:firstLine="709"/>
        <w:jc w:val="both"/>
      </w:pPr>
      <w:r>
        <w:rPr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68EC960" w14:textId="77777777" w:rsidR="00D455F1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Стоимость Имущества и порядок его оплаты</w:t>
      </w:r>
    </w:p>
    <w:p w14:paraId="5ED05665" w14:textId="77777777" w:rsidR="00D455F1" w:rsidRDefault="00000000">
      <w:pPr>
        <w:spacing w:after="0" w:line="240" w:lineRule="auto"/>
        <w:ind w:firstLine="709"/>
        <w:jc w:val="both"/>
      </w:pPr>
      <w:r>
        <w:t>3.1. Общая стоимость Имущества составляет  __________________ (__________________________________) руб. ___ коп.</w:t>
      </w:r>
    </w:p>
    <w:p w14:paraId="798F3788" w14:textId="77777777" w:rsidR="00D455F1" w:rsidRDefault="00000000">
      <w:pPr>
        <w:spacing w:after="0" w:line="240" w:lineRule="auto"/>
        <w:ind w:firstLine="709"/>
        <w:jc w:val="both"/>
      </w:pPr>
      <w:r>
        <w:t xml:space="preserve">3.3. За вычетом суммы задатка Покупатель должен уплатить __________________ (__________________________________) руб. ___ коп., в течение 30 дней со дня </w:t>
      </w:r>
      <w:r>
        <w:lastRenderedPageBreak/>
        <w:t>подписания настоящего договора. Оплата производится на расчетный счет Продавца, указанный в разделе 7 настоящего договора.</w:t>
      </w:r>
    </w:p>
    <w:p w14:paraId="06524A41" w14:textId="77777777" w:rsidR="00D455F1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Передача Имущества</w:t>
      </w:r>
    </w:p>
    <w:p w14:paraId="1DF75E2E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5E4D7E3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73AFCC1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CFF3110" w14:textId="77777777" w:rsidR="00D455F1" w:rsidRDefault="00000000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0509E817" w14:textId="77777777" w:rsidR="00D455F1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Ответственность Сторон</w:t>
      </w:r>
    </w:p>
    <w:p w14:paraId="68197373" w14:textId="77777777" w:rsidR="00D455F1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6EEC5A" w14:textId="77777777" w:rsidR="00D455F1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6E0FE9" w14:textId="77777777" w:rsidR="00D455F1" w:rsidRDefault="00000000">
      <w:pPr>
        <w:pStyle w:val="a6"/>
        <w:spacing w:after="0" w:line="240" w:lineRule="auto"/>
        <w:ind w:left="0" w:firstLine="709"/>
        <w:jc w:val="both"/>
      </w:pPr>
      <w:r>
        <w:rPr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6547F8" w14:textId="77777777" w:rsidR="00D455F1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Заключительные положения</w:t>
      </w:r>
    </w:p>
    <w:p w14:paraId="6686C544" w14:textId="77777777" w:rsidR="00D455F1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5B4AA92E" w14:textId="77777777" w:rsidR="00D455F1" w:rsidRDefault="00000000">
      <w:pPr>
        <w:pStyle w:val="a6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- надлежащем исполнении Сторонами своих обязательств;</w:t>
      </w:r>
    </w:p>
    <w:p w14:paraId="5A491DA1" w14:textId="77777777" w:rsidR="00D455F1" w:rsidRDefault="00000000">
      <w:pPr>
        <w:pStyle w:val="a6"/>
        <w:spacing w:after="0" w:line="240" w:lineRule="auto"/>
        <w:ind w:left="0" w:firstLine="709"/>
        <w:jc w:val="both"/>
      </w:pPr>
      <w:r>
        <w:rPr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4202941D" w14:textId="77777777" w:rsidR="00D455F1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i/>
          <w:szCs w:val="24"/>
        </w:rPr>
      </w:pPr>
      <w:r>
        <w:rPr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53345F">
        <w:rPr>
          <w:szCs w:val="24"/>
          <w:lang w:eastAsia="en-US"/>
        </w:rPr>
        <w:t>Арбитражном суде Приморского края</w:t>
      </w:r>
      <w:r>
        <w:rPr>
          <w:szCs w:val="24"/>
        </w:rPr>
        <w:t>.</w:t>
      </w:r>
    </w:p>
    <w:p w14:paraId="77F8E237" w14:textId="77777777" w:rsidR="00D455F1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20B5556" w14:textId="77777777" w:rsidR="00D455F1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27D599BD" w14:textId="77777777" w:rsidR="00D455F1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t>Реквизиты сторон</w:t>
      </w:r>
    </w:p>
    <w:tbl>
      <w:tblPr>
        <w:tblW w:w="939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75"/>
      </w:tblGrid>
      <w:tr w:rsidR="00D455F1" w14:paraId="08DE8E41" w14:textId="77777777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77A4CD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A2EB4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Cs w:val="24"/>
                <w:lang w:eastAsia="ru-RU"/>
              </w:rPr>
              <w:t>Покупатель</w:t>
            </w:r>
          </w:p>
        </w:tc>
      </w:tr>
      <w:tr w:rsidR="00D455F1" w14:paraId="416DEA7A" w14:textId="77777777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040570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val="en-US" w:eastAsia="en-US"/>
              </w:rPr>
              <w:t>Ладкович Екатерина Игоревна</w:t>
            </w:r>
          </w:p>
          <w:p w14:paraId="7E5191DE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  <w:p w14:paraId="1A55FF57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дата рождения: </w:t>
            </w:r>
            <w:r>
              <w:rPr>
                <w:szCs w:val="24"/>
                <w:lang w:val="en-US" w:eastAsia="en-US"/>
              </w:rPr>
              <w:t>06.10.1987</w:t>
            </w:r>
          </w:p>
          <w:p w14:paraId="703172A9" w14:textId="6ED4A985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место рождения: </w:t>
            </w:r>
            <w:r w:rsidR="0053345F" w:rsidRPr="0053345F">
              <w:rPr>
                <w:rFonts w:eastAsia="Times New Roman"/>
                <w:szCs w:val="24"/>
                <w:lang w:eastAsia="ru-RU"/>
              </w:rPr>
              <w:t>г. Хабаровск, Хабаровский край</w:t>
            </w:r>
          </w:p>
          <w:p w14:paraId="3408B73B" w14:textId="4B34C38F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СНИЛС: </w:t>
            </w:r>
            <w:r w:rsidR="0053345F" w:rsidRPr="0053345F">
              <w:rPr>
                <w:szCs w:val="24"/>
                <w:lang w:eastAsia="en-US"/>
              </w:rPr>
              <w:t>147-882-130 94.</w:t>
            </w:r>
          </w:p>
          <w:p w14:paraId="4D6A1365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ИНН </w:t>
            </w:r>
            <w:r>
              <w:rPr>
                <w:szCs w:val="24"/>
                <w:lang w:val="en-US" w:eastAsia="en-US"/>
              </w:rPr>
              <w:t>272212031170</w:t>
            </w:r>
          </w:p>
          <w:p w14:paraId="7976F609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53345F">
              <w:rPr>
                <w:rFonts w:eastAsia="Times New Roman"/>
                <w:szCs w:val="24"/>
                <w:lang w:eastAsia="en-US"/>
              </w:rPr>
              <w:t xml:space="preserve">регистрация по месту жительства: Хабаровский край, г. Хабаровск, ул. </w:t>
            </w:r>
            <w:r w:rsidRPr="0053345F">
              <w:rPr>
                <w:rFonts w:eastAsia="Times New Roman"/>
                <w:szCs w:val="24"/>
                <w:lang w:eastAsia="en-US"/>
              </w:rPr>
              <w:lastRenderedPageBreak/>
              <w:t>Совхозная, д. 120</w:t>
            </w:r>
          </w:p>
          <w:p w14:paraId="4A90C5B9" w14:textId="233748A9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Банковские реквизиты: р/с </w:t>
            </w:r>
            <w:r w:rsidR="0053345F" w:rsidRPr="0053345F">
              <w:rPr>
                <w:rFonts w:eastAsia="Times New Roman"/>
                <w:szCs w:val="24"/>
                <w:lang w:eastAsia="en-US"/>
              </w:rPr>
              <w:t>№40817810250232307524 ФИЛИАЛ "ЦЕНТРАЛЬНЫЙ" ПАО "СОВКОМБАНК" БИК 045004763 Корр/счет 30101810150040000763 КПП 544543001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FE2F36" w14:textId="77777777" w:rsidR="00D455F1" w:rsidRDefault="00D455F1">
            <w:pPr>
              <w:snapToGrid w:val="0"/>
              <w:rPr>
                <w:rFonts w:eastAsia="Times New Roman"/>
                <w:szCs w:val="24"/>
                <w:lang w:eastAsia="ru-RU"/>
              </w:rPr>
            </w:pPr>
          </w:p>
          <w:p w14:paraId="6865FEC2" w14:textId="77777777" w:rsidR="00D455F1" w:rsidRDefault="00D455F1"/>
          <w:p w14:paraId="2BEB5802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  <w:p w14:paraId="7E9BFE0B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455F1" w14:paraId="6DD9B325" w14:textId="77777777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C9152D" w14:textId="77777777" w:rsidR="00D455F1" w:rsidRPr="0053345F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en-US"/>
              </w:rPr>
            </w:pPr>
            <w:r w:rsidRPr="0053345F">
              <w:rPr>
                <w:rFonts w:eastAsia="Times New Roman"/>
                <w:szCs w:val="24"/>
                <w:lang w:eastAsia="en-US"/>
              </w:rPr>
              <w:t>Финансовый управляющий Ладкович Екатерины Игоревны</w:t>
            </w:r>
          </w:p>
          <w:p w14:paraId="2D3E246F" w14:textId="77777777" w:rsidR="00D455F1" w:rsidRPr="0053345F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</w:p>
          <w:p w14:paraId="44087BEF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______________________  </w:t>
            </w:r>
            <w:r w:rsidRPr="0053345F">
              <w:rPr>
                <w:rFonts w:eastAsia="Times New Roman"/>
                <w:szCs w:val="24"/>
                <w:lang w:eastAsia="en-US"/>
              </w:rPr>
              <w:t>С.А. Аксютина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874FDA" w14:textId="77777777" w:rsidR="00D455F1" w:rsidRDefault="00D455F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14:paraId="260F1160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14:paraId="2B1A45AD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14:paraId="29EFC15C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>____________________ _______________</w:t>
            </w:r>
          </w:p>
        </w:tc>
      </w:tr>
    </w:tbl>
    <w:p w14:paraId="7AC162CC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84CD96D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205FB85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839920D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7DB28118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22145A7F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F129593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6736CCF4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8873F49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107FDD0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7668EAD1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2F346C5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745179BE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5FF9B4F4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56926A6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457E0F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5C5B4D10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615BC5B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233C061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2CCA1C01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EC85F7E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21FD6B96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4E23664E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05E87D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6DC5EF9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DEEF65F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6BA9BDF3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28F71CF9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6A306AF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7E4BF5FA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7F4CD57B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8EF18DD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6C5A4090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CBBFE04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636919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26C5DA7E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4F2E5177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4F0C13B4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08BD627B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611E1B31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54CCBF6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A0628A1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66D0C462" w14:textId="77777777" w:rsidR="0053345F" w:rsidRDefault="0053345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53BA92A5" w14:textId="1951810E" w:rsidR="00D455F1" w:rsidRDefault="00000000">
      <w:pPr>
        <w:spacing w:after="0" w:line="240" w:lineRule="auto"/>
        <w:jc w:val="center"/>
      </w:pPr>
      <w:r>
        <w:rPr>
          <w:rFonts w:eastAsia="Times New Roman"/>
          <w:b/>
          <w:lang w:eastAsia="ru-RU"/>
        </w:rPr>
        <w:t>АКТ ПРИЁМА-ПЕРЕДАЧИ</w:t>
      </w:r>
    </w:p>
    <w:p w14:paraId="25C113CC" w14:textId="77777777" w:rsidR="0053345F" w:rsidRDefault="0053345F">
      <w:pPr>
        <w:spacing w:after="0" w:line="240" w:lineRule="auto"/>
        <w:rPr>
          <w:lang w:eastAsia="en-US"/>
        </w:rPr>
      </w:pPr>
    </w:p>
    <w:p w14:paraId="73B3614B" w14:textId="15B2D8BC" w:rsidR="00D455F1" w:rsidRDefault="00000000" w:rsidP="0053345F">
      <w:pPr>
        <w:spacing w:after="0" w:line="240" w:lineRule="auto"/>
      </w:pPr>
      <w:r w:rsidRPr="0053345F">
        <w:rPr>
          <w:lang w:eastAsia="en-US"/>
        </w:rPr>
        <w:t>г. Хабаровск</w:t>
      </w:r>
      <w:r w:rsidR="0053345F">
        <w:rPr>
          <w:lang w:eastAsia="en-US"/>
        </w:rPr>
        <w:t xml:space="preserve">                                                                                         _____________________г. </w:t>
      </w:r>
    </w:p>
    <w:p w14:paraId="484B52B5" w14:textId="77777777" w:rsidR="0053345F" w:rsidRDefault="0053345F">
      <w:pPr>
        <w:spacing w:after="0" w:line="240" w:lineRule="auto"/>
        <w:ind w:firstLine="709"/>
        <w:jc w:val="both"/>
        <w:rPr>
          <w:lang w:eastAsia="en-US"/>
        </w:rPr>
      </w:pPr>
    </w:p>
    <w:p w14:paraId="43A86AB7" w14:textId="09316DBB" w:rsidR="00D455F1" w:rsidRDefault="00000000">
      <w:pPr>
        <w:spacing w:after="0" w:line="240" w:lineRule="auto"/>
        <w:ind w:firstLine="709"/>
        <w:jc w:val="both"/>
      </w:pPr>
      <w:r w:rsidRPr="0053345F">
        <w:rPr>
          <w:lang w:eastAsia="en-US"/>
        </w:rPr>
        <w:t>Ладкович Екатерина Игоревна</w:t>
      </w:r>
      <w:r>
        <w:t xml:space="preserve">, именуемый (-ая)  в дальнейшем «Продавец», в лице финансового управляющего </w:t>
      </w:r>
      <w:r w:rsidRPr="0053345F">
        <w:rPr>
          <w:lang w:eastAsia="en-US"/>
        </w:rPr>
        <w:t>Аксютиной Светланы Анатольевны</w:t>
      </w:r>
      <w:r>
        <w:t xml:space="preserve">, действующего на основании </w:t>
      </w:r>
      <w:r w:rsidRPr="0053345F">
        <w:rPr>
          <w:lang w:eastAsia="en-US"/>
        </w:rPr>
        <w:t>определения Арбитражного суда Хабаровского края от 15.01.2025 (резолютивная часть объявлена 15.01.2025 г.) по делу № А73-1585/2026</w:t>
      </w:r>
      <w: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14:paraId="2F12BAAF" w14:textId="77777777" w:rsidR="00D455F1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C909AFF" w14:textId="77777777" w:rsidR="00D455F1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2971728" w14:textId="77777777" w:rsidR="00D455F1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Претензий к состоянию передаваемого Имущества Покупатель не имеет.</w:t>
      </w:r>
    </w:p>
    <w:p w14:paraId="09603060" w14:textId="77777777" w:rsidR="00D455F1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A2C9A5B" w14:textId="77777777" w:rsidR="00D455F1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D455F1" w14:paraId="76C7D17E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2A79D7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90EC58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Cs w:val="20"/>
                <w:lang w:eastAsia="ru-RU"/>
              </w:rPr>
              <w:t>Покупатель</w:t>
            </w:r>
          </w:p>
        </w:tc>
      </w:tr>
      <w:tr w:rsidR="00D455F1" w14:paraId="40C1D8F8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BCD3C5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53345F">
              <w:rPr>
                <w:rFonts w:eastAsia="Times New Roman"/>
                <w:szCs w:val="20"/>
                <w:lang w:eastAsia="en-US"/>
              </w:rPr>
              <w:t>Ладкович Екатерина Игоревна</w:t>
            </w:r>
          </w:p>
          <w:p w14:paraId="6915164A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6904FA09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дата рождения: </w:t>
            </w:r>
            <w:r w:rsidRPr="0053345F">
              <w:rPr>
                <w:szCs w:val="20"/>
                <w:lang w:eastAsia="en-US"/>
              </w:rPr>
              <w:t>06.10.1987</w:t>
            </w:r>
          </w:p>
          <w:p w14:paraId="2691749B" w14:textId="77777777" w:rsidR="0053345F" w:rsidRDefault="0053345F" w:rsidP="0053345F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место рождения: </w:t>
            </w:r>
            <w:r w:rsidRPr="0053345F">
              <w:rPr>
                <w:rFonts w:eastAsia="Times New Roman"/>
                <w:szCs w:val="24"/>
                <w:lang w:eastAsia="ru-RU"/>
              </w:rPr>
              <w:t>г. Хабаровск, Хабаровский край</w:t>
            </w:r>
          </w:p>
          <w:p w14:paraId="353317DB" w14:textId="77777777" w:rsidR="0053345F" w:rsidRDefault="0053345F" w:rsidP="0053345F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СНИЛС: </w:t>
            </w:r>
            <w:r w:rsidRPr="0053345F">
              <w:rPr>
                <w:szCs w:val="24"/>
                <w:lang w:eastAsia="en-US"/>
              </w:rPr>
              <w:t>147-882-130 94.</w:t>
            </w:r>
          </w:p>
          <w:p w14:paraId="3382069E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ИНН </w:t>
            </w:r>
            <w:r w:rsidRPr="0053345F">
              <w:rPr>
                <w:szCs w:val="20"/>
                <w:lang w:eastAsia="en-US"/>
              </w:rPr>
              <w:t>272212031170</w:t>
            </w:r>
          </w:p>
          <w:p w14:paraId="1E44BBD5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53345F">
              <w:rPr>
                <w:rFonts w:eastAsia="Times New Roman"/>
                <w:szCs w:val="20"/>
                <w:lang w:eastAsia="en-US"/>
              </w:rPr>
              <w:t>регистрация по месту жительства: Хабаровский край, г. Хабаровск, ул. Совхозная, д. 120</w:t>
            </w:r>
          </w:p>
          <w:p w14:paraId="254C4926" w14:textId="002C581A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Банковские реквизиты: р/с </w:t>
            </w:r>
            <w:r w:rsidR="0053345F" w:rsidRPr="0053345F">
              <w:rPr>
                <w:rFonts w:eastAsia="Times New Roman"/>
                <w:szCs w:val="20"/>
                <w:lang w:eastAsia="en-US"/>
              </w:rPr>
              <w:t>№40817810250232307524 ФИЛИАЛ "ЦЕНТРАЛЬНЫЙ" ПАО "СОВКОМБАНК" БИК 045004763 Корр/счет 30101810150040000763 КПП 544543001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EFFA2" w14:textId="77777777" w:rsidR="00D455F1" w:rsidRDefault="00D455F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455F1" w14:paraId="4F7D96C9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AD8A51" w14:textId="77777777" w:rsidR="00D455F1" w:rsidRPr="0053345F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53345F">
              <w:rPr>
                <w:rFonts w:eastAsia="Times New Roman"/>
                <w:szCs w:val="20"/>
                <w:lang w:eastAsia="en-US"/>
              </w:rPr>
              <w:t>Финансовый управляющий Ладкович Екатерины Игоревны</w:t>
            </w:r>
          </w:p>
          <w:p w14:paraId="07A038AB" w14:textId="77777777" w:rsidR="00D455F1" w:rsidRPr="0053345F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28AAB989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______________________  </w:t>
            </w:r>
            <w:r w:rsidRPr="0053345F">
              <w:rPr>
                <w:rFonts w:eastAsia="Times New Roman"/>
                <w:szCs w:val="20"/>
                <w:lang w:eastAsia="en-US"/>
              </w:rPr>
              <w:t>С.А. Аксютина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9C8633" w14:textId="77777777" w:rsidR="00D455F1" w:rsidRDefault="00D455F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D52CAA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1F634D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31703D" w14:textId="77777777" w:rsidR="00D455F1" w:rsidRDefault="00D455F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ABCA52" w14:textId="77777777" w:rsidR="00D455F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eastAsia="Times New Roman"/>
                <w:color w:val="000000"/>
                <w:spacing w:val="-2"/>
                <w:szCs w:val="20"/>
                <w:lang w:eastAsia="ru-RU"/>
              </w:rPr>
              <w:t>____________________ _______________</w:t>
            </w:r>
          </w:p>
        </w:tc>
      </w:tr>
    </w:tbl>
    <w:p w14:paraId="200E858C" w14:textId="77777777" w:rsidR="002629A3" w:rsidRDefault="002629A3"/>
    <w:sectPr w:rsidR="002629A3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C7BBF"/>
    <w:multiLevelType w:val="multilevel"/>
    <w:tmpl w:val="6276A4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2A083AE6"/>
    <w:multiLevelType w:val="multilevel"/>
    <w:tmpl w:val="6D34E1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6A0FB5"/>
    <w:multiLevelType w:val="multilevel"/>
    <w:tmpl w:val="6F904558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1635931">
    <w:abstractNumId w:val="0"/>
  </w:num>
  <w:num w:numId="2" w16cid:durableId="1486389098">
    <w:abstractNumId w:val="2"/>
  </w:num>
  <w:num w:numId="3" w16cid:durableId="984627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55F1"/>
    <w:rsid w:val="002629A3"/>
    <w:rsid w:val="003258FD"/>
    <w:rsid w:val="0053345F"/>
    <w:rsid w:val="00D4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B2EA"/>
  <w15:docId w15:val="{7ADB5F9A-3CAA-4405-9E2E-278DF80B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" w:eastAsia="Calibri" w:hAnsi="Times New Roman" w:cs="Times New Roman"/>
      <w:sz w:val="24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/>
      <w:sz w:val="24"/>
    </w:rPr>
  </w:style>
  <w:style w:type="character" w:customStyle="1" w:styleId="WW8Num1z1">
    <w:name w:val="WW8Num1z1"/>
    <w:qFormat/>
    <w:rPr>
      <w:rFonts w:ascii="Times New Roman" w:hAnsi="Times New Roman"/>
      <w:i w:val="0"/>
      <w:sz w:val="24"/>
    </w:rPr>
  </w:style>
  <w:style w:type="character" w:customStyle="1" w:styleId="WW8Num2z0">
    <w:name w:val="WW8Num2z0"/>
    <w:qFormat/>
    <w:rPr>
      <w:rFonts w:ascii="Times New Roman" w:hAnsi="Times New Roman"/>
      <w:sz w:val="24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eastAsia="Noto Sans" w:cs="Noto Sans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Ляшенко</dc:creator>
  <cp:keywords/>
  <dc:description/>
  <cp:lastModifiedBy>Елена Ляшенко</cp:lastModifiedBy>
  <cp:revision>7</cp:revision>
  <dcterms:created xsi:type="dcterms:W3CDTF">2026-02-26T04:31:00Z</dcterms:created>
  <dcterms:modified xsi:type="dcterms:W3CDTF">2026-10-26T10:01:00Z</dcterms:modified>
  <dc:language>en-US</dc:language>
</cp:coreProperties>
</file>