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33DB794C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4D6104" w:rsidRPr="004D6104">
        <w:rPr>
          <w:rFonts w:ascii="Times New Roman" w:eastAsia="Times New Roman" w:hAnsi="Times New Roman"/>
          <w:color w:val="000000"/>
          <w:szCs w:val="20"/>
          <w:lang w:val="ru-RU"/>
        </w:rPr>
        <w:t>Макиенков</w:t>
      </w:r>
      <w:r w:rsidR="004D6104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4D6104" w:rsidRPr="004D6104">
        <w:rPr>
          <w:rFonts w:ascii="Times New Roman" w:eastAsia="Times New Roman" w:hAnsi="Times New Roman"/>
          <w:color w:val="000000"/>
          <w:szCs w:val="20"/>
          <w:lang w:val="ru-RU"/>
        </w:rPr>
        <w:t xml:space="preserve"> Никит</w:t>
      </w:r>
      <w:r w:rsidR="004D6104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4D6104" w:rsidRPr="004D6104">
        <w:rPr>
          <w:rFonts w:ascii="Times New Roman" w:eastAsia="Times New Roman" w:hAnsi="Times New Roman"/>
          <w:color w:val="000000"/>
          <w:szCs w:val="20"/>
          <w:lang w:val="ru-RU"/>
        </w:rPr>
        <w:t xml:space="preserve"> Витальевич</w:t>
      </w:r>
      <w:r w:rsidR="004D6104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4D6104" w:rsidRPr="004D6104">
        <w:rPr>
          <w:rFonts w:ascii="Times New Roman" w:eastAsia="Times New Roman" w:hAnsi="Times New Roman"/>
          <w:color w:val="000000"/>
          <w:szCs w:val="20"/>
          <w:lang w:val="ru-RU"/>
        </w:rPr>
        <w:t xml:space="preserve"> (19.03.2003 г.р., место рождения: г. Еманжелинск Челябинская обл., СНИЛС 123-357-964 59, ИНН 740304573329, адрес регистрации: 456580, Челябинская обл., Еманжелинский р-н, г. Еманжелинск, ул. Герцена, д. 16А, кв. 9)</w:t>
      </w:r>
      <w:r w:rsidR="004D6104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322CB5" w:rsidRPr="00322CB5">
        <w:rPr>
          <w:rFonts w:ascii="Times New Roman" w:eastAsia="Times New Roman" w:hAnsi="Times New Roman"/>
          <w:color w:val="000000"/>
          <w:szCs w:val="20"/>
          <w:lang w:val="ru-RU"/>
        </w:rPr>
        <w:t xml:space="preserve">Челябинской области </w:t>
      </w:r>
      <w:r w:rsidR="004D6104" w:rsidRPr="004D6104">
        <w:rPr>
          <w:rFonts w:ascii="Times New Roman" w:eastAsia="Times New Roman" w:hAnsi="Times New Roman"/>
          <w:color w:val="000000"/>
          <w:szCs w:val="20"/>
          <w:lang w:val="ru-RU"/>
        </w:rPr>
        <w:t>от 13.05.2026 по делу №А76-12113/2026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__.__.20__г. в __ ч</w:t>
      </w:r>
      <w:r w:rsidR="006C7E88" w:rsidRPr="00A55C4B">
        <w:rPr>
          <w:rFonts w:eastAsia="Times New Roman"/>
          <w:szCs w:val="20"/>
        </w:rPr>
        <w:t>ас.__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703ECA15" w:rsidR="007122D6" w:rsidRPr="00A55C4B" w:rsidRDefault="004D6104">
      <w:pPr>
        <w:ind w:firstLine="709"/>
        <w:jc w:val="both"/>
        <w:rPr>
          <w:szCs w:val="20"/>
        </w:rPr>
      </w:pPr>
      <w:r w:rsidRPr="004D6104">
        <w:rPr>
          <w:rFonts w:eastAsia="Times New Roman"/>
          <w:color w:val="000000"/>
          <w:szCs w:val="20"/>
        </w:rPr>
        <w:t>Макиенков Никита Витальевич, номер счета – 40817810250231248707</w:t>
      </w:r>
      <w:r w:rsidR="007122D6" w:rsidRPr="00A55C4B">
        <w:rPr>
          <w:szCs w:val="20"/>
        </w:rPr>
        <w:t>,</w:t>
      </w:r>
      <w:r w:rsidR="00322CB5">
        <w:rPr>
          <w:szCs w:val="20"/>
        </w:rPr>
        <w:t xml:space="preserve"> </w:t>
      </w:r>
      <w:r w:rsidR="007122D6" w:rsidRPr="00A55C4B">
        <w:rPr>
          <w:szCs w:val="20"/>
        </w:rPr>
        <w:t>Банк получателя – ФИЛИАЛ "ЦЕНТРАЛЬНЫЙ" ПАО "СОВКОМБАНК", БИК – 045004763, Корр.счет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E7B0" w14:textId="77777777" w:rsidR="00406AF5" w:rsidRDefault="00406AF5">
      <w:r>
        <w:separator/>
      </w:r>
    </w:p>
  </w:endnote>
  <w:endnote w:type="continuationSeparator" w:id="0">
    <w:p w14:paraId="3AD73C91" w14:textId="77777777" w:rsidR="00406AF5" w:rsidRDefault="00406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0C1F3" w14:textId="77777777" w:rsidR="00406AF5" w:rsidRDefault="00406AF5">
      <w:pPr>
        <w:pStyle w:val="GenStyleDefPar"/>
      </w:pPr>
      <w:r>
        <w:separator/>
      </w:r>
    </w:p>
  </w:footnote>
  <w:footnote w:type="continuationSeparator" w:id="0">
    <w:p w14:paraId="67ABF131" w14:textId="77777777" w:rsidR="00406AF5" w:rsidRDefault="00406AF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E7164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22CB5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06AF5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D6104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61</cp:revision>
  <dcterms:created xsi:type="dcterms:W3CDTF">2022-02-22T16:37:00Z</dcterms:created>
  <dcterms:modified xsi:type="dcterms:W3CDTF">2026-09-16T06:28:00Z</dcterms:modified>
</cp:coreProperties>
</file>