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212C" w:rsidRDefault="0080212C" w:rsidP="0080212C">
      <w:pPr>
        <w:pStyle w:val="a3"/>
        <w:jc w:val="center"/>
        <w:rPr>
          <w:rFonts w:ascii="Times New Roman" w:hAnsi="Times New Roman"/>
          <w:b/>
          <w:sz w:val="24"/>
        </w:rPr>
      </w:pPr>
      <w:r>
        <w:rPr>
          <w:rFonts w:ascii="Times New Roman" w:hAnsi="Times New Roman"/>
          <w:b/>
          <w:sz w:val="24"/>
        </w:rPr>
        <w:t xml:space="preserve">ДОГОВОР № </w:t>
      </w:r>
    </w:p>
    <w:p w:rsidR="0080212C" w:rsidRDefault="0080212C" w:rsidP="0080212C">
      <w:pPr>
        <w:pStyle w:val="a3"/>
        <w:jc w:val="center"/>
        <w:rPr>
          <w:rFonts w:ascii="Times New Roman" w:hAnsi="Times New Roman"/>
          <w:b/>
          <w:sz w:val="24"/>
        </w:rPr>
      </w:pPr>
      <w:r>
        <w:rPr>
          <w:rFonts w:ascii="Times New Roman" w:hAnsi="Times New Roman"/>
          <w:b/>
          <w:sz w:val="24"/>
        </w:rPr>
        <w:t xml:space="preserve">купли-продажи имущества </w:t>
      </w:r>
    </w:p>
    <w:p w:rsidR="0080212C" w:rsidRDefault="0080212C" w:rsidP="0080212C">
      <w:pPr>
        <w:pStyle w:val="a3"/>
        <w:jc w:val="center"/>
        <w:rPr>
          <w:rFonts w:ascii="Times New Roman" w:hAnsi="Times New Roman"/>
          <w:sz w:val="24"/>
        </w:rPr>
      </w:pPr>
    </w:p>
    <w:p w:rsidR="0080212C" w:rsidRDefault="0080212C" w:rsidP="0080212C">
      <w:pPr>
        <w:pStyle w:val="a5"/>
        <w:jc w:val="both"/>
        <w:rPr>
          <w:sz w:val="22"/>
          <w:szCs w:val="22"/>
        </w:rPr>
      </w:pPr>
      <w:r>
        <w:rPr>
          <w:sz w:val="22"/>
          <w:szCs w:val="22"/>
        </w:rPr>
        <w:t xml:space="preserve">г. </w:t>
      </w:r>
      <w:r w:rsidR="00880217">
        <w:rPr>
          <w:sz w:val="22"/>
          <w:szCs w:val="22"/>
        </w:rPr>
        <w:t>Челябинск</w:t>
      </w:r>
      <w:r>
        <w:rPr>
          <w:sz w:val="22"/>
          <w:szCs w:val="22"/>
        </w:rPr>
        <w:t xml:space="preserve">                                                          </w:t>
      </w:r>
      <w:r w:rsidR="00215F08">
        <w:rPr>
          <w:sz w:val="22"/>
          <w:szCs w:val="22"/>
        </w:rPr>
        <w:t xml:space="preserve">                              </w:t>
      </w:r>
      <w:r w:rsidR="002933A1">
        <w:rPr>
          <w:sz w:val="22"/>
          <w:szCs w:val="22"/>
        </w:rPr>
        <w:t xml:space="preserve">     «___» ___________ 20__</w:t>
      </w:r>
      <w:r>
        <w:rPr>
          <w:sz w:val="22"/>
          <w:szCs w:val="22"/>
        </w:rPr>
        <w:t xml:space="preserve"> г.</w:t>
      </w:r>
    </w:p>
    <w:p w:rsidR="0080212C" w:rsidRDefault="0080212C" w:rsidP="0080212C">
      <w:pPr>
        <w:pStyle w:val="a5"/>
        <w:tabs>
          <w:tab w:val="left" w:pos="2649"/>
        </w:tabs>
        <w:jc w:val="both"/>
        <w:rPr>
          <w:sz w:val="22"/>
          <w:szCs w:val="22"/>
        </w:rPr>
      </w:pPr>
      <w:r>
        <w:rPr>
          <w:sz w:val="22"/>
          <w:szCs w:val="22"/>
        </w:rPr>
        <w:tab/>
      </w:r>
    </w:p>
    <w:p w:rsidR="0080212C" w:rsidRPr="00B0465C" w:rsidRDefault="004B35EF" w:rsidP="0080212C">
      <w:pPr>
        <w:pStyle w:val="1"/>
        <w:ind w:firstLine="540"/>
        <w:jc w:val="both"/>
        <w:rPr>
          <w:rFonts w:ascii="Times New Roman" w:hAnsi="Times New Roman"/>
          <w:sz w:val="22"/>
          <w:szCs w:val="22"/>
        </w:rPr>
      </w:pPr>
      <w:proofErr w:type="spellStart"/>
      <w:r>
        <w:rPr>
          <w:rFonts w:ascii="Times New Roman" w:hAnsi="Times New Roman"/>
          <w:b/>
          <w:sz w:val="22"/>
          <w:szCs w:val="22"/>
        </w:rPr>
        <w:t>Угаренков</w:t>
      </w:r>
      <w:proofErr w:type="spellEnd"/>
      <w:r>
        <w:rPr>
          <w:rFonts w:ascii="Times New Roman" w:hAnsi="Times New Roman"/>
          <w:b/>
          <w:sz w:val="22"/>
          <w:szCs w:val="22"/>
        </w:rPr>
        <w:t xml:space="preserve"> Игорь Олегович</w:t>
      </w:r>
      <w:r w:rsidR="0080212C" w:rsidRPr="00B0465C">
        <w:rPr>
          <w:rFonts w:ascii="Times New Roman" w:hAnsi="Times New Roman"/>
          <w:b/>
          <w:sz w:val="22"/>
          <w:szCs w:val="22"/>
        </w:rPr>
        <w:t xml:space="preserve">, </w:t>
      </w:r>
      <w:r w:rsidR="0080212C" w:rsidRPr="00BF61C3">
        <w:rPr>
          <w:rFonts w:ascii="Times New Roman" w:hAnsi="Times New Roman"/>
          <w:sz w:val="22"/>
          <w:szCs w:val="22"/>
        </w:rPr>
        <w:t>в лице</w:t>
      </w:r>
      <w:r w:rsidR="0080212C" w:rsidRPr="00BF61C3">
        <w:rPr>
          <w:rFonts w:ascii="Times New Roman" w:hAnsi="Times New Roman"/>
          <w:b/>
          <w:sz w:val="22"/>
          <w:szCs w:val="22"/>
        </w:rPr>
        <w:t xml:space="preserve"> </w:t>
      </w:r>
      <w:r w:rsidR="0080212C" w:rsidRPr="00BF61C3">
        <w:rPr>
          <w:rFonts w:ascii="Times New Roman" w:hAnsi="Times New Roman"/>
          <w:bCs/>
          <w:iCs/>
          <w:sz w:val="22"/>
          <w:szCs w:val="22"/>
        </w:rPr>
        <w:t>финанс</w:t>
      </w:r>
      <w:r w:rsidR="0080212C">
        <w:rPr>
          <w:rFonts w:ascii="Times New Roman" w:hAnsi="Times New Roman"/>
          <w:bCs/>
          <w:iCs/>
          <w:sz w:val="22"/>
          <w:szCs w:val="22"/>
        </w:rPr>
        <w:t xml:space="preserve">ового управляющего </w:t>
      </w:r>
      <w:r w:rsidR="00814585">
        <w:rPr>
          <w:rFonts w:ascii="Times New Roman" w:hAnsi="Times New Roman"/>
          <w:bCs/>
          <w:iCs/>
          <w:sz w:val="22"/>
          <w:szCs w:val="22"/>
        </w:rPr>
        <w:t>Шорохова А.В.</w:t>
      </w:r>
      <w:r w:rsidR="0080212C" w:rsidRPr="00BF61C3">
        <w:rPr>
          <w:rFonts w:ascii="Times New Roman" w:hAnsi="Times New Roman"/>
          <w:bCs/>
          <w:iCs/>
          <w:sz w:val="22"/>
          <w:szCs w:val="22"/>
        </w:rPr>
        <w:t xml:space="preserve"> действующего на основании </w:t>
      </w:r>
      <w:r w:rsidR="00740E13" w:rsidRPr="00740E13">
        <w:rPr>
          <w:rFonts w:ascii="Times New Roman" w:hAnsi="Times New Roman"/>
          <w:bCs/>
          <w:iCs/>
          <w:sz w:val="22"/>
          <w:szCs w:val="22"/>
        </w:rPr>
        <w:t xml:space="preserve">Решения Арбитражного суда </w:t>
      </w:r>
      <w:r w:rsidR="00B85787">
        <w:rPr>
          <w:rFonts w:ascii="Times New Roman" w:hAnsi="Times New Roman"/>
          <w:bCs/>
          <w:iCs/>
          <w:sz w:val="22"/>
          <w:szCs w:val="22"/>
        </w:rPr>
        <w:t xml:space="preserve">Челябинской области </w:t>
      </w:r>
      <w:r>
        <w:rPr>
          <w:rFonts w:ascii="Times New Roman" w:hAnsi="Times New Roman"/>
          <w:bCs/>
          <w:iCs/>
          <w:sz w:val="22"/>
          <w:szCs w:val="22"/>
        </w:rPr>
        <w:t xml:space="preserve">от </w:t>
      </w:r>
      <w:r w:rsidRPr="004B35EF">
        <w:rPr>
          <w:rFonts w:ascii="Times New Roman" w:hAnsi="Times New Roman"/>
          <w:bCs/>
          <w:iCs/>
          <w:sz w:val="22"/>
          <w:szCs w:val="22"/>
        </w:rPr>
        <w:t>16.04.2018 г. по делу № А76-7161/2017</w:t>
      </w:r>
      <w:r w:rsidR="0080212C" w:rsidRPr="000749F9">
        <w:rPr>
          <w:rFonts w:ascii="Times New Roman" w:hAnsi="Times New Roman"/>
          <w:bCs/>
          <w:iCs/>
          <w:spacing w:val="-9"/>
          <w:sz w:val="22"/>
          <w:szCs w:val="22"/>
        </w:rPr>
        <w:t>, именуемое</w:t>
      </w:r>
      <w:r w:rsidR="0080212C" w:rsidRPr="00B0465C">
        <w:rPr>
          <w:rFonts w:ascii="Times New Roman" w:hAnsi="Times New Roman"/>
          <w:bCs/>
          <w:iCs/>
          <w:spacing w:val="-9"/>
          <w:sz w:val="22"/>
          <w:szCs w:val="22"/>
        </w:rPr>
        <w:t xml:space="preserve"> в дальнейшем </w:t>
      </w:r>
      <w:r w:rsidR="0080212C" w:rsidRPr="00B0465C">
        <w:rPr>
          <w:rFonts w:ascii="Times New Roman" w:hAnsi="Times New Roman"/>
          <w:b/>
          <w:sz w:val="22"/>
          <w:szCs w:val="22"/>
        </w:rPr>
        <w:t>«Продавец»</w:t>
      </w:r>
      <w:r w:rsidR="0080212C" w:rsidRPr="00B0465C">
        <w:rPr>
          <w:rFonts w:ascii="Times New Roman" w:hAnsi="Times New Roman"/>
          <w:bCs/>
          <w:spacing w:val="-7"/>
          <w:sz w:val="22"/>
          <w:szCs w:val="22"/>
        </w:rPr>
        <w:t xml:space="preserve">, </w:t>
      </w:r>
      <w:r w:rsidR="0080212C" w:rsidRPr="00B0465C">
        <w:rPr>
          <w:rFonts w:ascii="Times New Roman" w:hAnsi="Times New Roman"/>
          <w:sz w:val="22"/>
          <w:szCs w:val="22"/>
        </w:rPr>
        <w:t>с одной стороны, и</w:t>
      </w:r>
    </w:p>
    <w:p w:rsidR="0080212C" w:rsidRPr="00B0465C" w:rsidRDefault="0080212C" w:rsidP="0080212C">
      <w:pPr>
        <w:pStyle w:val="1"/>
        <w:ind w:firstLine="540"/>
        <w:jc w:val="both"/>
        <w:rPr>
          <w:rFonts w:ascii="Times New Roman" w:hAnsi="Times New Roman"/>
          <w:sz w:val="22"/>
          <w:szCs w:val="22"/>
        </w:rPr>
      </w:pPr>
      <w:proofErr w:type="gramStart"/>
      <w:r w:rsidRPr="00B0465C">
        <w:rPr>
          <w:rFonts w:ascii="Times New Roman" w:hAnsi="Times New Roman"/>
          <w:b/>
          <w:sz w:val="22"/>
          <w:szCs w:val="22"/>
        </w:rPr>
        <w:t xml:space="preserve">__________________________________________________________________________________, </w:t>
      </w:r>
      <w:r w:rsidRPr="00B0465C">
        <w:rPr>
          <w:rFonts w:ascii="Times New Roman" w:hAnsi="Times New Roman"/>
          <w:sz w:val="22"/>
          <w:szCs w:val="22"/>
        </w:rPr>
        <w:t xml:space="preserve">именуемый в дальнейшем </w:t>
      </w:r>
      <w:r w:rsidRPr="00B0465C">
        <w:rPr>
          <w:rFonts w:ascii="Times New Roman" w:hAnsi="Times New Roman"/>
          <w:b/>
          <w:sz w:val="22"/>
          <w:szCs w:val="22"/>
        </w:rPr>
        <w:t>«Покупатель»</w:t>
      </w:r>
      <w:r w:rsidRPr="00B0465C">
        <w:rPr>
          <w:rFonts w:ascii="Times New Roman" w:hAnsi="Times New Roman"/>
          <w:sz w:val="22"/>
          <w:szCs w:val="22"/>
        </w:rPr>
        <w:t xml:space="preserve">, в лице ____________________________________________ действующего на основании ______________________________________________________________, с другой стороны </w:t>
      </w:r>
      <w:proofErr w:type="gramEnd"/>
    </w:p>
    <w:p w:rsidR="0080212C" w:rsidRPr="00337A54" w:rsidRDefault="0080212C" w:rsidP="0080212C">
      <w:pPr>
        <w:pStyle w:val="a7"/>
        <w:ind w:firstLine="567"/>
        <w:rPr>
          <w:sz w:val="22"/>
          <w:szCs w:val="22"/>
        </w:rPr>
      </w:pPr>
      <w:r w:rsidRPr="00337A54">
        <w:rPr>
          <w:sz w:val="22"/>
          <w:szCs w:val="22"/>
        </w:rPr>
        <w:t>заключили настоящий до</w:t>
      </w:r>
      <w:r w:rsidRPr="00337A54">
        <w:rPr>
          <w:sz w:val="22"/>
          <w:szCs w:val="22"/>
        </w:rPr>
        <w:softHyphen/>
        <w:t>говор (далее по тексту «Договор») о нижеследующем:</w:t>
      </w:r>
    </w:p>
    <w:p w:rsidR="0080212C" w:rsidRPr="00337A54" w:rsidRDefault="0080212C" w:rsidP="0080212C">
      <w:pPr>
        <w:pStyle w:val="a3"/>
        <w:ind w:firstLine="567"/>
        <w:rPr>
          <w:rFonts w:ascii="Times New Roman" w:hAnsi="Times New Roman"/>
          <w:sz w:val="22"/>
          <w:szCs w:val="22"/>
        </w:rPr>
      </w:pPr>
    </w:p>
    <w:p w:rsidR="0080212C" w:rsidRDefault="0080212C" w:rsidP="0080212C">
      <w:pPr>
        <w:pStyle w:val="a3"/>
        <w:jc w:val="center"/>
        <w:rPr>
          <w:rFonts w:ascii="Times New Roman" w:hAnsi="Times New Roman"/>
          <w:b/>
          <w:sz w:val="22"/>
        </w:rPr>
      </w:pPr>
      <w:r>
        <w:rPr>
          <w:rFonts w:ascii="Times New Roman" w:hAnsi="Times New Roman"/>
          <w:b/>
          <w:sz w:val="22"/>
        </w:rPr>
        <w:t>1. Предмет и общие условия договора.</w:t>
      </w:r>
    </w:p>
    <w:p w:rsidR="0080212C" w:rsidRPr="006C7FE7" w:rsidRDefault="0080212C" w:rsidP="0080212C">
      <w:pPr>
        <w:pStyle w:val="a3"/>
        <w:ind w:firstLine="709"/>
        <w:jc w:val="both"/>
        <w:rPr>
          <w:rFonts w:ascii="Times New Roman" w:hAnsi="Times New Roman"/>
          <w:sz w:val="22"/>
          <w:szCs w:val="22"/>
        </w:rPr>
      </w:pPr>
      <w:r w:rsidRPr="006C7FE7">
        <w:rPr>
          <w:rFonts w:ascii="Times New Roman" w:hAnsi="Times New Roman"/>
          <w:sz w:val="22"/>
          <w:szCs w:val="22"/>
        </w:rPr>
        <w:t xml:space="preserve">1.1. По настоящему договору Продавец продает, а Покупатель, являющийся победителем торгов по продаже имущества </w:t>
      </w:r>
      <w:proofErr w:type="spellStart"/>
      <w:r w:rsidR="004B35EF">
        <w:rPr>
          <w:rFonts w:ascii="Times New Roman" w:hAnsi="Times New Roman"/>
          <w:b/>
          <w:sz w:val="22"/>
          <w:szCs w:val="22"/>
        </w:rPr>
        <w:t>Угаренкова</w:t>
      </w:r>
      <w:proofErr w:type="spellEnd"/>
      <w:r w:rsidR="004B35EF">
        <w:rPr>
          <w:rFonts w:ascii="Times New Roman" w:hAnsi="Times New Roman"/>
          <w:b/>
          <w:sz w:val="22"/>
          <w:szCs w:val="22"/>
        </w:rPr>
        <w:t xml:space="preserve"> Игоря Олеговича</w:t>
      </w:r>
      <w:r w:rsidRPr="007F3F1F">
        <w:rPr>
          <w:rFonts w:ascii="Times New Roman" w:hAnsi="Times New Roman"/>
          <w:sz w:val="22"/>
          <w:szCs w:val="22"/>
        </w:rPr>
        <w:t xml:space="preserve"> </w:t>
      </w:r>
      <w:r w:rsidRPr="006C7FE7">
        <w:rPr>
          <w:rFonts w:ascii="Times New Roman" w:hAnsi="Times New Roman"/>
          <w:sz w:val="22"/>
          <w:szCs w:val="22"/>
        </w:rPr>
        <w:t xml:space="preserve">по лоту № </w:t>
      </w:r>
      <w:r>
        <w:rPr>
          <w:rFonts w:ascii="Times New Roman" w:hAnsi="Times New Roman"/>
          <w:sz w:val="22"/>
          <w:szCs w:val="22"/>
        </w:rPr>
        <w:t>_____</w:t>
      </w:r>
      <w:r w:rsidRPr="006C7FE7">
        <w:rPr>
          <w:rFonts w:ascii="Times New Roman" w:hAnsi="Times New Roman"/>
          <w:sz w:val="22"/>
          <w:szCs w:val="22"/>
        </w:rPr>
        <w:t xml:space="preserve"> (Протокол № ___ от «___» _____________ </w:t>
      </w:r>
      <w:r w:rsidR="002933A1">
        <w:rPr>
          <w:rFonts w:ascii="Times New Roman" w:hAnsi="Times New Roman"/>
          <w:sz w:val="22"/>
          <w:szCs w:val="22"/>
        </w:rPr>
        <w:t>20__</w:t>
      </w:r>
      <w:r w:rsidRPr="006C7FE7">
        <w:rPr>
          <w:rFonts w:ascii="Times New Roman" w:hAnsi="Times New Roman"/>
          <w:sz w:val="22"/>
          <w:szCs w:val="22"/>
        </w:rPr>
        <w:t xml:space="preserve"> г.), покупает в собственность на условиях и в порядке, указанном в Договоре, </w:t>
      </w:r>
      <w:r>
        <w:rPr>
          <w:rFonts w:ascii="Times New Roman" w:hAnsi="Times New Roman"/>
          <w:sz w:val="22"/>
          <w:szCs w:val="22"/>
        </w:rPr>
        <w:t>следующее имущество: _______________________________________________</w:t>
      </w:r>
      <w:r w:rsidRPr="006C7FE7">
        <w:rPr>
          <w:rFonts w:ascii="Times New Roman" w:hAnsi="Times New Roman"/>
          <w:sz w:val="22"/>
          <w:szCs w:val="22"/>
        </w:rPr>
        <w:t>.</w:t>
      </w:r>
    </w:p>
    <w:p w:rsidR="0080212C" w:rsidRPr="006C7FE7" w:rsidRDefault="0080212C" w:rsidP="0080212C">
      <w:pPr>
        <w:pStyle w:val="a3"/>
        <w:ind w:firstLine="709"/>
        <w:jc w:val="both"/>
        <w:rPr>
          <w:rFonts w:ascii="Times New Roman" w:hAnsi="Times New Roman"/>
          <w:sz w:val="22"/>
          <w:szCs w:val="22"/>
        </w:rPr>
      </w:pPr>
      <w:r w:rsidRPr="006C7FE7">
        <w:rPr>
          <w:rFonts w:ascii="Times New Roman" w:hAnsi="Times New Roman"/>
          <w:sz w:val="22"/>
          <w:szCs w:val="22"/>
        </w:rPr>
        <w:t xml:space="preserve">1.2. Продаваемое имущество принадлежат Продавцу на праве собственности. </w:t>
      </w:r>
    </w:p>
    <w:p w:rsidR="0080212C" w:rsidRDefault="0080212C" w:rsidP="0080212C">
      <w:pPr>
        <w:pStyle w:val="a3"/>
        <w:ind w:firstLine="709"/>
        <w:jc w:val="both"/>
        <w:rPr>
          <w:rFonts w:ascii="Times New Roman" w:hAnsi="Times New Roman"/>
          <w:sz w:val="22"/>
        </w:rPr>
      </w:pPr>
    </w:p>
    <w:p w:rsidR="0080212C" w:rsidRDefault="0080212C" w:rsidP="0080212C">
      <w:pPr>
        <w:pStyle w:val="a3"/>
        <w:jc w:val="center"/>
        <w:rPr>
          <w:rFonts w:ascii="Times New Roman" w:hAnsi="Times New Roman"/>
          <w:b/>
          <w:sz w:val="22"/>
        </w:rPr>
      </w:pPr>
      <w:r>
        <w:rPr>
          <w:rFonts w:ascii="Times New Roman" w:hAnsi="Times New Roman"/>
          <w:b/>
          <w:sz w:val="22"/>
        </w:rPr>
        <w:t>2. Передача имущества. Переход права собственности на имущество.</w:t>
      </w:r>
    </w:p>
    <w:p w:rsidR="0080212C" w:rsidRDefault="0080212C" w:rsidP="0080212C">
      <w:pPr>
        <w:pStyle w:val="a3"/>
        <w:ind w:firstLine="709"/>
        <w:jc w:val="both"/>
        <w:rPr>
          <w:rFonts w:ascii="Times New Roman" w:hAnsi="Times New Roman"/>
          <w:sz w:val="22"/>
        </w:rPr>
      </w:pPr>
      <w:r>
        <w:rPr>
          <w:rFonts w:ascii="Times New Roman" w:hAnsi="Times New Roman"/>
          <w:sz w:val="22"/>
        </w:rPr>
        <w:t>2.1. Передача Продавцом имущества Покупателю осуществляется по передаточному акту.</w:t>
      </w:r>
    </w:p>
    <w:p w:rsidR="0080212C" w:rsidRDefault="0080212C" w:rsidP="0080212C">
      <w:pPr>
        <w:pStyle w:val="a3"/>
        <w:ind w:firstLine="709"/>
        <w:jc w:val="both"/>
        <w:rPr>
          <w:rFonts w:ascii="Times New Roman" w:hAnsi="Times New Roman"/>
          <w:sz w:val="22"/>
        </w:rPr>
      </w:pPr>
      <w:r>
        <w:rPr>
          <w:rFonts w:ascii="Times New Roman" w:hAnsi="Times New Roman"/>
          <w:sz w:val="22"/>
        </w:rPr>
        <w:t>Передаточный акт должен быть подписан сторонами не позднее 3 (Трех) дней с момента уплаты Покупателем цены, указанной в п. 3.3. настоящего Договора.</w:t>
      </w:r>
    </w:p>
    <w:p w:rsidR="0080212C" w:rsidRDefault="0080212C" w:rsidP="0080212C">
      <w:pPr>
        <w:pStyle w:val="a3"/>
        <w:ind w:firstLine="709"/>
        <w:jc w:val="both"/>
        <w:rPr>
          <w:rFonts w:ascii="Times New Roman" w:hAnsi="Times New Roman"/>
          <w:sz w:val="22"/>
        </w:rPr>
      </w:pPr>
      <w:r>
        <w:rPr>
          <w:rFonts w:ascii="Times New Roman" w:hAnsi="Times New Roman"/>
          <w:sz w:val="22"/>
        </w:rPr>
        <w:t>2.2. Имущество будет считаться переданным от Продавца Покупателю с момента подписания передаточного акта обеими сторонами договора. С этого момента Покупатель вправе владеть и пользоваться имуществом, указанным в п. 1.1. настоящего Договора.</w:t>
      </w:r>
    </w:p>
    <w:p w:rsidR="0080212C" w:rsidRDefault="0080212C" w:rsidP="0080212C">
      <w:pPr>
        <w:pStyle w:val="a3"/>
        <w:ind w:firstLine="709"/>
        <w:jc w:val="both"/>
        <w:rPr>
          <w:rFonts w:ascii="Times New Roman" w:hAnsi="Times New Roman"/>
          <w:sz w:val="22"/>
        </w:rPr>
      </w:pPr>
      <w:r>
        <w:rPr>
          <w:rFonts w:ascii="Times New Roman" w:hAnsi="Times New Roman"/>
          <w:sz w:val="22"/>
        </w:rPr>
        <w:t>С момента подписания акта на Покупателя переходит риск случайной гибели или случайного повреждения имущества, переданного Покупателю.</w:t>
      </w:r>
    </w:p>
    <w:p w:rsidR="0080212C" w:rsidRDefault="0080212C" w:rsidP="0080212C">
      <w:pPr>
        <w:pStyle w:val="a3"/>
        <w:ind w:firstLine="709"/>
        <w:jc w:val="both"/>
        <w:rPr>
          <w:rFonts w:ascii="Times New Roman" w:hAnsi="Times New Roman"/>
          <w:sz w:val="22"/>
        </w:rPr>
      </w:pPr>
      <w:r>
        <w:rPr>
          <w:rFonts w:ascii="Times New Roman" w:hAnsi="Times New Roman"/>
          <w:sz w:val="22"/>
        </w:rPr>
        <w:t xml:space="preserve">2.3. Право собственности на продаваемое имущество переходит к Покупателю с момента подписания Акта приемки-передачи имущества. </w:t>
      </w:r>
    </w:p>
    <w:p w:rsidR="0080212C" w:rsidRDefault="0080212C" w:rsidP="0080212C">
      <w:pPr>
        <w:pStyle w:val="a9"/>
      </w:pPr>
      <w:r>
        <w:t xml:space="preserve">2.4. При передаче имущества от Продавца к Покупателю стороны руководствуются принципом «Осмотрено – одобрено». С момента передачи имущества, являющегося предметом настоящего Договора от Продавца Покупателю </w:t>
      </w:r>
      <w:proofErr w:type="gramStart"/>
      <w:r>
        <w:t>последний</w:t>
      </w:r>
      <w:proofErr w:type="gramEnd"/>
      <w:r>
        <w:t xml:space="preserve"> не вправе предъявлять претензии по качеству, количеству либо комплектности этого имущества. </w:t>
      </w:r>
    </w:p>
    <w:p w:rsidR="0080212C" w:rsidRDefault="0080212C" w:rsidP="0080212C">
      <w:pPr>
        <w:pStyle w:val="a3"/>
        <w:ind w:firstLine="709"/>
        <w:rPr>
          <w:rFonts w:ascii="Times New Roman" w:hAnsi="Times New Roman"/>
          <w:sz w:val="22"/>
        </w:rPr>
      </w:pPr>
    </w:p>
    <w:p w:rsidR="0080212C" w:rsidRDefault="0080212C" w:rsidP="0080212C">
      <w:pPr>
        <w:pStyle w:val="a3"/>
        <w:jc w:val="center"/>
        <w:rPr>
          <w:rFonts w:ascii="Times New Roman" w:hAnsi="Times New Roman"/>
          <w:b/>
          <w:sz w:val="22"/>
        </w:rPr>
      </w:pPr>
      <w:r>
        <w:rPr>
          <w:rFonts w:ascii="Times New Roman" w:hAnsi="Times New Roman"/>
          <w:b/>
          <w:sz w:val="22"/>
        </w:rPr>
        <w:t>3. Цена договора. Порядок расчетов.</w:t>
      </w:r>
    </w:p>
    <w:p w:rsidR="0080212C" w:rsidRPr="001A272E" w:rsidRDefault="0080212C" w:rsidP="0080212C">
      <w:pPr>
        <w:pStyle w:val="a3"/>
        <w:ind w:firstLine="709"/>
        <w:jc w:val="both"/>
        <w:rPr>
          <w:rFonts w:ascii="Times New Roman" w:hAnsi="Times New Roman"/>
          <w:sz w:val="22"/>
          <w:szCs w:val="22"/>
        </w:rPr>
      </w:pPr>
      <w:r w:rsidRPr="001A272E">
        <w:rPr>
          <w:rFonts w:ascii="Times New Roman" w:hAnsi="Times New Roman"/>
          <w:sz w:val="22"/>
          <w:szCs w:val="22"/>
        </w:rPr>
        <w:t xml:space="preserve">3.1. Общая стоимость имущества, указанного в п. 1.1. настоящего Договора, установлена на основании Протокола </w:t>
      </w:r>
      <w:r>
        <w:rPr>
          <w:rFonts w:ascii="Times New Roman" w:hAnsi="Times New Roman"/>
          <w:sz w:val="22"/>
          <w:szCs w:val="22"/>
        </w:rPr>
        <w:t>№ ___</w:t>
      </w:r>
      <w:r w:rsidRPr="001A272E">
        <w:rPr>
          <w:rFonts w:ascii="Times New Roman" w:hAnsi="Times New Roman"/>
          <w:sz w:val="22"/>
          <w:szCs w:val="22"/>
        </w:rPr>
        <w:t xml:space="preserve"> по лот</w:t>
      </w:r>
      <w:r>
        <w:rPr>
          <w:rFonts w:ascii="Times New Roman" w:hAnsi="Times New Roman"/>
          <w:sz w:val="22"/>
          <w:szCs w:val="22"/>
        </w:rPr>
        <w:t>у</w:t>
      </w:r>
      <w:r w:rsidRPr="001A272E">
        <w:rPr>
          <w:rFonts w:ascii="Times New Roman" w:hAnsi="Times New Roman"/>
          <w:sz w:val="22"/>
          <w:szCs w:val="22"/>
        </w:rPr>
        <w:t xml:space="preserve"> № </w:t>
      </w:r>
      <w:r w:rsidR="002933A1">
        <w:rPr>
          <w:rFonts w:ascii="Times New Roman" w:hAnsi="Times New Roman"/>
          <w:sz w:val="22"/>
          <w:szCs w:val="22"/>
        </w:rPr>
        <w:t xml:space="preserve">___ от «___» ___________ 20__ </w:t>
      </w:r>
      <w:r>
        <w:rPr>
          <w:rFonts w:ascii="Times New Roman" w:hAnsi="Times New Roman"/>
          <w:sz w:val="22"/>
          <w:szCs w:val="22"/>
        </w:rPr>
        <w:t>г.</w:t>
      </w:r>
      <w:r w:rsidRPr="001A272E">
        <w:rPr>
          <w:rFonts w:ascii="Times New Roman" w:hAnsi="Times New Roman"/>
          <w:sz w:val="22"/>
          <w:szCs w:val="22"/>
        </w:rPr>
        <w:t xml:space="preserve"> </w:t>
      </w:r>
      <w:r>
        <w:rPr>
          <w:rFonts w:ascii="Times New Roman" w:hAnsi="Times New Roman"/>
          <w:sz w:val="22"/>
          <w:szCs w:val="22"/>
        </w:rPr>
        <w:t xml:space="preserve">и </w:t>
      </w:r>
      <w:r w:rsidRPr="001A272E">
        <w:rPr>
          <w:rFonts w:ascii="Times New Roman" w:hAnsi="Times New Roman"/>
          <w:sz w:val="22"/>
          <w:szCs w:val="22"/>
        </w:rPr>
        <w:t xml:space="preserve">составляет: </w:t>
      </w:r>
      <w:r w:rsidRPr="005A4C91">
        <w:rPr>
          <w:rFonts w:ascii="Times New Roman" w:hAnsi="Times New Roman"/>
          <w:b/>
          <w:sz w:val="22"/>
          <w:szCs w:val="22"/>
        </w:rPr>
        <w:t>_____________________________________________________________________________ рублей.</w:t>
      </w:r>
      <w:r w:rsidRPr="001A272E">
        <w:rPr>
          <w:rFonts w:ascii="Times New Roman" w:hAnsi="Times New Roman"/>
          <w:sz w:val="22"/>
          <w:szCs w:val="22"/>
        </w:rPr>
        <w:t xml:space="preserve"> </w:t>
      </w:r>
    </w:p>
    <w:p w:rsidR="0080212C" w:rsidRPr="001A272E" w:rsidRDefault="0080212C" w:rsidP="0080212C">
      <w:pPr>
        <w:pStyle w:val="Preformat"/>
        <w:ind w:firstLine="709"/>
        <w:jc w:val="both"/>
        <w:rPr>
          <w:rFonts w:ascii="Times New Roman" w:hAnsi="Times New Roman"/>
          <w:color w:val="000000"/>
          <w:sz w:val="22"/>
          <w:szCs w:val="22"/>
        </w:rPr>
      </w:pPr>
      <w:r w:rsidRPr="001A272E">
        <w:rPr>
          <w:rFonts w:ascii="Times New Roman" w:hAnsi="Times New Roman"/>
          <w:color w:val="000000"/>
          <w:sz w:val="22"/>
          <w:szCs w:val="22"/>
        </w:rPr>
        <w:t>3.2. Задаток в сумме</w:t>
      </w:r>
      <w:r>
        <w:rPr>
          <w:rFonts w:ascii="Times New Roman" w:hAnsi="Times New Roman"/>
          <w:color w:val="000000"/>
          <w:sz w:val="22"/>
          <w:szCs w:val="22"/>
        </w:rPr>
        <w:t xml:space="preserve"> </w:t>
      </w:r>
      <w:r w:rsidRPr="005A4C91">
        <w:rPr>
          <w:rFonts w:ascii="Times New Roman" w:hAnsi="Times New Roman"/>
          <w:b/>
          <w:sz w:val="22"/>
          <w:szCs w:val="22"/>
        </w:rPr>
        <w:t>______________________</w:t>
      </w:r>
      <w:r>
        <w:rPr>
          <w:rFonts w:ascii="Times New Roman" w:hAnsi="Times New Roman"/>
          <w:b/>
          <w:sz w:val="22"/>
          <w:szCs w:val="22"/>
        </w:rPr>
        <w:t>_________________</w:t>
      </w:r>
      <w:r w:rsidRPr="005A4C91">
        <w:rPr>
          <w:rFonts w:ascii="Times New Roman" w:hAnsi="Times New Roman"/>
          <w:b/>
          <w:sz w:val="22"/>
          <w:szCs w:val="22"/>
        </w:rPr>
        <w:t>_________________ рублей</w:t>
      </w:r>
      <w:r w:rsidRPr="001A272E">
        <w:rPr>
          <w:rFonts w:ascii="Times New Roman" w:hAnsi="Times New Roman"/>
          <w:color w:val="000000"/>
          <w:sz w:val="22"/>
          <w:szCs w:val="22"/>
        </w:rPr>
        <w:t>, внесенный Покупателем Продавцу до подписания настоящего Договора, зачитывается в счет оплаты имущества, приобретенного Покупателем у Продавца на условиях настоящего Договора.</w:t>
      </w:r>
    </w:p>
    <w:p w:rsidR="0080212C" w:rsidRDefault="0080212C" w:rsidP="0080212C">
      <w:pPr>
        <w:ind w:firstLine="709"/>
        <w:jc w:val="both"/>
        <w:rPr>
          <w:sz w:val="22"/>
        </w:rPr>
      </w:pPr>
      <w:r w:rsidRPr="001A272E">
        <w:rPr>
          <w:color w:val="000000"/>
          <w:sz w:val="22"/>
          <w:szCs w:val="22"/>
        </w:rPr>
        <w:t>3.3. Оставшуюся стоимость имущества, указанного в п. 1.1. Договора, в размере</w:t>
      </w:r>
      <w:r>
        <w:rPr>
          <w:color w:val="000000"/>
          <w:sz w:val="22"/>
          <w:szCs w:val="22"/>
        </w:rPr>
        <w:t xml:space="preserve"> </w:t>
      </w:r>
      <w:r w:rsidRPr="005A4C91">
        <w:rPr>
          <w:b/>
          <w:sz w:val="22"/>
          <w:szCs w:val="22"/>
        </w:rPr>
        <w:t>_______________________________________________________________ рублей</w:t>
      </w:r>
      <w:r w:rsidRPr="00C035F9">
        <w:rPr>
          <w:b/>
          <w:color w:val="000000"/>
          <w:sz w:val="22"/>
        </w:rPr>
        <w:t>,</w:t>
      </w:r>
      <w:r>
        <w:rPr>
          <w:color w:val="000000"/>
          <w:sz w:val="22"/>
        </w:rPr>
        <w:t xml:space="preserve"> Покупатель обязан уплатить Продавцу </w:t>
      </w:r>
      <w:r>
        <w:rPr>
          <w:sz w:val="22"/>
        </w:rPr>
        <w:t xml:space="preserve">в течение </w:t>
      </w:r>
      <w:r>
        <w:rPr>
          <w:b/>
          <w:sz w:val="22"/>
        </w:rPr>
        <w:t>30 (Тридцати) дней</w:t>
      </w:r>
      <w:r>
        <w:rPr>
          <w:sz w:val="22"/>
        </w:rPr>
        <w:t xml:space="preserve"> с момента подписания настоящего Договора.</w:t>
      </w:r>
    </w:p>
    <w:p w:rsidR="0080212C" w:rsidRDefault="0080212C" w:rsidP="0080212C">
      <w:pPr>
        <w:pStyle w:val="Preformat"/>
        <w:ind w:firstLine="709"/>
        <w:jc w:val="both"/>
        <w:rPr>
          <w:rFonts w:ascii="Times New Roman" w:hAnsi="Times New Roman"/>
          <w:color w:val="000000"/>
          <w:sz w:val="22"/>
        </w:rPr>
      </w:pPr>
      <w:r>
        <w:rPr>
          <w:rFonts w:ascii="Times New Roman" w:hAnsi="Times New Roman"/>
          <w:color w:val="000000"/>
          <w:sz w:val="22"/>
        </w:rPr>
        <w:t xml:space="preserve">3.4. Оплата производится путем перечисления денежных средств на расчетный счет Продавца, указанный в настоящем </w:t>
      </w:r>
      <w:r w:rsidRPr="00FA0AB7">
        <w:rPr>
          <w:rFonts w:ascii="Times New Roman" w:hAnsi="Times New Roman"/>
          <w:color w:val="000000"/>
          <w:sz w:val="22"/>
        </w:rPr>
        <w:t>договоре. Стороны допускают проведение оплаты по договору путем зачета встречных однородных требований в соответствии с ГК РФ. По соглашению сторон возможны иные способы оплаты, не запрещенные действующим законодательством</w:t>
      </w:r>
      <w:r>
        <w:rPr>
          <w:rFonts w:ascii="Times New Roman" w:hAnsi="Times New Roman"/>
          <w:color w:val="000000"/>
          <w:sz w:val="22"/>
        </w:rPr>
        <w:t xml:space="preserve"> РФ.</w:t>
      </w:r>
    </w:p>
    <w:p w:rsidR="0080212C" w:rsidRDefault="0080212C" w:rsidP="0080212C">
      <w:pPr>
        <w:pStyle w:val="Preformat"/>
        <w:ind w:firstLine="709"/>
        <w:jc w:val="both"/>
        <w:rPr>
          <w:rFonts w:ascii="Times New Roman" w:hAnsi="Times New Roman"/>
          <w:color w:val="000000"/>
          <w:sz w:val="22"/>
        </w:rPr>
      </w:pPr>
      <w:r>
        <w:rPr>
          <w:rFonts w:ascii="Times New Roman" w:hAnsi="Times New Roman"/>
          <w:color w:val="000000"/>
          <w:sz w:val="22"/>
        </w:rPr>
        <w:t xml:space="preserve">3.5. В случае просрочки оплаты цены договора (полностью или в части) против сроков, указанных в п. 3.3. настоящего договора, Продавец вправе отказаться от исполнения договора в одностороннем внесудебном порядке. </w:t>
      </w:r>
    </w:p>
    <w:p w:rsidR="0080212C" w:rsidRDefault="0080212C" w:rsidP="0080212C">
      <w:pPr>
        <w:pStyle w:val="Preformat"/>
        <w:ind w:firstLine="709"/>
        <w:jc w:val="both"/>
        <w:rPr>
          <w:rFonts w:ascii="Times New Roman" w:hAnsi="Times New Roman"/>
          <w:color w:val="000000"/>
          <w:sz w:val="22"/>
        </w:rPr>
      </w:pPr>
    </w:p>
    <w:p w:rsidR="0080212C" w:rsidRDefault="0080212C" w:rsidP="0080212C">
      <w:pPr>
        <w:pStyle w:val="a3"/>
        <w:jc w:val="center"/>
        <w:rPr>
          <w:rFonts w:ascii="Times New Roman" w:hAnsi="Times New Roman"/>
          <w:b/>
          <w:sz w:val="22"/>
        </w:rPr>
      </w:pPr>
      <w:r>
        <w:rPr>
          <w:rFonts w:ascii="Times New Roman" w:hAnsi="Times New Roman"/>
          <w:b/>
          <w:sz w:val="22"/>
        </w:rPr>
        <w:lastRenderedPageBreak/>
        <w:t>4. Права и обязанности сторон.</w:t>
      </w:r>
    </w:p>
    <w:p w:rsidR="0080212C" w:rsidRDefault="0080212C" w:rsidP="0080212C">
      <w:pPr>
        <w:pStyle w:val="Preformat"/>
        <w:ind w:firstLine="709"/>
        <w:jc w:val="both"/>
        <w:rPr>
          <w:rFonts w:ascii="Times New Roman" w:hAnsi="Times New Roman"/>
          <w:color w:val="000000"/>
          <w:sz w:val="22"/>
        </w:rPr>
      </w:pPr>
      <w:r>
        <w:rPr>
          <w:rFonts w:ascii="Times New Roman" w:hAnsi="Times New Roman"/>
          <w:color w:val="000000"/>
          <w:sz w:val="22"/>
        </w:rPr>
        <w:t>4.1. Продавец обязуется:</w:t>
      </w:r>
    </w:p>
    <w:p w:rsidR="0080212C" w:rsidRDefault="0080212C" w:rsidP="0080212C">
      <w:pPr>
        <w:pStyle w:val="Preformat"/>
        <w:ind w:firstLine="709"/>
        <w:jc w:val="both"/>
        <w:rPr>
          <w:rFonts w:ascii="Times New Roman" w:hAnsi="Times New Roman"/>
          <w:color w:val="000000"/>
          <w:sz w:val="22"/>
        </w:rPr>
      </w:pPr>
      <w:r>
        <w:rPr>
          <w:rFonts w:ascii="Times New Roman" w:hAnsi="Times New Roman"/>
          <w:color w:val="000000"/>
          <w:sz w:val="22"/>
        </w:rPr>
        <w:t xml:space="preserve">4.1.1. Передать Покупателю имущество, являющееся предметом настоящего Договора, поименованное в п. 1.1., после подписания Договора с оформлением акта приемки-передачи. </w:t>
      </w:r>
    </w:p>
    <w:p w:rsidR="0080212C" w:rsidRDefault="0080212C" w:rsidP="0080212C">
      <w:pPr>
        <w:pStyle w:val="Preformat"/>
        <w:ind w:firstLine="709"/>
        <w:jc w:val="both"/>
        <w:rPr>
          <w:rFonts w:ascii="Times New Roman" w:hAnsi="Times New Roman"/>
          <w:color w:val="000000"/>
          <w:sz w:val="22"/>
        </w:rPr>
      </w:pPr>
    </w:p>
    <w:p w:rsidR="0080212C" w:rsidRDefault="0080212C" w:rsidP="0080212C">
      <w:pPr>
        <w:pStyle w:val="Preformat"/>
        <w:ind w:firstLine="709"/>
        <w:jc w:val="both"/>
        <w:rPr>
          <w:rFonts w:ascii="Times New Roman" w:hAnsi="Times New Roman"/>
          <w:color w:val="000000"/>
          <w:sz w:val="22"/>
        </w:rPr>
      </w:pPr>
      <w:r>
        <w:rPr>
          <w:rFonts w:ascii="Times New Roman" w:hAnsi="Times New Roman"/>
          <w:color w:val="000000"/>
          <w:sz w:val="22"/>
        </w:rPr>
        <w:t>4.2. Покупатель обязуется:</w:t>
      </w:r>
    </w:p>
    <w:p w:rsidR="0080212C" w:rsidRDefault="0080212C" w:rsidP="0080212C">
      <w:pPr>
        <w:pStyle w:val="Preformat"/>
        <w:ind w:firstLine="709"/>
        <w:jc w:val="both"/>
        <w:rPr>
          <w:rFonts w:ascii="Times New Roman" w:hAnsi="Times New Roman"/>
          <w:color w:val="000000"/>
          <w:sz w:val="22"/>
        </w:rPr>
      </w:pPr>
      <w:r>
        <w:rPr>
          <w:rFonts w:ascii="Times New Roman" w:hAnsi="Times New Roman"/>
          <w:color w:val="000000"/>
          <w:sz w:val="22"/>
        </w:rPr>
        <w:t xml:space="preserve">4.2.1. </w:t>
      </w:r>
      <w:proofErr w:type="gramStart"/>
      <w:r>
        <w:rPr>
          <w:rFonts w:ascii="Times New Roman" w:hAnsi="Times New Roman"/>
          <w:color w:val="000000"/>
          <w:sz w:val="22"/>
        </w:rPr>
        <w:t>Оплатить стоимость имущества</w:t>
      </w:r>
      <w:proofErr w:type="gramEnd"/>
      <w:r>
        <w:rPr>
          <w:rFonts w:ascii="Times New Roman" w:hAnsi="Times New Roman"/>
          <w:color w:val="000000"/>
          <w:sz w:val="22"/>
        </w:rPr>
        <w:t xml:space="preserve">, являющегося предметом настоящего договора, в  порядке, сроки и размере, указанном в </w:t>
      </w:r>
      <w:proofErr w:type="spellStart"/>
      <w:r>
        <w:rPr>
          <w:rFonts w:ascii="Times New Roman" w:hAnsi="Times New Roman"/>
          <w:color w:val="000000"/>
          <w:sz w:val="22"/>
        </w:rPr>
        <w:t>пп</w:t>
      </w:r>
      <w:proofErr w:type="spellEnd"/>
      <w:r>
        <w:rPr>
          <w:rFonts w:ascii="Times New Roman" w:hAnsi="Times New Roman"/>
          <w:color w:val="000000"/>
          <w:sz w:val="22"/>
        </w:rPr>
        <w:t>. 3.3., 3.4. Договора.</w:t>
      </w:r>
    </w:p>
    <w:p w:rsidR="0080212C" w:rsidRDefault="0080212C" w:rsidP="0080212C">
      <w:pPr>
        <w:pStyle w:val="Preformat"/>
        <w:ind w:firstLine="709"/>
        <w:jc w:val="both"/>
        <w:rPr>
          <w:rFonts w:ascii="Times New Roman" w:hAnsi="Times New Roman"/>
          <w:color w:val="000000"/>
          <w:sz w:val="22"/>
        </w:rPr>
      </w:pPr>
      <w:r>
        <w:rPr>
          <w:rFonts w:ascii="Times New Roman" w:hAnsi="Times New Roman"/>
          <w:color w:val="000000"/>
          <w:sz w:val="22"/>
        </w:rPr>
        <w:t>4.2.2. Принять имущество, указанное в п. 1.1. Договора, по акту приемки-передачи после подписания настоящего Договора.</w:t>
      </w:r>
    </w:p>
    <w:p w:rsidR="0080212C" w:rsidRDefault="0080212C" w:rsidP="0080212C">
      <w:pPr>
        <w:pStyle w:val="Preformat"/>
        <w:ind w:firstLine="709"/>
        <w:jc w:val="both"/>
        <w:rPr>
          <w:rFonts w:ascii="Times New Roman" w:hAnsi="Times New Roman"/>
          <w:color w:val="000000"/>
          <w:sz w:val="22"/>
        </w:rPr>
      </w:pPr>
      <w:r>
        <w:rPr>
          <w:rFonts w:ascii="Times New Roman" w:hAnsi="Times New Roman"/>
          <w:color w:val="000000"/>
          <w:sz w:val="22"/>
        </w:rPr>
        <w:t>4.2.</w:t>
      </w:r>
      <w:r w:rsidR="00DD775F">
        <w:rPr>
          <w:rFonts w:ascii="Times New Roman" w:hAnsi="Times New Roman"/>
          <w:color w:val="000000"/>
          <w:sz w:val="22"/>
        </w:rPr>
        <w:t>3</w:t>
      </w:r>
      <w:r>
        <w:rPr>
          <w:rFonts w:ascii="Times New Roman" w:hAnsi="Times New Roman"/>
          <w:color w:val="000000"/>
          <w:sz w:val="22"/>
        </w:rPr>
        <w:t>. С момента приобретения права владения и пользования на имущество осуществлять за свой счет его охрану.</w:t>
      </w:r>
    </w:p>
    <w:p w:rsidR="0080212C" w:rsidRDefault="0080212C" w:rsidP="0080212C">
      <w:pPr>
        <w:pStyle w:val="Preformat"/>
        <w:ind w:firstLine="709"/>
        <w:jc w:val="both"/>
        <w:rPr>
          <w:rFonts w:ascii="Times New Roman" w:hAnsi="Times New Roman"/>
          <w:color w:val="000000"/>
          <w:sz w:val="22"/>
        </w:rPr>
      </w:pPr>
    </w:p>
    <w:p w:rsidR="0080212C" w:rsidRDefault="0080212C" w:rsidP="0080212C">
      <w:pPr>
        <w:pStyle w:val="a3"/>
        <w:jc w:val="center"/>
        <w:rPr>
          <w:rFonts w:ascii="Times New Roman" w:hAnsi="Times New Roman"/>
          <w:b/>
          <w:sz w:val="22"/>
        </w:rPr>
      </w:pPr>
      <w:r>
        <w:rPr>
          <w:rFonts w:ascii="Times New Roman" w:hAnsi="Times New Roman"/>
          <w:b/>
          <w:sz w:val="22"/>
        </w:rPr>
        <w:t>5. Ответственность сторон.</w:t>
      </w:r>
    </w:p>
    <w:p w:rsidR="0080212C" w:rsidRDefault="0080212C" w:rsidP="0080212C">
      <w:pPr>
        <w:pStyle w:val="a3"/>
        <w:ind w:firstLine="709"/>
        <w:jc w:val="both"/>
        <w:rPr>
          <w:rFonts w:ascii="Times New Roman" w:hAnsi="Times New Roman"/>
          <w:sz w:val="22"/>
        </w:rPr>
      </w:pPr>
      <w:r>
        <w:rPr>
          <w:rFonts w:ascii="Times New Roman" w:hAnsi="Times New Roman"/>
          <w:sz w:val="22"/>
        </w:rPr>
        <w:t xml:space="preserve">5.1. </w:t>
      </w:r>
      <w:proofErr w:type="gramStart"/>
      <w:r>
        <w:rPr>
          <w:rFonts w:ascii="Times New Roman" w:hAnsi="Times New Roman"/>
          <w:sz w:val="22"/>
        </w:rPr>
        <w:t>Сторона договора, имущественные интересы (деловая репутация) которой нарушены в результате неисполнения или ненадлежащего исполнения обязательств по договору другой стороной, вправе требовать полного возмещения причиненных ей этой стороной убытков, под которыми понимаются расходы, которые сторона, чье право нарушено, произвела или произведет для восстановления своих прав и интересов;</w:t>
      </w:r>
      <w:proofErr w:type="gramEnd"/>
      <w:r>
        <w:rPr>
          <w:rFonts w:ascii="Times New Roman" w:hAnsi="Times New Roman"/>
          <w:sz w:val="22"/>
        </w:rPr>
        <w:t xml:space="preserve"> утрата, порча или повреждение товара (реальный ущерб), а также неполученные доходы, которые эта сторона получила бы при обычных условиях делового оборота, если бы ее права и интересы не были нарушены (упущенная выгода).</w:t>
      </w:r>
    </w:p>
    <w:p w:rsidR="0080212C" w:rsidRDefault="0080212C" w:rsidP="0080212C">
      <w:pPr>
        <w:pStyle w:val="a3"/>
        <w:ind w:firstLine="709"/>
        <w:jc w:val="both"/>
        <w:rPr>
          <w:rFonts w:ascii="Times New Roman" w:hAnsi="Times New Roman"/>
          <w:sz w:val="22"/>
        </w:rPr>
      </w:pPr>
      <w:r>
        <w:rPr>
          <w:rFonts w:ascii="Times New Roman" w:hAnsi="Times New Roman"/>
          <w:sz w:val="22"/>
        </w:rPr>
        <w:t xml:space="preserve">5.2. Любая из сторон настоящего договора, не исполнившая обязательства по договору или исполнившая их ненадлежащим образом, несет ответственность за </w:t>
      </w:r>
      <w:proofErr w:type="gramStart"/>
      <w:r>
        <w:rPr>
          <w:rFonts w:ascii="Times New Roman" w:hAnsi="Times New Roman"/>
          <w:sz w:val="22"/>
        </w:rPr>
        <w:t>упомянутое</w:t>
      </w:r>
      <w:proofErr w:type="gramEnd"/>
      <w:r>
        <w:rPr>
          <w:rFonts w:ascii="Times New Roman" w:hAnsi="Times New Roman"/>
          <w:sz w:val="22"/>
        </w:rPr>
        <w:t xml:space="preserve"> при наличии вины (умысла или неосторожности).</w:t>
      </w:r>
    </w:p>
    <w:p w:rsidR="0080212C" w:rsidRDefault="0080212C" w:rsidP="0080212C">
      <w:pPr>
        <w:pStyle w:val="a3"/>
        <w:ind w:firstLine="709"/>
        <w:jc w:val="both"/>
        <w:rPr>
          <w:rFonts w:ascii="Times New Roman" w:hAnsi="Times New Roman"/>
          <w:sz w:val="22"/>
        </w:rPr>
      </w:pPr>
      <w:r>
        <w:rPr>
          <w:rFonts w:ascii="Times New Roman" w:hAnsi="Times New Roman"/>
          <w:sz w:val="22"/>
        </w:rPr>
        <w:t>5.3. Сторона, не исполнившая или ненадлежащим образом исполнившая свои обязательства по договору при выполнении его условий, несет ответственность, если не докажет, что надлежащее исполнение обязательств оказалось невозможным вследствие непреодолимой силы (форс - мажор), т.е. чрезвычайных и непредотвратимых обстоятель</w:t>
      </w:r>
      <w:proofErr w:type="gramStart"/>
      <w:r>
        <w:rPr>
          <w:rFonts w:ascii="Times New Roman" w:hAnsi="Times New Roman"/>
          <w:sz w:val="22"/>
        </w:rPr>
        <w:t>ств пр</w:t>
      </w:r>
      <w:proofErr w:type="gramEnd"/>
      <w:r>
        <w:rPr>
          <w:rFonts w:ascii="Times New Roman" w:hAnsi="Times New Roman"/>
          <w:sz w:val="22"/>
        </w:rPr>
        <w:t>и конкретных условиях конкретного периода времени. К обстоятельствам непреодолимой силы стороны настоящего договора отнесли такие: явления стихийного характера (землетрясение, наводнение, удар молнии извержение вулкана, сель, оползень, цунами и т.п.), температуру, силу ветра и уровень осадков в месте исполнения обязательств по договору, исключающих для человека нормальную жизнедеятельность; мораторий органов власти и управления; забастовки, организованные в установленном законом порядке, и другие обстоятельства, которые могут быть определены сторонами договора как непреодолимая сила для надлежащего исполнения обязательств.</w:t>
      </w:r>
    </w:p>
    <w:p w:rsidR="0080212C" w:rsidRDefault="0080212C" w:rsidP="0080212C">
      <w:pPr>
        <w:pStyle w:val="a3"/>
        <w:ind w:firstLine="709"/>
        <w:rPr>
          <w:rFonts w:ascii="Times New Roman" w:hAnsi="Times New Roman"/>
          <w:sz w:val="22"/>
        </w:rPr>
      </w:pPr>
    </w:p>
    <w:p w:rsidR="0080212C" w:rsidRDefault="0080212C" w:rsidP="0080212C">
      <w:pPr>
        <w:pStyle w:val="a3"/>
        <w:jc w:val="center"/>
        <w:rPr>
          <w:rFonts w:ascii="Times New Roman" w:hAnsi="Times New Roman"/>
          <w:b/>
          <w:sz w:val="22"/>
        </w:rPr>
      </w:pPr>
      <w:r>
        <w:rPr>
          <w:rFonts w:ascii="Times New Roman" w:hAnsi="Times New Roman"/>
          <w:b/>
          <w:sz w:val="22"/>
        </w:rPr>
        <w:t>6. Порядок разрешения споров.</w:t>
      </w:r>
    </w:p>
    <w:p w:rsidR="0080212C" w:rsidRDefault="0080212C" w:rsidP="0080212C">
      <w:pPr>
        <w:pStyle w:val="a3"/>
        <w:ind w:firstLine="709"/>
        <w:jc w:val="both"/>
        <w:rPr>
          <w:rFonts w:ascii="Times New Roman" w:hAnsi="Times New Roman"/>
          <w:sz w:val="22"/>
        </w:rPr>
      </w:pPr>
      <w:r>
        <w:rPr>
          <w:rFonts w:ascii="Times New Roman" w:hAnsi="Times New Roman"/>
          <w:sz w:val="22"/>
        </w:rPr>
        <w:t xml:space="preserve">6.1. </w:t>
      </w:r>
      <w:proofErr w:type="gramStart"/>
      <w:r>
        <w:rPr>
          <w:rFonts w:ascii="Times New Roman" w:hAnsi="Times New Roman"/>
          <w:sz w:val="22"/>
        </w:rPr>
        <w:t>Споры, которые могут возникнуть при исполнении условий настоящего договора, стороны будут стремиться разрешать дружеским путем в порядке досудебного разбирательства: путем переговоров, обмена письмами, уточнением условий договора, составлением необходимых протоколов, дополнений и изменений, обмена телеграммами, факсами и др. При этом каждая из сторон вправе претендовать на наличие у нее в письменном виде результатов разрешения возникших вопросов.</w:t>
      </w:r>
      <w:proofErr w:type="gramEnd"/>
    </w:p>
    <w:p w:rsidR="0080212C" w:rsidRDefault="0080212C" w:rsidP="0080212C">
      <w:pPr>
        <w:pStyle w:val="a3"/>
        <w:ind w:firstLine="709"/>
        <w:jc w:val="both"/>
        <w:rPr>
          <w:rFonts w:ascii="Times New Roman" w:hAnsi="Times New Roman"/>
          <w:sz w:val="22"/>
        </w:rPr>
      </w:pPr>
      <w:r>
        <w:rPr>
          <w:rFonts w:ascii="Times New Roman" w:hAnsi="Times New Roman"/>
          <w:sz w:val="22"/>
        </w:rPr>
        <w:t xml:space="preserve">6.2. При </w:t>
      </w:r>
      <w:proofErr w:type="gramStart"/>
      <w:r>
        <w:rPr>
          <w:rFonts w:ascii="Times New Roman" w:hAnsi="Times New Roman"/>
          <w:sz w:val="22"/>
        </w:rPr>
        <w:t>не достижении</w:t>
      </w:r>
      <w:proofErr w:type="gramEnd"/>
      <w:r>
        <w:rPr>
          <w:rFonts w:ascii="Times New Roman" w:hAnsi="Times New Roman"/>
          <w:sz w:val="22"/>
        </w:rPr>
        <w:t xml:space="preserve"> взаимоприемлемого решения спор подлежит рассмотрению в Арбитражном суде </w:t>
      </w:r>
      <w:r w:rsidR="005B57E8">
        <w:rPr>
          <w:rFonts w:ascii="Times New Roman" w:hAnsi="Times New Roman"/>
          <w:sz w:val="22"/>
        </w:rPr>
        <w:t>Челябинской области</w:t>
      </w:r>
      <w:r>
        <w:rPr>
          <w:rFonts w:ascii="Times New Roman" w:hAnsi="Times New Roman"/>
          <w:sz w:val="22"/>
        </w:rPr>
        <w:t>.</w:t>
      </w:r>
    </w:p>
    <w:p w:rsidR="0080212C" w:rsidRDefault="0080212C" w:rsidP="0080212C">
      <w:pPr>
        <w:pStyle w:val="a3"/>
        <w:jc w:val="center"/>
        <w:rPr>
          <w:rFonts w:ascii="Times New Roman" w:hAnsi="Times New Roman"/>
          <w:b/>
          <w:sz w:val="22"/>
        </w:rPr>
      </w:pPr>
    </w:p>
    <w:p w:rsidR="0080212C" w:rsidRDefault="0080212C" w:rsidP="0080212C">
      <w:pPr>
        <w:pStyle w:val="a3"/>
        <w:jc w:val="center"/>
        <w:rPr>
          <w:rFonts w:ascii="Times New Roman" w:hAnsi="Times New Roman"/>
          <w:b/>
          <w:sz w:val="22"/>
        </w:rPr>
      </w:pPr>
      <w:r>
        <w:rPr>
          <w:rFonts w:ascii="Times New Roman" w:hAnsi="Times New Roman"/>
          <w:b/>
          <w:sz w:val="22"/>
        </w:rPr>
        <w:t>7. Заключительные положения.</w:t>
      </w:r>
    </w:p>
    <w:p w:rsidR="0080212C" w:rsidRDefault="0080212C" w:rsidP="0080212C">
      <w:pPr>
        <w:pStyle w:val="a7"/>
        <w:ind w:firstLine="709"/>
        <w:rPr>
          <w:sz w:val="22"/>
        </w:rPr>
      </w:pPr>
      <w:r>
        <w:rPr>
          <w:sz w:val="22"/>
        </w:rPr>
        <w:t>7.1. Стороны подтверждают, что не лишены дееспособности, не состоят под опекой и попечительством, не страдают заболеваниями, препятствующими осознать суть договора, а также отсутствуют обстоятельства, вынуждающие совершить данный договор на крайне невыгодных для себя условиях.</w:t>
      </w:r>
    </w:p>
    <w:p w:rsidR="0080212C" w:rsidRDefault="0080212C" w:rsidP="0080212C">
      <w:pPr>
        <w:pStyle w:val="a3"/>
        <w:ind w:firstLine="709"/>
        <w:jc w:val="both"/>
        <w:rPr>
          <w:rFonts w:ascii="Times New Roman" w:hAnsi="Times New Roman"/>
          <w:sz w:val="22"/>
        </w:rPr>
      </w:pPr>
      <w:r>
        <w:rPr>
          <w:rFonts w:ascii="Times New Roman" w:hAnsi="Times New Roman"/>
          <w:sz w:val="22"/>
        </w:rPr>
        <w:t>7.2. Настоящий договор вступает в силу с момента подписания его сторонами и действует до момента окончания исполнения сторонами договора своих обязательств по нему.</w:t>
      </w:r>
    </w:p>
    <w:p w:rsidR="0080212C" w:rsidRDefault="0080212C" w:rsidP="0080212C">
      <w:pPr>
        <w:pStyle w:val="a3"/>
        <w:ind w:firstLine="709"/>
        <w:jc w:val="both"/>
        <w:rPr>
          <w:rFonts w:ascii="Times New Roman" w:hAnsi="Times New Roman"/>
          <w:sz w:val="22"/>
        </w:rPr>
      </w:pPr>
      <w:r>
        <w:rPr>
          <w:rFonts w:ascii="Times New Roman" w:hAnsi="Times New Roman"/>
          <w:sz w:val="22"/>
        </w:rPr>
        <w:t>7.3. Прекращение действия настоящего договора влечет за собой прекращение обязатель</w:t>
      </w:r>
      <w:proofErr w:type="gramStart"/>
      <w:r>
        <w:rPr>
          <w:rFonts w:ascii="Times New Roman" w:hAnsi="Times New Roman"/>
          <w:sz w:val="22"/>
        </w:rPr>
        <w:t>ств ст</w:t>
      </w:r>
      <w:proofErr w:type="gramEnd"/>
      <w:r>
        <w:rPr>
          <w:rFonts w:ascii="Times New Roman" w:hAnsi="Times New Roman"/>
          <w:sz w:val="22"/>
        </w:rPr>
        <w:t>орон по нему, но освобождает стороны от ответственности за нарушения, если таковые имели место при заключении или исполнении настоящего договора.</w:t>
      </w:r>
    </w:p>
    <w:p w:rsidR="0080212C" w:rsidRDefault="0080212C" w:rsidP="0080212C">
      <w:pPr>
        <w:pStyle w:val="a3"/>
        <w:ind w:firstLine="709"/>
        <w:jc w:val="both"/>
        <w:rPr>
          <w:rFonts w:ascii="Times New Roman" w:hAnsi="Times New Roman"/>
          <w:sz w:val="22"/>
        </w:rPr>
      </w:pPr>
      <w:r>
        <w:rPr>
          <w:rFonts w:ascii="Times New Roman" w:hAnsi="Times New Roman"/>
          <w:sz w:val="22"/>
        </w:rPr>
        <w:lastRenderedPageBreak/>
        <w:t xml:space="preserve">7.4. </w:t>
      </w:r>
      <w:r w:rsidRPr="00F115CE">
        <w:rPr>
          <w:rFonts w:ascii="Times New Roman" w:hAnsi="Times New Roman"/>
          <w:sz w:val="22"/>
        </w:rPr>
        <w:t>Настоящий договор составлен в трех экземплярах, имеющих одинаковую юридическую силу, один из которых находятся у Продавца, второй - у Покупателя, третий - для регистрирующего органа.</w:t>
      </w:r>
    </w:p>
    <w:p w:rsidR="0080212C" w:rsidRDefault="0080212C" w:rsidP="0080212C">
      <w:pPr>
        <w:pStyle w:val="a3"/>
        <w:ind w:firstLine="709"/>
        <w:jc w:val="both"/>
        <w:rPr>
          <w:rFonts w:ascii="Times New Roman" w:hAnsi="Times New Roman"/>
          <w:sz w:val="22"/>
        </w:rPr>
      </w:pPr>
      <w:r>
        <w:rPr>
          <w:rFonts w:ascii="Times New Roman" w:hAnsi="Times New Roman"/>
          <w:sz w:val="22"/>
        </w:rPr>
        <w:t xml:space="preserve">  </w:t>
      </w:r>
    </w:p>
    <w:p w:rsidR="0080212C" w:rsidRDefault="0080212C" w:rsidP="0080212C">
      <w:pPr>
        <w:pStyle w:val="a3"/>
        <w:rPr>
          <w:rFonts w:ascii="Times New Roman" w:hAnsi="Times New Roman"/>
          <w:b/>
          <w:sz w:val="22"/>
        </w:rPr>
      </w:pPr>
    </w:p>
    <w:tbl>
      <w:tblPr>
        <w:tblW w:w="9866" w:type="dxa"/>
        <w:tblInd w:w="70" w:type="dxa"/>
        <w:tblLayout w:type="fixed"/>
        <w:tblCellMar>
          <w:left w:w="70" w:type="dxa"/>
          <w:right w:w="70" w:type="dxa"/>
        </w:tblCellMar>
        <w:tblLook w:val="0000" w:firstRow="0" w:lastRow="0" w:firstColumn="0" w:lastColumn="0" w:noHBand="0" w:noVBand="0"/>
      </w:tblPr>
      <w:tblGrid>
        <w:gridCol w:w="5102"/>
        <w:gridCol w:w="160"/>
        <w:gridCol w:w="4604"/>
      </w:tblGrid>
      <w:tr w:rsidR="0080212C" w:rsidTr="00FB2CED">
        <w:trPr>
          <w:trHeight w:val="241"/>
        </w:trPr>
        <w:tc>
          <w:tcPr>
            <w:tcW w:w="5102" w:type="dxa"/>
            <w:shd w:val="clear" w:color="auto" w:fill="auto"/>
          </w:tcPr>
          <w:p w:rsidR="0080212C" w:rsidRDefault="0080212C" w:rsidP="00FB2CED">
            <w:pPr>
              <w:snapToGrid w:val="0"/>
              <w:rPr>
                <w:b/>
                <w:sz w:val="22"/>
                <w:szCs w:val="22"/>
              </w:rPr>
            </w:pPr>
            <w:r>
              <w:rPr>
                <w:b/>
                <w:sz w:val="22"/>
                <w:szCs w:val="22"/>
              </w:rPr>
              <w:t>Продавец:</w:t>
            </w:r>
          </w:p>
        </w:tc>
        <w:tc>
          <w:tcPr>
            <w:tcW w:w="160" w:type="dxa"/>
            <w:shd w:val="clear" w:color="auto" w:fill="auto"/>
          </w:tcPr>
          <w:p w:rsidR="0080212C" w:rsidRDefault="0080212C" w:rsidP="00FB2CED">
            <w:pPr>
              <w:snapToGrid w:val="0"/>
              <w:rPr>
                <w:sz w:val="22"/>
                <w:szCs w:val="22"/>
              </w:rPr>
            </w:pPr>
          </w:p>
        </w:tc>
        <w:tc>
          <w:tcPr>
            <w:tcW w:w="4604" w:type="dxa"/>
            <w:shd w:val="clear" w:color="auto" w:fill="auto"/>
          </w:tcPr>
          <w:p w:rsidR="0080212C" w:rsidRDefault="0080212C" w:rsidP="00FB2CED">
            <w:pPr>
              <w:snapToGrid w:val="0"/>
              <w:rPr>
                <w:b/>
                <w:sz w:val="22"/>
                <w:szCs w:val="22"/>
              </w:rPr>
            </w:pPr>
            <w:r>
              <w:rPr>
                <w:b/>
                <w:sz w:val="22"/>
                <w:szCs w:val="22"/>
              </w:rPr>
              <w:t>Покупатель:</w:t>
            </w:r>
          </w:p>
        </w:tc>
      </w:tr>
      <w:tr w:rsidR="0080212C" w:rsidTr="00FB2CED">
        <w:trPr>
          <w:trHeight w:val="308"/>
        </w:trPr>
        <w:tc>
          <w:tcPr>
            <w:tcW w:w="5102" w:type="dxa"/>
            <w:shd w:val="clear" w:color="auto" w:fill="auto"/>
          </w:tcPr>
          <w:p w:rsidR="0080212C" w:rsidRPr="00BF61C3" w:rsidRDefault="0080212C" w:rsidP="00FB2CED">
            <w:pPr>
              <w:snapToGrid w:val="0"/>
              <w:rPr>
                <w:b/>
                <w:sz w:val="22"/>
                <w:szCs w:val="22"/>
              </w:rPr>
            </w:pPr>
          </w:p>
        </w:tc>
        <w:tc>
          <w:tcPr>
            <w:tcW w:w="160" w:type="dxa"/>
            <w:shd w:val="clear" w:color="auto" w:fill="auto"/>
            <w:vAlign w:val="center"/>
          </w:tcPr>
          <w:p w:rsidR="0080212C" w:rsidRDefault="0080212C" w:rsidP="00FB2CED">
            <w:pPr>
              <w:snapToGrid w:val="0"/>
              <w:rPr>
                <w:b/>
                <w:sz w:val="22"/>
                <w:szCs w:val="22"/>
              </w:rPr>
            </w:pPr>
          </w:p>
        </w:tc>
        <w:tc>
          <w:tcPr>
            <w:tcW w:w="4604" w:type="dxa"/>
            <w:shd w:val="clear" w:color="auto" w:fill="auto"/>
            <w:vAlign w:val="center"/>
          </w:tcPr>
          <w:p w:rsidR="0080212C" w:rsidRDefault="0080212C" w:rsidP="00FB2CED">
            <w:pPr>
              <w:snapToGrid w:val="0"/>
              <w:rPr>
                <w:b/>
                <w:bCs/>
                <w:sz w:val="22"/>
                <w:szCs w:val="22"/>
              </w:rPr>
            </w:pPr>
          </w:p>
        </w:tc>
      </w:tr>
      <w:tr w:rsidR="0080212C" w:rsidTr="00FB2CED">
        <w:trPr>
          <w:trHeight w:val="686"/>
        </w:trPr>
        <w:tc>
          <w:tcPr>
            <w:tcW w:w="5102" w:type="dxa"/>
            <w:shd w:val="clear" w:color="auto" w:fill="auto"/>
          </w:tcPr>
          <w:p w:rsidR="0080212C" w:rsidRDefault="00C952DE" w:rsidP="00FB2CED">
            <w:pPr>
              <w:jc w:val="both"/>
              <w:rPr>
                <w:b/>
                <w:sz w:val="22"/>
                <w:szCs w:val="22"/>
              </w:rPr>
            </w:pPr>
            <w:proofErr w:type="spellStart"/>
            <w:r>
              <w:rPr>
                <w:b/>
                <w:sz w:val="22"/>
                <w:szCs w:val="22"/>
              </w:rPr>
              <w:t>Угаренков</w:t>
            </w:r>
            <w:proofErr w:type="spellEnd"/>
            <w:r>
              <w:rPr>
                <w:b/>
                <w:sz w:val="22"/>
                <w:szCs w:val="22"/>
              </w:rPr>
              <w:t xml:space="preserve"> Игорь Олегович</w:t>
            </w:r>
          </w:p>
          <w:p w:rsidR="0080212C" w:rsidRDefault="00FB2CED" w:rsidP="00FB2CED">
            <w:pPr>
              <w:jc w:val="both"/>
              <w:rPr>
                <w:sz w:val="22"/>
                <w:szCs w:val="22"/>
              </w:rPr>
            </w:pPr>
            <w:r>
              <w:rPr>
                <w:sz w:val="22"/>
                <w:szCs w:val="22"/>
              </w:rPr>
              <w:t xml:space="preserve">Паспорт </w:t>
            </w:r>
            <w:r w:rsidR="00C952DE">
              <w:rPr>
                <w:sz w:val="22"/>
                <w:szCs w:val="22"/>
              </w:rPr>
              <w:t>7514</w:t>
            </w:r>
            <w:r w:rsidR="00393992">
              <w:rPr>
                <w:sz w:val="22"/>
                <w:szCs w:val="22"/>
              </w:rPr>
              <w:t xml:space="preserve"> № </w:t>
            </w:r>
            <w:r w:rsidR="00C952DE">
              <w:rPr>
                <w:sz w:val="22"/>
                <w:szCs w:val="22"/>
              </w:rPr>
              <w:t>604144</w:t>
            </w:r>
          </w:p>
          <w:p w:rsidR="0080212C" w:rsidRPr="00BF61C3" w:rsidRDefault="00C952DE" w:rsidP="00FB2CED">
            <w:pPr>
              <w:jc w:val="both"/>
              <w:rPr>
                <w:sz w:val="22"/>
                <w:szCs w:val="22"/>
              </w:rPr>
            </w:pPr>
            <w:r>
              <w:rPr>
                <w:sz w:val="22"/>
                <w:szCs w:val="22"/>
              </w:rPr>
              <w:t>Выдан: 01.07.2015</w:t>
            </w:r>
            <w:r w:rsidR="0080212C">
              <w:rPr>
                <w:sz w:val="22"/>
                <w:szCs w:val="22"/>
              </w:rPr>
              <w:t>г.</w:t>
            </w:r>
          </w:p>
        </w:tc>
        <w:tc>
          <w:tcPr>
            <w:tcW w:w="160" w:type="dxa"/>
            <w:shd w:val="clear" w:color="auto" w:fill="auto"/>
          </w:tcPr>
          <w:p w:rsidR="0080212C" w:rsidRDefault="0080212C" w:rsidP="00FB2CED">
            <w:pPr>
              <w:snapToGrid w:val="0"/>
              <w:jc w:val="center"/>
              <w:rPr>
                <w:sz w:val="22"/>
                <w:szCs w:val="22"/>
              </w:rPr>
            </w:pPr>
          </w:p>
        </w:tc>
        <w:tc>
          <w:tcPr>
            <w:tcW w:w="4604" w:type="dxa"/>
            <w:shd w:val="clear" w:color="auto" w:fill="auto"/>
          </w:tcPr>
          <w:p w:rsidR="0080212C" w:rsidRDefault="0080212C" w:rsidP="00FB2CED">
            <w:pPr>
              <w:pStyle w:val="1"/>
              <w:snapToGrid w:val="0"/>
              <w:jc w:val="both"/>
              <w:rPr>
                <w:rFonts w:ascii="Times New Roman" w:hAnsi="Times New Roman"/>
                <w:sz w:val="22"/>
                <w:szCs w:val="22"/>
              </w:rPr>
            </w:pPr>
          </w:p>
        </w:tc>
      </w:tr>
      <w:tr w:rsidR="0080212C" w:rsidTr="00FB2CED">
        <w:tc>
          <w:tcPr>
            <w:tcW w:w="5102" w:type="dxa"/>
            <w:shd w:val="clear" w:color="auto" w:fill="auto"/>
          </w:tcPr>
          <w:p w:rsidR="00E707B9" w:rsidRDefault="00FB2CED" w:rsidP="00D87A85">
            <w:pPr>
              <w:jc w:val="both"/>
              <w:rPr>
                <w:sz w:val="22"/>
                <w:szCs w:val="22"/>
                <w:shd w:val="clear" w:color="auto" w:fill="FEFEFE"/>
              </w:rPr>
            </w:pPr>
            <w:bookmarkStart w:id="0" w:name="_GoBack"/>
            <w:r>
              <w:rPr>
                <w:sz w:val="22"/>
                <w:szCs w:val="22"/>
                <w:shd w:val="clear" w:color="auto" w:fill="FEFEFE"/>
              </w:rPr>
              <w:t xml:space="preserve">место жительства: </w:t>
            </w:r>
            <w:r w:rsidR="009E0A58">
              <w:rPr>
                <w:sz w:val="22"/>
                <w:szCs w:val="22"/>
                <w:shd w:val="clear" w:color="auto" w:fill="FEFEFE"/>
              </w:rPr>
              <w:t xml:space="preserve">Челябинская область, </w:t>
            </w:r>
            <w:r w:rsidR="00E47B69">
              <w:rPr>
                <w:sz w:val="22"/>
                <w:szCs w:val="22"/>
                <w:shd w:val="clear" w:color="auto" w:fill="FEFEFE"/>
              </w:rPr>
              <w:t>г. Троицк, ул. Фрунзе, д. 26, кв. 2</w:t>
            </w:r>
          </w:p>
          <w:p w:rsidR="0085444C" w:rsidRDefault="00E47B69" w:rsidP="002A0B78">
            <w:pPr>
              <w:jc w:val="both"/>
              <w:rPr>
                <w:sz w:val="22"/>
                <w:szCs w:val="22"/>
              </w:rPr>
            </w:pPr>
            <w:r w:rsidRPr="00E47B69">
              <w:rPr>
                <w:sz w:val="22"/>
                <w:szCs w:val="22"/>
              </w:rPr>
              <w:t xml:space="preserve">получатель: Шорохов Андрей Владимирович; </w:t>
            </w:r>
          </w:p>
          <w:p w:rsidR="0085444C" w:rsidRDefault="00E47B69" w:rsidP="002A0B78">
            <w:pPr>
              <w:jc w:val="both"/>
              <w:rPr>
                <w:sz w:val="22"/>
                <w:szCs w:val="22"/>
              </w:rPr>
            </w:pPr>
            <w:r w:rsidRPr="00E47B69">
              <w:rPr>
                <w:sz w:val="22"/>
                <w:szCs w:val="22"/>
              </w:rPr>
              <w:t xml:space="preserve">Банк получателя: Доп. офис №7003/0448 ПАО Сбербанк; </w:t>
            </w:r>
          </w:p>
          <w:p w:rsidR="005B57E8" w:rsidRDefault="00E47B69" w:rsidP="002A0B78">
            <w:pPr>
              <w:jc w:val="both"/>
              <w:rPr>
                <w:sz w:val="22"/>
                <w:szCs w:val="22"/>
              </w:rPr>
            </w:pPr>
            <w:r w:rsidRPr="00E47B69">
              <w:rPr>
                <w:sz w:val="22"/>
                <w:szCs w:val="22"/>
              </w:rPr>
              <w:t>Счет получателя: 40817810316542197293; Корреспондентский счет: 30101810500000000674; БИК: 046577674.</w:t>
            </w:r>
          </w:p>
          <w:bookmarkEnd w:id="0"/>
          <w:p w:rsidR="00E47B69" w:rsidRPr="00BF61C3" w:rsidRDefault="00E47B69" w:rsidP="002A0B78">
            <w:pPr>
              <w:jc w:val="both"/>
              <w:rPr>
                <w:sz w:val="22"/>
                <w:szCs w:val="22"/>
              </w:rPr>
            </w:pPr>
          </w:p>
        </w:tc>
        <w:tc>
          <w:tcPr>
            <w:tcW w:w="160" w:type="dxa"/>
            <w:shd w:val="clear" w:color="auto" w:fill="auto"/>
          </w:tcPr>
          <w:p w:rsidR="0080212C" w:rsidRDefault="0080212C" w:rsidP="00FB2CED">
            <w:pPr>
              <w:snapToGrid w:val="0"/>
              <w:rPr>
                <w:b/>
                <w:sz w:val="22"/>
                <w:szCs w:val="22"/>
              </w:rPr>
            </w:pPr>
          </w:p>
        </w:tc>
        <w:tc>
          <w:tcPr>
            <w:tcW w:w="4604" w:type="dxa"/>
            <w:shd w:val="clear" w:color="auto" w:fill="auto"/>
          </w:tcPr>
          <w:p w:rsidR="0080212C" w:rsidRDefault="0080212C" w:rsidP="00FB2CED">
            <w:pPr>
              <w:jc w:val="both"/>
              <w:rPr>
                <w:b/>
                <w:bCs/>
                <w:sz w:val="22"/>
                <w:szCs w:val="22"/>
              </w:rPr>
            </w:pPr>
          </w:p>
        </w:tc>
      </w:tr>
      <w:tr w:rsidR="0080212C" w:rsidTr="00FB2CED">
        <w:tc>
          <w:tcPr>
            <w:tcW w:w="5102" w:type="dxa"/>
            <w:shd w:val="clear" w:color="auto" w:fill="auto"/>
          </w:tcPr>
          <w:p w:rsidR="0080212C" w:rsidRDefault="0080212C" w:rsidP="00FB2CED">
            <w:pPr>
              <w:rPr>
                <w:b/>
                <w:sz w:val="22"/>
                <w:szCs w:val="22"/>
              </w:rPr>
            </w:pPr>
            <w:r>
              <w:rPr>
                <w:b/>
                <w:sz w:val="22"/>
                <w:szCs w:val="22"/>
              </w:rPr>
              <w:t>Финансовый управляющий</w:t>
            </w:r>
          </w:p>
          <w:p w:rsidR="0080212C" w:rsidRDefault="0080212C" w:rsidP="00FB2CED">
            <w:pPr>
              <w:rPr>
                <w:b/>
                <w:sz w:val="22"/>
                <w:szCs w:val="22"/>
              </w:rPr>
            </w:pPr>
          </w:p>
          <w:p w:rsidR="0080212C" w:rsidRPr="005D7507" w:rsidRDefault="0080212C" w:rsidP="00305F90">
            <w:pPr>
              <w:rPr>
                <w:b/>
                <w:sz w:val="22"/>
                <w:szCs w:val="22"/>
              </w:rPr>
            </w:pPr>
            <w:r>
              <w:rPr>
                <w:b/>
                <w:sz w:val="22"/>
                <w:szCs w:val="22"/>
              </w:rPr>
              <w:t xml:space="preserve">  </w:t>
            </w:r>
            <w:r w:rsidRPr="005D7507">
              <w:rPr>
                <w:b/>
                <w:sz w:val="22"/>
                <w:szCs w:val="22"/>
              </w:rPr>
              <w:t>__________</w:t>
            </w:r>
            <w:r>
              <w:rPr>
                <w:b/>
                <w:sz w:val="22"/>
                <w:szCs w:val="22"/>
              </w:rPr>
              <w:t>/</w:t>
            </w:r>
            <w:r w:rsidR="00FE453F">
              <w:rPr>
                <w:b/>
                <w:sz w:val="22"/>
                <w:szCs w:val="22"/>
              </w:rPr>
              <w:t>Шорохов А.В</w:t>
            </w:r>
            <w:r>
              <w:rPr>
                <w:b/>
                <w:sz w:val="22"/>
                <w:szCs w:val="22"/>
              </w:rPr>
              <w:t>./</w:t>
            </w:r>
            <w:r w:rsidRPr="005D7507">
              <w:rPr>
                <w:b/>
                <w:sz w:val="22"/>
                <w:szCs w:val="22"/>
              </w:rPr>
              <w:t xml:space="preserve">                                                         </w:t>
            </w:r>
          </w:p>
        </w:tc>
        <w:tc>
          <w:tcPr>
            <w:tcW w:w="160" w:type="dxa"/>
            <w:shd w:val="clear" w:color="auto" w:fill="auto"/>
          </w:tcPr>
          <w:p w:rsidR="0080212C" w:rsidRDefault="0080212C" w:rsidP="00FB2CED">
            <w:pPr>
              <w:snapToGrid w:val="0"/>
              <w:rPr>
                <w:b/>
                <w:sz w:val="22"/>
                <w:szCs w:val="22"/>
              </w:rPr>
            </w:pPr>
          </w:p>
        </w:tc>
        <w:tc>
          <w:tcPr>
            <w:tcW w:w="4604" w:type="dxa"/>
            <w:shd w:val="clear" w:color="auto" w:fill="auto"/>
          </w:tcPr>
          <w:p w:rsidR="0080212C" w:rsidRDefault="0080212C" w:rsidP="00FB2CED">
            <w:pPr>
              <w:snapToGrid w:val="0"/>
              <w:rPr>
                <w:b/>
                <w:sz w:val="22"/>
                <w:szCs w:val="22"/>
              </w:rPr>
            </w:pPr>
          </w:p>
          <w:p w:rsidR="0080212C" w:rsidRDefault="0080212C" w:rsidP="00FB2CED">
            <w:pPr>
              <w:snapToGrid w:val="0"/>
              <w:rPr>
                <w:b/>
                <w:sz w:val="22"/>
                <w:szCs w:val="22"/>
              </w:rPr>
            </w:pPr>
          </w:p>
          <w:p w:rsidR="0080212C" w:rsidRDefault="0080212C" w:rsidP="00FB2CED">
            <w:pPr>
              <w:tabs>
                <w:tab w:val="center" w:pos="2232"/>
              </w:tabs>
              <w:snapToGrid w:val="0"/>
              <w:rPr>
                <w:b/>
                <w:sz w:val="22"/>
                <w:szCs w:val="22"/>
              </w:rPr>
            </w:pPr>
            <w:r>
              <w:rPr>
                <w:b/>
                <w:sz w:val="22"/>
                <w:szCs w:val="22"/>
              </w:rPr>
              <w:t xml:space="preserve">                       </w:t>
            </w:r>
            <w:r>
              <w:rPr>
                <w:b/>
                <w:sz w:val="22"/>
                <w:szCs w:val="22"/>
              </w:rPr>
              <w:tab/>
            </w:r>
            <w:r>
              <w:rPr>
                <w:b/>
                <w:sz w:val="22"/>
                <w:szCs w:val="22"/>
                <w:u w:val="single"/>
              </w:rPr>
              <w:t xml:space="preserve">  </w:t>
            </w:r>
            <w:r w:rsidRPr="00BF61C3">
              <w:rPr>
                <w:b/>
                <w:sz w:val="22"/>
                <w:szCs w:val="22"/>
              </w:rPr>
              <w:t>__________/</w:t>
            </w:r>
          </w:p>
        </w:tc>
      </w:tr>
    </w:tbl>
    <w:p w:rsidR="0080212C" w:rsidRDefault="0080212C" w:rsidP="0080212C">
      <w:pPr>
        <w:pStyle w:val="a3"/>
        <w:rPr>
          <w:rFonts w:ascii="Times New Roman" w:hAnsi="Times New Roman"/>
          <w:b/>
          <w:sz w:val="22"/>
        </w:rPr>
      </w:pPr>
    </w:p>
    <w:p w:rsidR="00E6006D" w:rsidRDefault="00E6006D"/>
    <w:sectPr w:rsidR="00E600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3895"/>
    <w:rsid w:val="000437EB"/>
    <w:rsid w:val="00215F08"/>
    <w:rsid w:val="002933A1"/>
    <w:rsid w:val="002A0B78"/>
    <w:rsid w:val="00305F90"/>
    <w:rsid w:val="00393992"/>
    <w:rsid w:val="003D5EC6"/>
    <w:rsid w:val="004B35EF"/>
    <w:rsid w:val="005B57E8"/>
    <w:rsid w:val="00601DA9"/>
    <w:rsid w:val="00622D5A"/>
    <w:rsid w:val="00632F5B"/>
    <w:rsid w:val="007208A4"/>
    <w:rsid w:val="00740E13"/>
    <w:rsid w:val="00772186"/>
    <w:rsid w:val="0080212C"/>
    <w:rsid w:val="0081055C"/>
    <w:rsid w:val="00814585"/>
    <w:rsid w:val="0085444C"/>
    <w:rsid w:val="00877154"/>
    <w:rsid w:val="00880217"/>
    <w:rsid w:val="009E0A58"/>
    <w:rsid w:val="00A7404C"/>
    <w:rsid w:val="00B85787"/>
    <w:rsid w:val="00BE2CE4"/>
    <w:rsid w:val="00BE3895"/>
    <w:rsid w:val="00BF650A"/>
    <w:rsid w:val="00C25845"/>
    <w:rsid w:val="00C952DE"/>
    <w:rsid w:val="00D55C59"/>
    <w:rsid w:val="00D7639C"/>
    <w:rsid w:val="00D87A85"/>
    <w:rsid w:val="00DD775F"/>
    <w:rsid w:val="00E47B69"/>
    <w:rsid w:val="00E6006D"/>
    <w:rsid w:val="00E707B9"/>
    <w:rsid w:val="00ED0EC8"/>
    <w:rsid w:val="00F72C47"/>
    <w:rsid w:val="00FA7626"/>
    <w:rsid w:val="00FB2CED"/>
    <w:rsid w:val="00FE45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212C"/>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sid w:val="0080212C"/>
    <w:rPr>
      <w:rFonts w:ascii="Courier New" w:hAnsi="Courier New"/>
    </w:rPr>
  </w:style>
  <w:style w:type="character" w:customStyle="1" w:styleId="a4">
    <w:name w:val="Текст Знак"/>
    <w:basedOn w:val="a0"/>
    <w:link w:val="a3"/>
    <w:rsid w:val="0080212C"/>
    <w:rPr>
      <w:rFonts w:ascii="Courier New" w:eastAsia="Times New Roman" w:hAnsi="Courier New" w:cs="Times New Roman"/>
      <w:sz w:val="20"/>
      <w:szCs w:val="20"/>
      <w:lang w:eastAsia="ru-RU"/>
    </w:rPr>
  </w:style>
  <w:style w:type="paragraph" w:styleId="a5">
    <w:name w:val="Title"/>
    <w:basedOn w:val="a"/>
    <w:link w:val="a6"/>
    <w:qFormat/>
    <w:rsid w:val="0080212C"/>
    <w:pPr>
      <w:jc w:val="center"/>
    </w:pPr>
    <w:rPr>
      <w:b/>
      <w:sz w:val="24"/>
    </w:rPr>
  </w:style>
  <w:style w:type="character" w:customStyle="1" w:styleId="a6">
    <w:name w:val="Название Знак"/>
    <w:basedOn w:val="a0"/>
    <w:link w:val="a5"/>
    <w:rsid w:val="0080212C"/>
    <w:rPr>
      <w:rFonts w:ascii="Times New Roman" w:eastAsia="Times New Roman" w:hAnsi="Times New Roman" w:cs="Times New Roman"/>
      <w:b/>
      <w:sz w:val="24"/>
      <w:szCs w:val="20"/>
      <w:lang w:eastAsia="ru-RU"/>
    </w:rPr>
  </w:style>
  <w:style w:type="paragraph" w:styleId="a7">
    <w:name w:val="Body Text"/>
    <w:basedOn w:val="a"/>
    <w:link w:val="a8"/>
    <w:rsid w:val="0080212C"/>
    <w:pPr>
      <w:jc w:val="both"/>
    </w:pPr>
    <w:rPr>
      <w:sz w:val="24"/>
    </w:rPr>
  </w:style>
  <w:style w:type="character" w:customStyle="1" w:styleId="a8">
    <w:name w:val="Основной текст Знак"/>
    <w:basedOn w:val="a0"/>
    <w:link w:val="a7"/>
    <w:rsid w:val="0080212C"/>
    <w:rPr>
      <w:rFonts w:ascii="Times New Roman" w:eastAsia="Times New Roman" w:hAnsi="Times New Roman" w:cs="Times New Roman"/>
      <w:sz w:val="24"/>
      <w:szCs w:val="20"/>
      <w:lang w:eastAsia="ru-RU"/>
    </w:rPr>
  </w:style>
  <w:style w:type="paragraph" w:customStyle="1" w:styleId="Preformat">
    <w:name w:val="Preformat"/>
    <w:rsid w:val="0080212C"/>
    <w:pPr>
      <w:spacing w:after="0" w:line="240" w:lineRule="auto"/>
    </w:pPr>
    <w:rPr>
      <w:rFonts w:ascii="Courier New" w:eastAsia="Times New Roman" w:hAnsi="Courier New" w:cs="Times New Roman"/>
      <w:snapToGrid w:val="0"/>
      <w:sz w:val="20"/>
      <w:szCs w:val="20"/>
      <w:lang w:eastAsia="ru-RU"/>
    </w:rPr>
  </w:style>
  <w:style w:type="paragraph" w:styleId="a9">
    <w:name w:val="Body Text Indent"/>
    <w:basedOn w:val="a"/>
    <w:link w:val="aa"/>
    <w:rsid w:val="0080212C"/>
    <w:pPr>
      <w:ind w:firstLine="709"/>
      <w:jc w:val="both"/>
    </w:pPr>
    <w:rPr>
      <w:sz w:val="22"/>
    </w:rPr>
  </w:style>
  <w:style w:type="character" w:customStyle="1" w:styleId="aa">
    <w:name w:val="Основной текст с отступом Знак"/>
    <w:basedOn w:val="a0"/>
    <w:link w:val="a9"/>
    <w:rsid w:val="0080212C"/>
    <w:rPr>
      <w:rFonts w:ascii="Times New Roman" w:eastAsia="Times New Roman" w:hAnsi="Times New Roman" w:cs="Times New Roman"/>
      <w:szCs w:val="20"/>
      <w:lang w:eastAsia="ru-RU"/>
    </w:rPr>
  </w:style>
  <w:style w:type="paragraph" w:customStyle="1" w:styleId="CharCharCharChar">
    <w:name w:val="Char Char Знак Знак Char Char Знак Знак Знак Знак Знак Знак Знак Знак Знак Знак Знак Знак"/>
    <w:basedOn w:val="a"/>
    <w:rsid w:val="0080212C"/>
    <w:rPr>
      <w:rFonts w:ascii="Verdana" w:hAnsi="Verdana" w:cs="Verdana"/>
      <w:lang w:val="en-US" w:eastAsia="en-US"/>
    </w:rPr>
  </w:style>
  <w:style w:type="paragraph" w:customStyle="1" w:styleId="1">
    <w:name w:val="Текст1"/>
    <w:basedOn w:val="a"/>
    <w:rsid w:val="0080212C"/>
    <w:pPr>
      <w:suppressAutoHyphens/>
    </w:pPr>
    <w:rPr>
      <w:rFonts w:ascii="Courier New" w:hAnsi="Courier New"/>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212C"/>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sid w:val="0080212C"/>
    <w:rPr>
      <w:rFonts w:ascii="Courier New" w:hAnsi="Courier New"/>
    </w:rPr>
  </w:style>
  <w:style w:type="character" w:customStyle="1" w:styleId="a4">
    <w:name w:val="Текст Знак"/>
    <w:basedOn w:val="a0"/>
    <w:link w:val="a3"/>
    <w:rsid w:val="0080212C"/>
    <w:rPr>
      <w:rFonts w:ascii="Courier New" w:eastAsia="Times New Roman" w:hAnsi="Courier New" w:cs="Times New Roman"/>
      <w:sz w:val="20"/>
      <w:szCs w:val="20"/>
      <w:lang w:eastAsia="ru-RU"/>
    </w:rPr>
  </w:style>
  <w:style w:type="paragraph" w:styleId="a5">
    <w:name w:val="Title"/>
    <w:basedOn w:val="a"/>
    <w:link w:val="a6"/>
    <w:qFormat/>
    <w:rsid w:val="0080212C"/>
    <w:pPr>
      <w:jc w:val="center"/>
    </w:pPr>
    <w:rPr>
      <w:b/>
      <w:sz w:val="24"/>
    </w:rPr>
  </w:style>
  <w:style w:type="character" w:customStyle="1" w:styleId="a6">
    <w:name w:val="Название Знак"/>
    <w:basedOn w:val="a0"/>
    <w:link w:val="a5"/>
    <w:rsid w:val="0080212C"/>
    <w:rPr>
      <w:rFonts w:ascii="Times New Roman" w:eastAsia="Times New Roman" w:hAnsi="Times New Roman" w:cs="Times New Roman"/>
      <w:b/>
      <w:sz w:val="24"/>
      <w:szCs w:val="20"/>
      <w:lang w:eastAsia="ru-RU"/>
    </w:rPr>
  </w:style>
  <w:style w:type="paragraph" w:styleId="a7">
    <w:name w:val="Body Text"/>
    <w:basedOn w:val="a"/>
    <w:link w:val="a8"/>
    <w:rsid w:val="0080212C"/>
    <w:pPr>
      <w:jc w:val="both"/>
    </w:pPr>
    <w:rPr>
      <w:sz w:val="24"/>
    </w:rPr>
  </w:style>
  <w:style w:type="character" w:customStyle="1" w:styleId="a8">
    <w:name w:val="Основной текст Знак"/>
    <w:basedOn w:val="a0"/>
    <w:link w:val="a7"/>
    <w:rsid w:val="0080212C"/>
    <w:rPr>
      <w:rFonts w:ascii="Times New Roman" w:eastAsia="Times New Roman" w:hAnsi="Times New Roman" w:cs="Times New Roman"/>
      <w:sz w:val="24"/>
      <w:szCs w:val="20"/>
      <w:lang w:eastAsia="ru-RU"/>
    </w:rPr>
  </w:style>
  <w:style w:type="paragraph" w:customStyle="1" w:styleId="Preformat">
    <w:name w:val="Preformat"/>
    <w:rsid w:val="0080212C"/>
    <w:pPr>
      <w:spacing w:after="0" w:line="240" w:lineRule="auto"/>
    </w:pPr>
    <w:rPr>
      <w:rFonts w:ascii="Courier New" w:eastAsia="Times New Roman" w:hAnsi="Courier New" w:cs="Times New Roman"/>
      <w:snapToGrid w:val="0"/>
      <w:sz w:val="20"/>
      <w:szCs w:val="20"/>
      <w:lang w:eastAsia="ru-RU"/>
    </w:rPr>
  </w:style>
  <w:style w:type="paragraph" w:styleId="a9">
    <w:name w:val="Body Text Indent"/>
    <w:basedOn w:val="a"/>
    <w:link w:val="aa"/>
    <w:rsid w:val="0080212C"/>
    <w:pPr>
      <w:ind w:firstLine="709"/>
      <w:jc w:val="both"/>
    </w:pPr>
    <w:rPr>
      <w:sz w:val="22"/>
    </w:rPr>
  </w:style>
  <w:style w:type="character" w:customStyle="1" w:styleId="aa">
    <w:name w:val="Основной текст с отступом Знак"/>
    <w:basedOn w:val="a0"/>
    <w:link w:val="a9"/>
    <w:rsid w:val="0080212C"/>
    <w:rPr>
      <w:rFonts w:ascii="Times New Roman" w:eastAsia="Times New Roman" w:hAnsi="Times New Roman" w:cs="Times New Roman"/>
      <w:szCs w:val="20"/>
      <w:lang w:eastAsia="ru-RU"/>
    </w:rPr>
  </w:style>
  <w:style w:type="paragraph" w:customStyle="1" w:styleId="CharCharCharChar">
    <w:name w:val="Char Char Знак Знак Char Char Знак Знак Знак Знак Знак Знак Знак Знак Знак Знак Знак Знак"/>
    <w:basedOn w:val="a"/>
    <w:rsid w:val="0080212C"/>
    <w:rPr>
      <w:rFonts w:ascii="Verdana" w:hAnsi="Verdana" w:cs="Verdana"/>
      <w:lang w:val="en-US" w:eastAsia="en-US"/>
    </w:rPr>
  </w:style>
  <w:style w:type="paragraph" w:customStyle="1" w:styleId="1">
    <w:name w:val="Текст1"/>
    <w:basedOn w:val="a"/>
    <w:rsid w:val="0080212C"/>
    <w:pPr>
      <w:suppressAutoHyphens/>
    </w:pPr>
    <w:rPr>
      <w:rFonts w:ascii="Courier New" w:hAnsi="Courier New"/>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3</Pages>
  <Words>1217</Words>
  <Characters>6939</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Марк</dc:creator>
  <cp:keywords/>
  <dc:description/>
  <cp:lastModifiedBy>Bosa</cp:lastModifiedBy>
  <cp:revision>11</cp:revision>
  <dcterms:created xsi:type="dcterms:W3CDTF">2017-04-21T11:29:00Z</dcterms:created>
  <dcterms:modified xsi:type="dcterms:W3CDTF">2019-01-24T10:01:00Z</dcterms:modified>
</cp:coreProperties>
</file>