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8BF" w:rsidRDefault="00E440B0" w:rsidP="00E440B0">
      <w:pPr>
        <w:pStyle w:val="a5"/>
        <w:rPr>
          <w:szCs w:val="24"/>
          <w:lang w:val="ru-RU"/>
        </w:rPr>
      </w:pPr>
      <w:r w:rsidRPr="005420EB">
        <w:rPr>
          <w:szCs w:val="24"/>
          <w:lang w:val="ru-RU"/>
        </w:rPr>
        <w:t>ДОГОВОР №</w:t>
      </w:r>
      <w:r w:rsidR="003F33EB" w:rsidRPr="005420EB">
        <w:rPr>
          <w:szCs w:val="24"/>
          <w:lang w:val="ru-RU"/>
        </w:rPr>
        <w:t xml:space="preserve"> </w:t>
      </w:r>
      <w:r w:rsidR="00634269">
        <w:rPr>
          <w:szCs w:val="24"/>
          <w:lang w:val="ru-RU"/>
        </w:rPr>
        <w:t>_____</w:t>
      </w:r>
    </w:p>
    <w:p w:rsidR="00E440B0" w:rsidRPr="005420EB" w:rsidRDefault="009D18BF" w:rsidP="00E440B0">
      <w:pPr>
        <w:pStyle w:val="a5"/>
        <w:rPr>
          <w:szCs w:val="24"/>
          <w:lang w:val="ru-RU"/>
        </w:rPr>
      </w:pPr>
      <w:r>
        <w:rPr>
          <w:szCs w:val="24"/>
          <w:lang w:val="ru-RU"/>
        </w:rPr>
        <w:t>купли-</w:t>
      </w:r>
      <w:r w:rsidR="0037728E">
        <w:rPr>
          <w:szCs w:val="24"/>
          <w:lang w:val="ru-RU"/>
        </w:rPr>
        <w:t>продажи имущества</w:t>
      </w:r>
    </w:p>
    <w:p w:rsidR="005420EB" w:rsidRPr="005420EB" w:rsidRDefault="005420EB" w:rsidP="00E440B0">
      <w:pPr>
        <w:pStyle w:val="a5"/>
        <w:rPr>
          <w:szCs w:val="24"/>
          <w:lang w:val="ru-RU"/>
        </w:rPr>
      </w:pPr>
    </w:p>
    <w:p w:rsidR="00F4389E" w:rsidRPr="005420EB" w:rsidRDefault="00921558" w:rsidP="006133A2">
      <w:pPr>
        <w:ind w:firstLine="0"/>
        <w:rPr>
          <w:b/>
          <w:sz w:val="24"/>
          <w:szCs w:val="24"/>
          <w:lang w:eastAsia="en-US" w:bidi="fa-IR"/>
        </w:rPr>
      </w:pPr>
      <w:r>
        <w:rPr>
          <w:b/>
          <w:sz w:val="24"/>
          <w:szCs w:val="24"/>
          <w:lang w:eastAsia="en-US" w:bidi="fa-IR"/>
        </w:rPr>
        <w:t>г.</w:t>
      </w:r>
      <w:r w:rsidR="00F4389E" w:rsidRPr="005420EB">
        <w:rPr>
          <w:b/>
          <w:sz w:val="24"/>
          <w:szCs w:val="24"/>
          <w:lang w:eastAsia="en-US" w:bidi="fa-IR"/>
        </w:rPr>
        <w:t xml:space="preserve"> </w:t>
      </w:r>
      <w:r>
        <w:rPr>
          <w:b/>
          <w:sz w:val="24"/>
          <w:szCs w:val="24"/>
          <w:lang w:eastAsia="en-US" w:bidi="fa-IR"/>
        </w:rPr>
        <w:t>Москва</w:t>
      </w:r>
      <w:r w:rsidR="00F4389E" w:rsidRPr="005420EB">
        <w:rPr>
          <w:b/>
          <w:sz w:val="24"/>
          <w:szCs w:val="24"/>
          <w:lang w:eastAsia="en-US" w:bidi="fa-IR"/>
        </w:rPr>
        <w:t xml:space="preserve">    </w:t>
      </w:r>
      <w:r w:rsidR="006133A2" w:rsidRPr="005420EB">
        <w:rPr>
          <w:b/>
          <w:sz w:val="24"/>
          <w:szCs w:val="24"/>
          <w:lang w:eastAsia="en-US" w:bidi="fa-IR"/>
        </w:rPr>
        <w:t xml:space="preserve">   </w:t>
      </w:r>
      <w:r w:rsidR="00F4389E" w:rsidRPr="005420EB">
        <w:rPr>
          <w:b/>
          <w:sz w:val="24"/>
          <w:szCs w:val="24"/>
          <w:lang w:eastAsia="en-US" w:bidi="fa-IR"/>
        </w:rPr>
        <w:t xml:space="preserve">  </w:t>
      </w:r>
      <w:r w:rsidR="006133A2" w:rsidRPr="005420EB">
        <w:rPr>
          <w:b/>
          <w:sz w:val="24"/>
          <w:szCs w:val="24"/>
          <w:lang w:eastAsia="en-US" w:bidi="fa-IR"/>
        </w:rPr>
        <w:t xml:space="preserve">     </w:t>
      </w:r>
      <w:r w:rsidR="005420EB">
        <w:rPr>
          <w:b/>
          <w:sz w:val="24"/>
          <w:szCs w:val="24"/>
          <w:lang w:eastAsia="en-US" w:bidi="fa-IR"/>
        </w:rPr>
        <w:t xml:space="preserve">                  </w:t>
      </w:r>
      <w:r w:rsidR="006133A2" w:rsidRPr="005420EB">
        <w:rPr>
          <w:b/>
          <w:sz w:val="24"/>
          <w:szCs w:val="24"/>
          <w:lang w:eastAsia="en-US" w:bidi="fa-IR"/>
        </w:rPr>
        <w:t xml:space="preserve"> </w:t>
      </w:r>
      <w:r w:rsidR="006069C6" w:rsidRPr="005420EB">
        <w:rPr>
          <w:b/>
          <w:sz w:val="24"/>
          <w:szCs w:val="24"/>
          <w:lang w:eastAsia="en-US" w:bidi="fa-IR"/>
        </w:rPr>
        <w:t xml:space="preserve">           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37728E">
        <w:rPr>
          <w:b/>
          <w:sz w:val="24"/>
          <w:szCs w:val="24"/>
          <w:lang w:eastAsia="en-US" w:bidi="fa-IR"/>
        </w:rPr>
        <w:t xml:space="preserve">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955E5A" w:rsidRPr="005420EB">
        <w:rPr>
          <w:b/>
          <w:sz w:val="24"/>
          <w:szCs w:val="24"/>
          <w:lang w:eastAsia="en-US" w:bidi="fa-IR"/>
        </w:rPr>
        <w:t xml:space="preserve">         </w:t>
      </w:r>
      <w:r>
        <w:rPr>
          <w:b/>
          <w:sz w:val="24"/>
          <w:szCs w:val="24"/>
          <w:lang w:eastAsia="en-US" w:bidi="fa-IR"/>
        </w:rPr>
        <w:tab/>
      </w:r>
      <w:r>
        <w:rPr>
          <w:b/>
          <w:sz w:val="24"/>
          <w:szCs w:val="24"/>
          <w:lang w:eastAsia="en-US" w:bidi="fa-IR"/>
        </w:rPr>
        <w:tab/>
      </w:r>
      <w:r w:rsidR="00D34CD6">
        <w:rPr>
          <w:b/>
          <w:sz w:val="24"/>
          <w:szCs w:val="24"/>
          <w:lang w:eastAsia="en-US" w:bidi="fa-IR"/>
        </w:rPr>
        <w:t xml:space="preserve">  </w:t>
      </w:r>
      <w:r w:rsidR="00FF1C93" w:rsidRPr="005420EB">
        <w:rPr>
          <w:b/>
          <w:sz w:val="24"/>
          <w:szCs w:val="24"/>
          <w:lang w:eastAsia="en-US" w:bidi="fa-IR"/>
        </w:rPr>
        <w:t xml:space="preserve">  </w:t>
      </w:r>
      <w:r w:rsidR="00102B46">
        <w:rPr>
          <w:b/>
          <w:sz w:val="24"/>
          <w:szCs w:val="24"/>
          <w:lang w:eastAsia="en-US" w:bidi="fa-IR"/>
        </w:rPr>
        <w:t xml:space="preserve">   </w:t>
      </w:r>
      <w:r w:rsidR="0045703C" w:rsidRPr="005420EB">
        <w:rPr>
          <w:b/>
          <w:sz w:val="24"/>
          <w:szCs w:val="24"/>
          <w:lang w:eastAsia="en-US" w:bidi="fa-IR"/>
        </w:rPr>
        <w:t xml:space="preserve"> </w:t>
      </w:r>
      <w:r w:rsidR="00634269">
        <w:rPr>
          <w:b/>
          <w:sz w:val="24"/>
          <w:szCs w:val="24"/>
          <w:lang w:eastAsia="en-US" w:bidi="fa-IR"/>
        </w:rPr>
        <w:tab/>
      </w:r>
      <w:r w:rsidR="00102B46">
        <w:rPr>
          <w:b/>
          <w:sz w:val="24"/>
          <w:szCs w:val="24"/>
          <w:lang w:eastAsia="en-US" w:bidi="fa-IR"/>
        </w:rPr>
        <w:t xml:space="preserve">    «_</w:t>
      </w:r>
      <w:r w:rsidR="00634269">
        <w:rPr>
          <w:b/>
          <w:sz w:val="24"/>
          <w:szCs w:val="24"/>
          <w:lang w:eastAsia="en-US" w:bidi="fa-IR"/>
        </w:rPr>
        <w:t>__»</w:t>
      </w:r>
      <w:r w:rsidR="00891046">
        <w:rPr>
          <w:b/>
          <w:sz w:val="24"/>
          <w:szCs w:val="24"/>
          <w:lang w:eastAsia="en-US" w:bidi="fa-IR"/>
        </w:rPr>
        <w:t xml:space="preserve"> </w:t>
      </w:r>
      <w:r w:rsidR="00634269">
        <w:rPr>
          <w:b/>
          <w:sz w:val="24"/>
          <w:szCs w:val="24"/>
          <w:lang w:eastAsia="en-US" w:bidi="fa-IR"/>
        </w:rPr>
        <w:t>_</w:t>
      </w:r>
      <w:r w:rsidR="00102B46">
        <w:rPr>
          <w:b/>
          <w:sz w:val="24"/>
          <w:szCs w:val="24"/>
          <w:lang w:eastAsia="en-US" w:bidi="fa-IR"/>
        </w:rPr>
        <w:t>__</w:t>
      </w:r>
      <w:r w:rsidR="00634269">
        <w:rPr>
          <w:b/>
          <w:sz w:val="24"/>
          <w:szCs w:val="24"/>
          <w:lang w:eastAsia="en-US" w:bidi="fa-IR"/>
        </w:rPr>
        <w:t>______</w:t>
      </w:r>
      <w:r w:rsidR="00891046">
        <w:rPr>
          <w:b/>
          <w:sz w:val="24"/>
          <w:szCs w:val="24"/>
          <w:lang w:eastAsia="en-US" w:bidi="fa-IR"/>
        </w:rPr>
        <w:t xml:space="preserve"> </w:t>
      </w:r>
      <w:r w:rsidR="00F4389E" w:rsidRPr="005420EB">
        <w:rPr>
          <w:b/>
          <w:sz w:val="24"/>
          <w:szCs w:val="24"/>
          <w:lang w:eastAsia="en-US" w:bidi="fa-IR"/>
        </w:rPr>
        <w:t>20</w:t>
      </w:r>
      <w:r w:rsidR="00480C54">
        <w:rPr>
          <w:b/>
          <w:sz w:val="24"/>
          <w:szCs w:val="24"/>
          <w:lang w:eastAsia="en-US" w:bidi="fa-IR"/>
        </w:rPr>
        <w:t>__</w:t>
      </w:r>
      <w:r w:rsidR="00F4389E" w:rsidRPr="005420EB">
        <w:rPr>
          <w:b/>
          <w:sz w:val="24"/>
          <w:szCs w:val="24"/>
          <w:lang w:eastAsia="en-US" w:bidi="fa-IR"/>
        </w:rPr>
        <w:t xml:space="preserve"> года</w:t>
      </w:r>
    </w:p>
    <w:p w:rsidR="005420EB" w:rsidRPr="005420EB" w:rsidRDefault="005420EB" w:rsidP="00F4389E">
      <w:pPr>
        <w:rPr>
          <w:sz w:val="24"/>
          <w:szCs w:val="24"/>
        </w:rPr>
      </w:pPr>
    </w:p>
    <w:p w:rsidR="00AA0436" w:rsidRPr="005420EB" w:rsidRDefault="00480C54" w:rsidP="008C3822">
      <w:pPr>
        <w:pStyle w:val="HTML"/>
        <w:tabs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480C54">
        <w:rPr>
          <w:rFonts w:ascii="Times New Roman" w:hAnsi="Times New Roman"/>
          <w:sz w:val="24"/>
          <w:szCs w:val="24"/>
        </w:rPr>
        <w:t>Конкурсный управляющий ООО «Имбрико Флор» (ОГРН 1135050000051, ИНН 5050101740, юр.адрес: 125040, г. Москва, ул. Нижняя, д. 14, стр. 7, эт. 2, комн. 111) – Николаев Алексей Радьевич (ИНН 637300341017, СНИЛС 155-448-930 92, 121099, Москва, а/я №35, ar-nikolaev@yandex.ru, тел.: 8-905-735-10-86, член Ассоциации МСОПАУ - Ассоциация «Московская саморегулируемая организация профессиональных арбитражных управляющих» 125362, Москва, ул. Вишневая, д.5.), действующий на основании решения Арбитражного суда г. Москвы от 02.08.2019г. (резолютивная часть) по Делу № А40-129615/18-178-192 «Б»</w:t>
      </w:r>
      <w:r w:rsidR="00634269" w:rsidRPr="00400375">
        <w:rPr>
          <w:rFonts w:ascii="Times New Roman" w:hAnsi="Times New Roman"/>
          <w:sz w:val="24"/>
          <w:szCs w:val="24"/>
        </w:rPr>
        <w:t>,</w:t>
      </w:r>
      <w:r w:rsidR="00634269" w:rsidRPr="00634269">
        <w:rPr>
          <w:rFonts w:ascii="Times New Roman" w:hAnsi="Times New Roman"/>
          <w:sz w:val="24"/>
          <w:szCs w:val="24"/>
        </w:rPr>
        <w:t xml:space="preserve"> далее именуем</w:t>
      </w:r>
      <w:r w:rsidR="00400375">
        <w:rPr>
          <w:rFonts w:ascii="Times New Roman" w:hAnsi="Times New Roman"/>
          <w:sz w:val="24"/>
          <w:szCs w:val="24"/>
        </w:rPr>
        <w:t>ый</w:t>
      </w:r>
      <w:r w:rsidR="00634269" w:rsidRPr="00634269">
        <w:rPr>
          <w:rFonts w:ascii="Times New Roman" w:hAnsi="Times New Roman"/>
          <w:sz w:val="24"/>
          <w:szCs w:val="24"/>
        </w:rPr>
        <w:t xml:space="preserve"> «Продавец» с одной стороны, и</w:t>
      </w:r>
    </w:p>
    <w:p w:rsidR="00E440B0" w:rsidRPr="005420EB" w:rsidRDefault="000B732E" w:rsidP="00F4389E">
      <w:pPr>
        <w:pStyle w:val="HTML"/>
        <w:tabs>
          <w:tab w:val="clear" w:pos="916"/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0B732E">
        <w:rPr>
          <w:rFonts w:ascii="Times New Roman" w:hAnsi="Times New Roman"/>
          <w:b/>
          <w:i/>
          <w:sz w:val="24"/>
          <w:szCs w:val="24"/>
        </w:rPr>
        <w:t>Победитель торгов</w:t>
      </w:r>
      <w:r w:rsidR="000E5339" w:rsidRPr="005420EB">
        <w:rPr>
          <w:rFonts w:ascii="Times New Roman" w:hAnsi="Times New Roman"/>
          <w:sz w:val="24"/>
          <w:szCs w:val="24"/>
        </w:rPr>
        <w:t xml:space="preserve">, </w:t>
      </w:r>
      <w:r w:rsidR="00891046" w:rsidRPr="00102B46">
        <w:rPr>
          <w:rFonts w:ascii="Times New Roman" w:hAnsi="Times New Roman"/>
          <w:sz w:val="24"/>
          <w:szCs w:val="24"/>
          <w:highlight w:val="yellow"/>
        </w:rPr>
        <w:t xml:space="preserve">гражданин Российской Федерации </w:t>
      </w:r>
      <w:r w:rsidR="00634269" w:rsidRPr="00102B46">
        <w:rPr>
          <w:rFonts w:ascii="Times New Roman" w:hAnsi="Times New Roman"/>
          <w:b/>
          <w:sz w:val="24"/>
          <w:szCs w:val="24"/>
          <w:highlight w:val="yellow"/>
        </w:rPr>
        <w:t>_________________________________ (ФИО, паспорт, адрес регистрации</w:t>
      </w:r>
      <w:r w:rsidR="00400375">
        <w:rPr>
          <w:rFonts w:ascii="Times New Roman" w:hAnsi="Times New Roman"/>
          <w:b/>
          <w:sz w:val="24"/>
          <w:szCs w:val="24"/>
          <w:highlight w:val="yellow"/>
        </w:rPr>
        <w:t>/Наименование, ИНН, ОГРН юр. лица</w:t>
      </w:r>
      <w:r w:rsidR="00634269" w:rsidRPr="00102B46">
        <w:rPr>
          <w:rFonts w:ascii="Times New Roman" w:hAnsi="Times New Roman"/>
          <w:b/>
          <w:sz w:val="24"/>
          <w:szCs w:val="24"/>
          <w:highlight w:val="yellow"/>
        </w:rPr>
        <w:t>)</w:t>
      </w:r>
      <w:r w:rsidR="00634269" w:rsidRPr="00634269">
        <w:rPr>
          <w:rFonts w:ascii="Times New Roman" w:hAnsi="Times New Roman"/>
          <w:b/>
          <w:sz w:val="24"/>
          <w:szCs w:val="24"/>
        </w:rPr>
        <w:t>,</w:t>
      </w:r>
      <w:r w:rsidR="00613460">
        <w:rPr>
          <w:rFonts w:ascii="Times New Roman" w:hAnsi="Times New Roman"/>
          <w:sz w:val="24"/>
          <w:szCs w:val="24"/>
        </w:rPr>
        <w:t xml:space="preserve"> </w:t>
      </w:r>
      <w:r w:rsidR="00F4389E" w:rsidRPr="005420EB">
        <w:rPr>
          <w:rFonts w:ascii="Times New Roman" w:hAnsi="Times New Roman"/>
          <w:sz w:val="24"/>
          <w:szCs w:val="24"/>
        </w:rPr>
        <w:t>с другой стороны</w:t>
      </w:r>
      <w:r w:rsidR="00045034" w:rsidRPr="005420EB">
        <w:rPr>
          <w:rFonts w:ascii="Times New Roman" w:hAnsi="Times New Roman"/>
          <w:sz w:val="24"/>
          <w:szCs w:val="24"/>
        </w:rPr>
        <w:t xml:space="preserve">, </w:t>
      </w:r>
      <w:r w:rsidR="00F4389E" w:rsidRPr="005420EB">
        <w:rPr>
          <w:rFonts w:ascii="Times New Roman" w:hAnsi="Times New Roman"/>
          <w:sz w:val="24"/>
          <w:szCs w:val="24"/>
        </w:rPr>
        <w:t>заключили на</w:t>
      </w:r>
      <w:r w:rsidR="00613460">
        <w:rPr>
          <w:rFonts w:ascii="Times New Roman" w:hAnsi="Times New Roman"/>
          <w:sz w:val="24"/>
          <w:szCs w:val="24"/>
        </w:rPr>
        <w:t>стоящий Договор</w:t>
      </w:r>
      <w:r w:rsidR="00CB1CD8">
        <w:rPr>
          <w:rFonts w:ascii="Times New Roman" w:hAnsi="Times New Roman"/>
          <w:sz w:val="24"/>
          <w:szCs w:val="24"/>
        </w:rPr>
        <w:t xml:space="preserve"> (далее - Договор) о нижеследующем.</w:t>
      </w:r>
    </w:p>
    <w:p w:rsidR="00EC5033" w:rsidRPr="005420EB" w:rsidRDefault="00EC5033" w:rsidP="00F4389E">
      <w:pPr>
        <w:pStyle w:val="HTML"/>
        <w:tabs>
          <w:tab w:val="clear" w:pos="916"/>
          <w:tab w:val="left" w:pos="709"/>
        </w:tabs>
        <w:ind w:firstLine="709"/>
        <w:jc w:val="both"/>
        <w:rPr>
          <w:rFonts w:ascii="Times New Roman" w:hAnsi="Times New Roman"/>
          <w:sz w:val="24"/>
          <w:szCs w:val="24"/>
        </w:rPr>
      </w:pPr>
    </w:p>
    <w:p w:rsidR="00E440B0" w:rsidRPr="005420EB" w:rsidRDefault="00E440B0" w:rsidP="00E440B0">
      <w:pPr>
        <w:pStyle w:val="a4"/>
        <w:ind w:firstLine="0"/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1. ПРЕДМЕТ ДОГОВОРА</w:t>
      </w:r>
    </w:p>
    <w:p w:rsidR="00A03E7E" w:rsidRPr="005420EB" w:rsidRDefault="00A03E7E" w:rsidP="00E440B0">
      <w:pPr>
        <w:pStyle w:val="a4"/>
        <w:ind w:firstLine="0"/>
        <w:jc w:val="center"/>
        <w:rPr>
          <w:b/>
          <w:sz w:val="24"/>
          <w:szCs w:val="24"/>
        </w:rPr>
      </w:pPr>
    </w:p>
    <w:p w:rsidR="00CB1CD8" w:rsidRPr="00102B46" w:rsidRDefault="00066A6A" w:rsidP="00B14987">
      <w:pPr>
        <w:pStyle w:val="ae"/>
        <w:numPr>
          <w:ilvl w:val="1"/>
          <w:numId w:val="6"/>
        </w:numPr>
        <w:autoSpaceDE w:val="0"/>
        <w:autoSpaceDN w:val="0"/>
        <w:adjustRightInd w:val="0"/>
        <w:ind w:left="0" w:firstLine="709"/>
        <w:rPr>
          <w:sz w:val="24"/>
          <w:szCs w:val="24"/>
        </w:rPr>
      </w:pPr>
      <w:r w:rsidRPr="00CB1CD8">
        <w:rPr>
          <w:sz w:val="24"/>
          <w:szCs w:val="24"/>
        </w:rPr>
        <w:t xml:space="preserve">По </w:t>
      </w:r>
      <w:r w:rsidRPr="00102B46">
        <w:rPr>
          <w:sz w:val="24"/>
          <w:szCs w:val="24"/>
        </w:rPr>
        <w:t xml:space="preserve">результатам </w:t>
      </w:r>
      <w:r w:rsidR="00955E5A" w:rsidRPr="00102B46">
        <w:rPr>
          <w:sz w:val="24"/>
          <w:szCs w:val="24"/>
        </w:rPr>
        <w:t xml:space="preserve">торгов </w:t>
      </w:r>
      <w:r w:rsidR="00CB1CD8" w:rsidRPr="00102B46">
        <w:rPr>
          <w:sz w:val="24"/>
          <w:szCs w:val="24"/>
        </w:rPr>
        <w:t xml:space="preserve">по продаже имущества </w:t>
      </w:r>
      <w:r w:rsidR="00480C54">
        <w:rPr>
          <w:sz w:val="24"/>
          <w:szCs w:val="24"/>
        </w:rPr>
        <w:t>ООО «Имбрико Флор»</w:t>
      </w:r>
      <w:r w:rsidR="00CB1CD8" w:rsidRPr="00102B46">
        <w:rPr>
          <w:sz w:val="24"/>
          <w:szCs w:val="24"/>
        </w:rPr>
        <w:t xml:space="preserve">, проводимых на электронной торговой площадке по адресу </w:t>
      </w:r>
      <w:r w:rsidR="00480C54" w:rsidRPr="00566448">
        <w:rPr>
          <w:color w:val="000000"/>
          <w:spacing w:val="3"/>
          <w:sz w:val="24"/>
          <w:szCs w:val="24"/>
        </w:rPr>
        <w:t>http://bankrupt.etpu.ru/</w:t>
      </w:r>
      <w:r w:rsidR="00955E5A" w:rsidRPr="00102B46">
        <w:rPr>
          <w:sz w:val="24"/>
          <w:szCs w:val="24"/>
        </w:rPr>
        <w:t>, в соответствии с условиями и порядком проведения торгов, указанными в сообщении о про</w:t>
      </w:r>
      <w:r w:rsidR="00B14987">
        <w:rPr>
          <w:sz w:val="24"/>
          <w:szCs w:val="24"/>
        </w:rPr>
        <w:t>ведении торгов, опубликованном на сайте ЕФРСБ (</w:t>
      </w:r>
      <w:hyperlink r:id="rId7" w:history="1">
        <w:r w:rsidR="00480C54" w:rsidRPr="00052F98">
          <w:rPr>
            <w:rStyle w:val="af"/>
            <w:sz w:val="24"/>
            <w:szCs w:val="24"/>
          </w:rPr>
          <w:t>https://bankrot.fedresurs.ru/</w:t>
        </w:r>
      </w:hyperlink>
      <w:r w:rsidR="00B14987">
        <w:rPr>
          <w:sz w:val="24"/>
          <w:szCs w:val="24"/>
        </w:rPr>
        <w:t>)</w:t>
      </w:r>
      <w:r w:rsidR="00480C54">
        <w:rPr>
          <w:sz w:val="24"/>
          <w:szCs w:val="24"/>
        </w:rPr>
        <w:t xml:space="preserve"> и газете «Коммерсантъ»</w:t>
      </w:r>
      <w:r w:rsidR="00CB1CD8" w:rsidRPr="00102B46">
        <w:rPr>
          <w:sz w:val="24"/>
          <w:szCs w:val="24"/>
        </w:rPr>
        <w:t xml:space="preserve">, </w:t>
      </w:r>
      <w:r w:rsidR="00753607" w:rsidRPr="00102B46">
        <w:rPr>
          <w:sz w:val="24"/>
          <w:szCs w:val="24"/>
        </w:rPr>
        <w:t>продавец</w:t>
      </w:r>
      <w:r w:rsidR="0037728E" w:rsidRPr="00102B46">
        <w:rPr>
          <w:sz w:val="24"/>
          <w:szCs w:val="24"/>
        </w:rPr>
        <w:t xml:space="preserve"> </w:t>
      </w:r>
      <w:r w:rsidR="00E1003A" w:rsidRPr="00102B46">
        <w:rPr>
          <w:sz w:val="24"/>
          <w:szCs w:val="24"/>
        </w:rPr>
        <w:t xml:space="preserve">передает </w:t>
      </w:r>
      <w:r w:rsidR="000B732E" w:rsidRPr="00102B46">
        <w:rPr>
          <w:i/>
          <w:sz w:val="24"/>
          <w:szCs w:val="24"/>
        </w:rPr>
        <w:t>Победителю торгов</w:t>
      </w:r>
      <w:r w:rsidR="0037728E" w:rsidRPr="00102B46">
        <w:rPr>
          <w:sz w:val="24"/>
          <w:szCs w:val="24"/>
        </w:rPr>
        <w:t xml:space="preserve"> </w:t>
      </w:r>
      <w:r w:rsidR="00E1003A" w:rsidRPr="00102B46">
        <w:rPr>
          <w:sz w:val="24"/>
          <w:szCs w:val="24"/>
        </w:rPr>
        <w:t>имущество</w:t>
      </w:r>
      <w:r w:rsidR="00CB1CD8" w:rsidRPr="00102B46">
        <w:rPr>
          <w:sz w:val="24"/>
          <w:szCs w:val="24"/>
        </w:rPr>
        <w:t xml:space="preserve"> </w:t>
      </w:r>
      <w:r w:rsidR="00480C54">
        <w:rPr>
          <w:sz w:val="24"/>
          <w:szCs w:val="24"/>
        </w:rPr>
        <w:t>ООО «Имбрико Флор»</w:t>
      </w:r>
      <w:r w:rsidR="00CB1CD8" w:rsidRPr="00102B46">
        <w:rPr>
          <w:sz w:val="24"/>
          <w:szCs w:val="24"/>
        </w:rPr>
        <w:t xml:space="preserve"> - </w:t>
      </w:r>
      <w:r w:rsidR="00CB1CD8" w:rsidRPr="00841B09">
        <w:rPr>
          <w:b/>
          <w:sz w:val="24"/>
          <w:szCs w:val="24"/>
        </w:rPr>
        <w:t xml:space="preserve">Лот № </w:t>
      </w:r>
      <w:r w:rsidR="00AC3FA0">
        <w:rPr>
          <w:b/>
          <w:sz w:val="24"/>
          <w:szCs w:val="24"/>
        </w:rPr>
        <w:t>2</w:t>
      </w:r>
      <w:r w:rsidR="00CB1CD8" w:rsidRPr="00102B46">
        <w:rPr>
          <w:sz w:val="24"/>
          <w:szCs w:val="24"/>
        </w:rPr>
        <w:t>, указанное в п. 1.2. Договора</w:t>
      </w:r>
      <w:r w:rsidR="00E1003A" w:rsidRPr="00102B46">
        <w:rPr>
          <w:sz w:val="24"/>
          <w:szCs w:val="24"/>
        </w:rPr>
        <w:t>.</w:t>
      </w:r>
    </w:p>
    <w:p w:rsidR="005E760B" w:rsidRDefault="00CB1CD8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196432">
        <w:rPr>
          <w:sz w:val="24"/>
          <w:szCs w:val="24"/>
        </w:rPr>
        <w:t xml:space="preserve">1.2. </w:t>
      </w:r>
      <w:r w:rsidRPr="00196432">
        <w:rPr>
          <w:i/>
          <w:sz w:val="24"/>
          <w:szCs w:val="24"/>
        </w:rPr>
        <w:t>Победитель торгов</w:t>
      </w:r>
      <w:r w:rsidRPr="00196432">
        <w:rPr>
          <w:sz w:val="24"/>
          <w:szCs w:val="24"/>
        </w:rPr>
        <w:t xml:space="preserve"> приобретает в соответствии с Договор</w:t>
      </w:r>
      <w:r w:rsidR="001316EA" w:rsidRPr="00196432">
        <w:rPr>
          <w:sz w:val="24"/>
          <w:szCs w:val="24"/>
        </w:rPr>
        <w:t xml:space="preserve">ом следующее имущество под </w:t>
      </w:r>
      <w:r w:rsidR="001316EA" w:rsidRPr="00841B09">
        <w:rPr>
          <w:b/>
          <w:sz w:val="24"/>
          <w:szCs w:val="24"/>
        </w:rPr>
        <w:t xml:space="preserve">Лотом № </w:t>
      </w:r>
      <w:r w:rsidR="00AC3FA0">
        <w:rPr>
          <w:b/>
          <w:sz w:val="24"/>
          <w:szCs w:val="24"/>
        </w:rPr>
        <w:t>2</w:t>
      </w:r>
      <w:r w:rsidR="001316EA" w:rsidRPr="00196432">
        <w:rPr>
          <w:sz w:val="24"/>
          <w:szCs w:val="24"/>
        </w:rPr>
        <w:t xml:space="preserve">: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Транспортное средство:</w:t>
      </w:r>
      <w:r w:rsidRPr="00AB2A22">
        <w:rPr>
          <w:sz w:val="24"/>
          <w:szCs w:val="24"/>
        </w:rPr>
        <w:t xml:space="preserve"> </w:t>
      </w:r>
      <w:r w:rsidR="00480C54" w:rsidRPr="00566448">
        <w:rPr>
          <w:sz w:val="24"/>
          <w:szCs w:val="24"/>
        </w:rPr>
        <w:t>Грузовой Тягач Седельный</w:t>
      </w:r>
      <w:r w:rsidRPr="00AB2A22">
        <w:rPr>
          <w:sz w:val="24"/>
          <w:szCs w:val="24"/>
        </w:rPr>
        <w:t>,</w:t>
      </w:r>
      <w:r w:rsidRPr="00AB2A22">
        <w:rPr>
          <w:sz w:val="24"/>
          <w:szCs w:val="24"/>
        </w:rPr>
        <w:t xml:space="preserve"> </w:t>
      </w:r>
    </w:p>
    <w:p w:rsidR="00AB2A22" w:rsidRPr="006E7441" w:rsidRDefault="00AB2A22" w:rsidP="00AB2A22">
      <w:pPr>
        <w:autoSpaceDE w:val="0"/>
        <w:autoSpaceDN w:val="0"/>
        <w:adjustRightInd w:val="0"/>
        <w:ind w:firstLine="709"/>
        <w:rPr>
          <w:b/>
          <w:sz w:val="24"/>
          <w:szCs w:val="24"/>
        </w:rPr>
      </w:pPr>
      <w:r w:rsidRPr="006E7441">
        <w:rPr>
          <w:b/>
          <w:sz w:val="24"/>
          <w:szCs w:val="24"/>
        </w:rPr>
        <w:t xml:space="preserve">Паспорт транспортного средства: </w:t>
      </w:r>
      <w:r w:rsidR="00AC3FA0">
        <w:rPr>
          <w:sz w:val="24"/>
          <w:szCs w:val="24"/>
        </w:rPr>
        <w:t>74 ТХ 764245</w:t>
      </w:r>
      <w:r w:rsidRPr="006E7441">
        <w:rPr>
          <w:sz w:val="24"/>
          <w:szCs w:val="24"/>
        </w:rPr>
        <w:t>;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Год выпуска:</w:t>
      </w:r>
      <w:r>
        <w:rPr>
          <w:sz w:val="24"/>
          <w:szCs w:val="24"/>
        </w:rPr>
        <w:t xml:space="preserve"> </w:t>
      </w:r>
      <w:r w:rsidR="00E14E27">
        <w:rPr>
          <w:sz w:val="24"/>
          <w:szCs w:val="24"/>
        </w:rPr>
        <w:t>2008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196432">
        <w:rPr>
          <w:b/>
          <w:sz w:val="24"/>
          <w:szCs w:val="24"/>
        </w:rPr>
        <w:t>идентификационный номер</w:t>
      </w:r>
      <w:r w:rsidRPr="00AB2A22">
        <w:rPr>
          <w:sz w:val="24"/>
          <w:szCs w:val="24"/>
        </w:rPr>
        <w:t xml:space="preserve"> </w:t>
      </w:r>
      <w:r>
        <w:rPr>
          <w:sz w:val="24"/>
          <w:szCs w:val="24"/>
        </w:rPr>
        <w:t>(</w:t>
      </w:r>
      <w:r w:rsidRPr="00AB2A22">
        <w:rPr>
          <w:sz w:val="24"/>
          <w:szCs w:val="24"/>
        </w:rPr>
        <w:t>VIN</w:t>
      </w:r>
      <w:r>
        <w:rPr>
          <w:sz w:val="24"/>
          <w:szCs w:val="24"/>
        </w:rPr>
        <w:t>)</w:t>
      </w:r>
      <w:r w:rsidRPr="00AB2A22">
        <w:rPr>
          <w:sz w:val="24"/>
          <w:szCs w:val="24"/>
        </w:rPr>
        <w:t xml:space="preserve"> </w:t>
      </w:r>
      <w:r w:rsidR="00AC3FA0" w:rsidRPr="00AC3FA0">
        <w:rPr>
          <w:sz w:val="24"/>
          <w:szCs w:val="24"/>
        </w:rPr>
        <w:t>LZGJDNT168X025071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Мощность двигателя:</w:t>
      </w:r>
      <w:r w:rsidR="00AC3FA0">
        <w:rPr>
          <w:sz w:val="24"/>
          <w:szCs w:val="24"/>
        </w:rPr>
        <w:t xml:space="preserve"> 430</w:t>
      </w:r>
      <w:r w:rsidR="00E14E27">
        <w:rPr>
          <w:sz w:val="24"/>
          <w:szCs w:val="24"/>
        </w:rPr>
        <w:t xml:space="preserve"> (</w:t>
      </w:r>
      <w:r w:rsidR="00AC3FA0">
        <w:rPr>
          <w:sz w:val="24"/>
          <w:szCs w:val="24"/>
        </w:rPr>
        <w:t>316</w:t>
      </w:r>
      <w:r w:rsidRPr="00AB2A22">
        <w:rPr>
          <w:sz w:val="24"/>
          <w:szCs w:val="24"/>
        </w:rPr>
        <w:t xml:space="preserve">),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Рабочий объем двигателя:</w:t>
      </w:r>
      <w:r w:rsidR="00E14E27">
        <w:rPr>
          <w:sz w:val="24"/>
          <w:szCs w:val="24"/>
        </w:rPr>
        <w:t xml:space="preserve"> 11596</w:t>
      </w:r>
      <w:r w:rsidRPr="00AB2A22">
        <w:rPr>
          <w:sz w:val="24"/>
          <w:szCs w:val="24"/>
        </w:rPr>
        <w:t xml:space="preserve"> куб.см.,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Тип двигателя:</w:t>
      </w:r>
      <w:r w:rsidRPr="00AB2A22">
        <w:rPr>
          <w:sz w:val="24"/>
          <w:szCs w:val="24"/>
        </w:rPr>
        <w:t xml:space="preserve"> </w:t>
      </w:r>
      <w:r w:rsidR="00E14E27">
        <w:rPr>
          <w:sz w:val="24"/>
          <w:szCs w:val="24"/>
        </w:rPr>
        <w:t>Дизельный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 xml:space="preserve">Цвет кузова (кабины): </w:t>
      </w:r>
      <w:r w:rsidR="00E14E27">
        <w:rPr>
          <w:sz w:val="24"/>
          <w:szCs w:val="24"/>
        </w:rPr>
        <w:t>Синий</w:t>
      </w:r>
      <w:r w:rsidRPr="00AB2A22">
        <w:rPr>
          <w:sz w:val="24"/>
          <w:szCs w:val="24"/>
        </w:rPr>
        <w:t xml:space="preserve">, </w:t>
      </w:r>
    </w:p>
    <w:p w:rsidR="00AB2A22" w:rsidRDefault="00AB2A22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  <w:r w:rsidRPr="00AB2A22">
        <w:rPr>
          <w:b/>
          <w:sz w:val="24"/>
          <w:szCs w:val="24"/>
        </w:rPr>
        <w:t>Экологический класс:</w:t>
      </w:r>
      <w:r w:rsidR="00E14E27">
        <w:rPr>
          <w:sz w:val="24"/>
          <w:szCs w:val="24"/>
        </w:rPr>
        <w:t xml:space="preserve"> третий</w:t>
      </w:r>
    </w:p>
    <w:p w:rsidR="00365FBC" w:rsidRDefault="00365FBC" w:rsidP="00365FBC">
      <w:pPr>
        <w:autoSpaceDE w:val="0"/>
        <w:autoSpaceDN w:val="0"/>
        <w:adjustRightInd w:val="0"/>
        <w:rPr>
          <w:sz w:val="24"/>
          <w:szCs w:val="24"/>
        </w:rPr>
      </w:pPr>
      <w:r w:rsidRPr="00196432">
        <w:rPr>
          <w:b/>
          <w:sz w:val="24"/>
          <w:szCs w:val="24"/>
        </w:rPr>
        <w:t>Государственный регистрационный знак –</w:t>
      </w:r>
      <w:r>
        <w:rPr>
          <w:b/>
          <w:sz w:val="24"/>
          <w:szCs w:val="24"/>
        </w:rPr>
        <w:t xml:space="preserve"> </w:t>
      </w:r>
      <w:r w:rsidR="00AC3FA0" w:rsidRPr="00AC3FA0">
        <w:rPr>
          <w:sz w:val="24"/>
          <w:szCs w:val="24"/>
        </w:rPr>
        <w:t>О595ОА163</w:t>
      </w:r>
      <w:bookmarkStart w:id="0" w:name="_GoBack"/>
      <w:bookmarkEnd w:id="0"/>
      <w:r w:rsidRPr="00196432">
        <w:rPr>
          <w:sz w:val="24"/>
          <w:szCs w:val="24"/>
        </w:rPr>
        <w:t>.</w:t>
      </w:r>
    </w:p>
    <w:p w:rsidR="00365FBC" w:rsidRDefault="00365FBC" w:rsidP="00B14987">
      <w:pPr>
        <w:autoSpaceDE w:val="0"/>
        <w:autoSpaceDN w:val="0"/>
        <w:adjustRightInd w:val="0"/>
        <w:ind w:firstLine="709"/>
        <w:rPr>
          <w:sz w:val="24"/>
          <w:szCs w:val="24"/>
        </w:rPr>
      </w:pPr>
    </w:p>
    <w:p w:rsidR="00EC5033" w:rsidRPr="005420EB" w:rsidRDefault="00AA5113" w:rsidP="00AA5113">
      <w:pPr>
        <w:pStyle w:val="3"/>
        <w:ind w:firstLine="709"/>
        <w:rPr>
          <w:szCs w:val="24"/>
        </w:rPr>
      </w:pPr>
      <w:r w:rsidRPr="00841B09">
        <w:rPr>
          <w:szCs w:val="24"/>
        </w:rPr>
        <w:t>1.</w:t>
      </w:r>
      <w:r w:rsidR="00CB1CD8" w:rsidRPr="00841B09">
        <w:rPr>
          <w:szCs w:val="24"/>
        </w:rPr>
        <w:t>3</w:t>
      </w:r>
      <w:r w:rsidRPr="00841B09">
        <w:rPr>
          <w:szCs w:val="24"/>
        </w:rPr>
        <w:t xml:space="preserve">. </w:t>
      </w:r>
      <w:r w:rsidR="009F40C9" w:rsidRPr="00841B09">
        <w:rPr>
          <w:szCs w:val="24"/>
        </w:rPr>
        <w:t xml:space="preserve">Цена продажи </w:t>
      </w:r>
      <w:r w:rsidR="00753607" w:rsidRPr="00841B09">
        <w:rPr>
          <w:szCs w:val="24"/>
        </w:rPr>
        <w:t>имущества</w:t>
      </w:r>
      <w:r w:rsidR="0037728E" w:rsidRPr="00841B09">
        <w:rPr>
          <w:b/>
          <w:szCs w:val="24"/>
        </w:rPr>
        <w:t xml:space="preserve"> </w:t>
      </w:r>
      <w:r w:rsidR="009F40C9" w:rsidRPr="00841B09">
        <w:rPr>
          <w:szCs w:val="24"/>
        </w:rPr>
        <w:t xml:space="preserve">составляет </w:t>
      </w:r>
      <w:r w:rsidR="00A01473">
        <w:rPr>
          <w:b/>
          <w:szCs w:val="24"/>
        </w:rPr>
        <w:t>_______</w:t>
      </w:r>
      <w:r w:rsidR="00FD4DD7" w:rsidRPr="00841B09">
        <w:rPr>
          <w:b/>
          <w:szCs w:val="24"/>
        </w:rPr>
        <w:t xml:space="preserve"> (</w:t>
      </w:r>
      <w:r w:rsidR="00A01473">
        <w:rPr>
          <w:b/>
          <w:i/>
          <w:szCs w:val="24"/>
        </w:rPr>
        <w:t>________</w:t>
      </w:r>
      <w:r w:rsidR="00473632" w:rsidRPr="00841B09">
        <w:rPr>
          <w:b/>
          <w:i/>
          <w:szCs w:val="24"/>
        </w:rPr>
        <w:t>)</w:t>
      </w:r>
      <w:r w:rsidR="00102B46" w:rsidRPr="00841B09">
        <w:rPr>
          <w:b/>
          <w:sz w:val="23"/>
          <w:szCs w:val="23"/>
        </w:rPr>
        <w:t xml:space="preserve"> рублей</w:t>
      </w:r>
      <w:r w:rsidR="00102B46" w:rsidRPr="00841B09">
        <w:rPr>
          <w:sz w:val="23"/>
          <w:szCs w:val="23"/>
        </w:rPr>
        <w:t>, НДС не облагается.</w:t>
      </w:r>
      <w:r w:rsidR="00102B46" w:rsidRPr="00841B09">
        <w:rPr>
          <w:szCs w:val="24"/>
        </w:rPr>
        <w:t xml:space="preserve"> </w:t>
      </w:r>
      <w:r w:rsidR="00BF1AAB" w:rsidRPr="008E24A5">
        <w:rPr>
          <w:szCs w:val="24"/>
        </w:rPr>
        <w:t>Задаток в сумме ________________ рублей, что составляет 10% (десять) процентов начальной цены продажи имущества установленной на соответствующем периоде торгов в который поступает заявка</w:t>
      </w:r>
      <w:r w:rsidR="000D7F4F" w:rsidRPr="00841B09">
        <w:rPr>
          <w:szCs w:val="24"/>
        </w:rPr>
        <w:t>, в</w:t>
      </w:r>
      <w:r w:rsidR="00853C86" w:rsidRPr="00841B09">
        <w:rPr>
          <w:szCs w:val="24"/>
        </w:rPr>
        <w:t xml:space="preserve">несенный </w:t>
      </w:r>
      <w:r w:rsidR="000B732E" w:rsidRPr="00841B09">
        <w:rPr>
          <w:i/>
          <w:szCs w:val="24"/>
        </w:rPr>
        <w:t>Победителем торгов</w:t>
      </w:r>
      <w:r w:rsidR="00853C86" w:rsidRPr="00841B09">
        <w:rPr>
          <w:szCs w:val="24"/>
        </w:rPr>
        <w:t xml:space="preserve"> </w:t>
      </w:r>
      <w:r w:rsidR="000D7F4F" w:rsidRPr="00841B09">
        <w:rPr>
          <w:szCs w:val="24"/>
        </w:rPr>
        <w:t>на основании договора о</w:t>
      </w:r>
      <w:r w:rsidR="000D7F4F" w:rsidRPr="005420EB">
        <w:rPr>
          <w:szCs w:val="24"/>
        </w:rPr>
        <w:t xml:space="preserve"> задатке </w:t>
      </w:r>
      <w:r w:rsidR="00246E50">
        <w:rPr>
          <w:szCs w:val="24"/>
        </w:rPr>
        <w:t xml:space="preserve">в счет обеспечения оплаты имущества, приобретаемого на торгах, организуемых </w:t>
      </w:r>
      <w:r w:rsidR="005D51F8">
        <w:rPr>
          <w:szCs w:val="24"/>
        </w:rPr>
        <w:t>конкурсным</w:t>
      </w:r>
      <w:r w:rsidR="00454CF6">
        <w:rPr>
          <w:szCs w:val="24"/>
        </w:rPr>
        <w:t xml:space="preserve"> управляющим </w:t>
      </w:r>
      <w:r w:rsidR="005D51F8">
        <w:rPr>
          <w:szCs w:val="24"/>
        </w:rPr>
        <w:t>ООО «Имбрико Флор»</w:t>
      </w:r>
      <w:r w:rsidR="00454CF6">
        <w:rPr>
          <w:szCs w:val="24"/>
        </w:rPr>
        <w:t>.</w:t>
      </w:r>
      <w:r w:rsidR="00246E50">
        <w:rPr>
          <w:szCs w:val="24"/>
        </w:rPr>
        <w:t xml:space="preserve"> </w:t>
      </w:r>
      <w:r w:rsidR="00853C86" w:rsidRPr="005420EB">
        <w:rPr>
          <w:szCs w:val="24"/>
        </w:rPr>
        <w:t>засчитывае</w:t>
      </w:r>
      <w:r w:rsidR="00921558">
        <w:rPr>
          <w:szCs w:val="24"/>
        </w:rPr>
        <w:t>тся в счет стоимости приобретаемого имущества</w:t>
      </w:r>
      <w:r w:rsidR="00853C86" w:rsidRPr="005420EB">
        <w:rPr>
          <w:szCs w:val="24"/>
        </w:rPr>
        <w:t>.</w:t>
      </w:r>
    </w:p>
    <w:p w:rsidR="00AA5113" w:rsidRPr="005420EB" w:rsidRDefault="00AA5113" w:rsidP="00AA5113">
      <w:pPr>
        <w:pStyle w:val="3"/>
        <w:ind w:firstLine="709"/>
        <w:rPr>
          <w:szCs w:val="24"/>
        </w:rPr>
      </w:pPr>
    </w:p>
    <w:p w:rsidR="00E440B0" w:rsidRPr="005420EB" w:rsidRDefault="00E440B0" w:rsidP="00E440B0">
      <w:pPr>
        <w:pStyle w:val="3"/>
        <w:ind w:firstLine="0"/>
        <w:jc w:val="center"/>
        <w:rPr>
          <w:b/>
          <w:szCs w:val="24"/>
        </w:rPr>
      </w:pPr>
      <w:r w:rsidRPr="005420EB">
        <w:rPr>
          <w:b/>
          <w:szCs w:val="24"/>
        </w:rPr>
        <w:t>2. ОБЯЗАННОСТИ СТОРОН</w:t>
      </w:r>
    </w:p>
    <w:p w:rsidR="00A03E7E" w:rsidRPr="005420EB" w:rsidRDefault="00A03E7E" w:rsidP="00E440B0">
      <w:pPr>
        <w:pStyle w:val="3"/>
        <w:ind w:firstLine="0"/>
        <w:jc w:val="center"/>
        <w:rPr>
          <w:b/>
          <w:szCs w:val="24"/>
        </w:rPr>
      </w:pP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2.1. </w:t>
      </w:r>
      <w:r w:rsidR="00753607">
        <w:rPr>
          <w:szCs w:val="24"/>
        </w:rPr>
        <w:t>Продавец</w:t>
      </w:r>
      <w:r w:rsidRPr="005420EB">
        <w:rPr>
          <w:szCs w:val="24"/>
        </w:rPr>
        <w:t xml:space="preserve"> обязан:</w:t>
      </w: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- принять от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я </w:t>
      </w:r>
      <w:r w:rsidR="000B732E" w:rsidRPr="000B732E">
        <w:rPr>
          <w:i/>
          <w:szCs w:val="24"/>
        </w:rPr>
        <w:t>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 xml:space="preserve">денежные средства в счет оплаты цены продажи </w:t>
      </w:r>
      <w:r w:rsidR="00753607">
        <w:rPr>
          <w:szCs w:val="24"/>
        </w:rPr>
        <w:t>имущества</w:t>
      </w:r>
      <w:r w:rsidRPr="005420EB">
        <w:rPr>
          <w:szCs w:val="24"/>
        </w:rPr>
        <w:t>;</w:t>
      </w:r>
    </w:p>
    <w:p w:rsidR="00EC5033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- не позднее </w:t>
      </w:r>
      <w:r w:rsidR="00634269">
        <w:rPr>
          <w:szCs w:val="24"/>
        </w:rPr>
        <w:t>3</w:t>
      </w:r>
      <w:r w:rsidR="00F01D8B">
        <w:rPr>
          <w:szCs w:val="24"/>
        </w:rPr>
        <w:t>0</w:t>
      </w:r>
      <w:r w:rsidRPr="005420EB">
        <w:rPr>
          <w:szCs w:val="24"/>
        </w:rPr>
        <w:t xml:space="preserve"> </w:t>
      </w:r>
      <w:r w:rsidR="00EC5033" w:rsidRPr="005420EB">
        <w:rPr>
          <w:szCs w:val="24"/>
        </w:rPr>
        <w:t>(</w:t>
      </w:r>
      <w:r w:rsidR="00634269">
        <w:rPr>
          <w:szCs w:val="24"/>
        </w:rPr>
        <w:t>Тридцати</w:t>
      </w:r>
      <w:r w:rsidR="00F01D8B">
        <w:rPr>
          <w:szCs w:val="24"/>
        </w:rPr>
        <w:t>)</w:t>
      </w:r>
      <w:r w:rsidR="00EC5033" w:rsidRPr="005420EB">
        <w:rPr>
          <w:szCs w:val="24"/>
        </w:rPr>
        <w:t xml:space="preserve"> </w:t>
      </w:r>
      <w:r w:rsidRPr="005420EB">
        <w:rPr>
          <w:szCs w:val="24"/>
        </w:rPr>
        <w:t xml:space="preserve">дней после оплаты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B732E">
        <w:rPr>
          <w:szCs w:val="24"/>
        </w:rPr>
        <w:t xml:space="preserve"> </w:t>
      </w:r>
      <w:r w:rsidR="000818E8">
        <w:rPr>
          <w:szCs w:val="24"/>
        </w:rPr>
        <w:t>имущества</w:t>
      </w:r>
      <w:r w:rsidRPr="005420EB">
        <w:rPr>
          <w:szCs w:val="24"/>
        </w:rPr>
        <w:t xml:space="preserve"> передать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>ю</w:t>
      </w:r>
      <w:r w:rsidR="000B732E" w:rsidRPr="000B732E">
        <w:rPr>
          <w:i/>
          <w:szCs w:val="24"/>
        </w:rPr>
        <w:t xml:space="preserve"> 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>по акт</w:t>
      </w:r>
      <w:r w:rsidR="00F01D8B">
        <w:rPr>
          <w:szCs w:val="24"/>
        </w:rPr>
        <w:t>у</w:t>
      </w:r>
      <w:r w:rsidRPr="005420EB">
        <w:rPr>
          <w:szCs w:val="24"/>
        </w:rPr>
        <w:t xml:space="preserve"> приема-передачи </w:t>
      </w:r>
      <w:r w:rsidR="00246E50">
        <w:rPr>
          <w:szCs w:val="24"/>
        </w:rPr>
        <w:t>имущество</w:t>
      </w:r>
      <w:r w:rsidR="005D51F8">
        <w:rPr>
          <w:szCs w:val="24"/>
        </w:rPr>
        <w:t>,</w:t>
      </w:r>
      <w:r w:rsidR="00246E50">
        <w:rPr>
          <w:szCs w:val="24"/>
        </w:rPr>
        <w:t xml:space="preserve"> указанное в п. 1.2. настоящего договора</w:t>
      </w:r>
      <w:r w:rsidR="00634269">
        <w:rPr>
          <w:szCs w:val="24"/>
        </w:rPr>
        <w:t>, а также комплект</w:t>
      </w:r>
      <w:r w:rsidR="00841B09">
        <w:rPr>
          <w:szCs w:val="24"/>
        </w:rPr>
        <w:t>ы</w:t>
      </w:r>
      <w:r w:rsidR="00634269">
        <w:rPr>
          <w:szCs w:val="24"/>
        </w:rPr>
        <w:t xml:space="preserve"> ключей зажигания и документы</w:t>
      </w:r>
      <w:r w:rsidR="00841B09">
        <w:rPr>
          <w:szCs w:val="24"/>
        </w:rPr>
        <w:t xml:space="preserve"> к каждому транспортному средству</w:t>
      </w:r>
      <w:r w:rsidR="00EC5033" w:rsidRPr="005420EB">
        <w:rPr>
          <w:szCs w:val="24"/>
        </w:rPr>
        <w:t>;</w:t>
      </w:r>
    </w:p>
    <w:p w:rsidR="006204F8" w:rsidRPr="005420EB" w:rsidRDefault="006204F8" w:rsidP="006204F8">
      <w:pPr>
        <w:pStyle w:val="3"/>
        <w:ind w:firstLine="709"/>
        <w:rPr>
          <w:szCs w:val="24"/>
        </w:rPr>
      </w:pPr>
      <w:r w:rsidRPr="005420EB">
        <w:rPr>
          <w:szCs w:val="24"/>
        </w:rPr>
        <w:t xml:space="preserve">2.2. </w:t>
      </w:r>
      <w:r w:rsidR="000B732E" w:rsidRPr="000B732E">
        <w:rPr>
          <w:i/>
          <w:szCs w:val="24"/>
        </w:rPr>
        <w:t>Победител</w:t>
      </w:r>
      <w:r w:rsidR="00921558">
        <w:rPr>
          <w:i/>
          <w:szCs w:val="24"/>
        </w:rPr>
        <w:t>ь</w:t>
      </w:r>
      <w:r w:rsidR="000B732E" w:rsidRPr="000B732E">
        <w:rPr>
          <w:i/>
          <w:szCs w:val="24"/>
        </w:rPr>
        <w:t xml:space="preserve"> торгов</w:t>
      </w:r>
      <w:r w:rsidR="000B732E">
        <w:rPr>
          <w:szCs w:val="24"/>
        </w:rPr>
        <w:t xml:space="preserve"> </w:t>
      </w:r>
      <w:r w:rsidRPr="005420EB">
        <w:rPr>
          <w:szCs w:val="24"/>
        </w:rPr>
        <w:t>обязан:</w:t>
      </w:r>
      <w:r w:rsidR="006069C6" w:rsidRPr="005420EB">
        <w:rPr>
          <w:szCs w:val="24"/>
        </w:rPr>
        <w:t xml:space="preserve"> </w:t>
      </w:r>
    </w:p>
    <w:p w:rsidR="00F84111" w:rsidRPr="00841B09" w:rsidRDefault="006204F8" w:rsidP="00F84111">
      <w:pPr>
        <w:pStyle w:val="3"/>
        <w:ind w:firstLine="709"/>
        <w:rPr>
          <w:szCs w:val="24"/>
        </w:rPr>
      </w:pPr>
      <w:r w:rsidRPr="00841B09">
        <w:rPr>
          <w:szCs w:val="24"/>
        </w:rPr>
        <w:t xml:space="preserve">- не позднее </w:t>
      </w:r>
      <w:r w:rsidR="00955E5A" w:rsidRPr="00841B09">
        <w:rPr>
          <w:szCs w:val="24"/>
        </w:rPr>
        <w:t>30</w:t>
      </w:r>
      <w:r w:rsidRPr="00841B09">
        <w:rPr>
          <w:szCs w:val="24"/>
        </w:rPr>
        <w:t xml:space="preserve"> </w:t>
      </w:r>
      <w:r w:rsidR="00EC5033" w:rsidRPr="00841B09">
        <w:rPr>
          <w:szCs w:val="24"/>
        </w:rPr>
        <w:t>(</w:t>
      </w:r>
      <w:r w:rsidR="00955E5A" w:rsidRPr="00841B09">
        <w:rPr>
          <w:szCs w:val="24"/>
        </w:rPr>
        <w:t>Тридцат</w:t>
      </w:r>
      <w:r w:rsidR="00EC5033" w:rsidRPr="00841B09">
        <w:rPr>
          <w:szCs w:val="24"/>
        </w:rPr>
        <w:t xml:space="preserve">и) </w:t>
      </w:r>
      <w:r w:rsidRPr="00841B09">
        <w:rPr>
          <w:szCs w:val="24"/>
        </w:rPr>
        <w:t xml:space="preserve">дней </w:t>
      </w:r>
      <w:r w:rsidR="00EC5033" w:rsidRPr="00841B09">
        <w:rPr>
          <w:szCs w:val="24"/>
        </w:rPr>
        <w:t xml:space="preserve">оплатить цену продажи </w:t>
      </w:r>
      <w:r w:rsidR="00753607" w:rsidRPr="00841B09">
        <w:rPr>
          <w:szCs w:val="24"/>
        </w:rPr>
        <w:t>имущества</w:t>
      </w:r>
      <w:r w:rsidR="00A46D36" w:rsidRPr="00841B09">
        <w:rPr>
          <w:szCs w:val="24"/>
        </w:rPr>
        <w:t>,</w:t>
      </w:r>
      <w:r w:rsidR="00753607" w:rsidRPr="00841B09">
        <w:rPr>
          <w:szCs w:val="24"/>
        </w:rPr>
        <w:t xml:space="preserve"> </w:t>
      </w:r>
      <w:r w:rsidR="00EC5033" w:rsidRPr="00841B09">
        <w:rPr>
          <w:szCs w:val="24"/>
        </w:rPr>
        <w:t xml:space="preserve">посредством перечисления денежных средств </w:t>
      </w:r>
      <w:r w:rsidR="00503185" w:rsidRPr="00841B09">
        <w:rPr>
          <w:szCs w:val="24"/>
        </w:rPr>
        <w:t xml:space="preserve">на </w:t>
      </w:r>
      <w:r w:rsidR="00EC5033" w:rsidRPr="00841B09">
        <w:rPr>
          <w:szCs w:val="24"/>
        </w:rPr>
        <w:t>реквизит</w:t>
      </w:r>
      <w:r w:rsidR="00503185" w:rsidRPr="00841B09">
        <w:rPr>
          <w:szCs w:val="24"/>
        </w:rPr>
        <w:t>ы</w:t>
      </w:r>
      <w:r w:rsidR="00EC5033" w:rsidRPr="00841B09">
        <w:rPr>
          <w:szCs w:val="24"/>
        </w:rPr>
        <w:t xml:space="preserve"> </w:t>
      </w:r>
      <w:r w:rsidR="00753607" w:rsidRPr="00841B09">
        <w:rPr>
          <w:szCs w:val="24"/>
        </w:rPr>
        <w:t>Продавца</w:t>
      </w:r>
      <w:r w:rsidR="00EC5033" w:rsidRPr="00841B09">
        <w:rPr>
          <w:szCs w:val="24"/>
        </w:rPr>
        <w:t>, указанны</w:t>
      </w:r>
      <w:r w:rsidR="00503185" w:rsidRPr="00841B09">
        <w:rPr>
          <w:szCs w:val="24"/>
        </w:rPr>
        <w:t>е</w:t>
      </w:r>
      <w:r w:rsidR="00EC5033" w:rsidRPr="00841B09">
        <w:rPr>
          <w:szCs w:val="24"/>
        </w:rPr>
        <w:t xml:space="preserve"> в Договоре</w:t>
      </w:r>
      <w:r w:rsidRPr="00841B09">
        <w:rPr>
          <w:szCs w:val="24"/>
        </w:rPr>
        <w:t>;</w:t>
      </w:r>
    </w:p>
    <w:p w:rsidR="00F84111" w:rsidRPr="00841B09" w:rsidRDefault="00F84111" w:rsidP="00087D4C">
      <w:pPr>
        <w:pStyle w:val="3"/>
        <w:ind w:firstLine="709"/>
        <w:rPr>
          <w:szCs w:val="24"/>
        </w:rPr>
      </w:pPr>
      <w:r w:rsidRPr="00841B09">
        <w:rPr>
          <w:szCs w:val="24"/>
        </w:rPr>
        <w:lastRenderedPageBreak/>
        <w:t xml:space="preserve">- </w:t>
      </w:r>
      <w:r w:rsidR="008478D0" w:rsidRPr="00841B09">
        <w:rPr>
          <w:szCs w:val="24"/>
        </w:rPr>
        <w:t xml:space="preserve">принять имущество, указанное в п. 1.2. настоящего Договора, </w:t>
      </w:r>
      <w:r w:rsidR="00B648B7" w:rsidRPr="00841B09">
        <w:rPr>
          <w:szCs w:val="24"/>
        </w:rPr>
        <w:t xml:space="preserve">по акту приема-передачи, </w:t>
      </w:r>
      <w:r w:rsidR="008478D0" w:rsidRPr="00841B09">
        <w:rPr>
          <w:szCs w:val="24"/>
        </w:rPr>
        <w:t>после его полной оплаты</w:t>
      </w:r>
      <w:r w:rsidR="00B648B7" w:rsidRPr="00841B09">
        <w:rPr>
          <w:szCs w:val="24"/>
        </w:rPr>
        <w:t xml:space="preserve">, по месту нахождения имущества в г. </w:t>
      </w:r>
      <w:r w:rsidR="005D51F8">
        <w:rPr>
          <w:szCs w:val="24"/>
        </w:rPr>
        <w:t>Москве</w:t>
      </w:r>
      <w:r w:rsidR="00B648B7" w:rsidRPr="00841B09">
        <w:rPr>
          <w:szCs w:val="24"/>
        </w:rPr>
        <w:t>.</w:t>
      </w:r>
    </w:p>
    <w:p w:rsidR="00503185" w:rsidRPr="005420EB" w:rsidRDefault="00503185" w:rsidP="00E440B0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3. ОТВЕТСТВЕННОСТЬ СТОРОН</w:t>
      </w:r>
    </w:p>
    <w:p w:rsidR="00A03E7E" w:rsidRPr="005420EB" w:rsidRDefault="00A03E7E" w:rsidP="00E94B0C">
      <w:pPr>
        <w:jc w:val="center"/>
        <w:rPr>
          <w:b/>
          <w:sz w:val="24"/>
          <w:szCs w:val="24"/>
        </w:rPr>
      </w:pPr>
    </w:p>
    <w:p w:rsidR="00E440B0" w:rsidRDefault="00E440B0" w:rsidP="00E94B0C">
      <w:pPr>
        <w:rPr>
          <w:sz w:val="24"/>
          <w:szCs w:val="24"/>
        </w:rPr>
      </w:pPr>
      <w:r w:rsidRPr="005420EB">
        <w:rPr>
          <w:sz w:val="24"/>
          <w:szCs w:val="24"/>
        </w:rPr>
        <w:t xml:space="preserve">3.1. За неисполнение или ненадлежащее исполнение </w:t>
      </w:r>
      <w:r w:rsidR="00503185" w:rsidRPr="005420EB">
        <w:rPr>
          <w:sz w:val="24"/>
          <w:szCs w:val="24"/>
        </w:rPr>
        <w:t>договорных</w:t>
      </w:r>
      <w:r w:rsidRPr="005420EB">
        <w:rPr>
          <w:sz w:val="24"/>
          <w:szCs w:val="24"/>
        </w:rPr>
        <w:t xml:space="preserve"> обязательств </w:t>
      </w:r>
      <w:r w:rsidR="00753607">
        <w:rPr>
          <w:sz w:val="24"/>
          <w:szCs w:val="24"/>
        </w:rPr>
        <w:t>Продавец</w:t>
      </w:r>
      <w:r w:rsidR="000B732E">
        <w:rPr>
          <w:sz w:val="24"/>
          <w:szCs w:val="24"/>
        </w:rPr>
        <w:t xml:space="preserve"> и </w:t>
      </w:r>
      <w:r w:rsidR="000B732E" w:rsidRPr="000B732E">
        <w:rPr>
          <w:i/>
          <w:sz w:val="24"/>
          <w:szCs w:val="24"/>
        </w:rPr>
        <w:t>Победител</w:t>
      </w:r>
      <w:r w:rsidR="000B732E">
        <w:rPr>
          <w:i/>
          <w:sz w:val="24"/>
          <w:szCs w:val="24"/>
        </w:rPr>
        <w:t xml:space="preserve">ь </w:t>
      </w:r>
      <w:r w:rsidR="000B732E" w:rsidRPr="000B732E">
        <w:rPr>
          <w:i/>
          <w:sz w:val="24"/>
          <w:szCs w:val="24"/>
        </w:rPr>
        <w:t>торгов</w:t>
      </w:r>
      <w:r w:rsidR="000B732E" w:rsidRPr="005420EB">
        <w:rPr>
          <w:sz w:val="24"/>
          <w:szCs w:val="24"/>
        </w:rPr>
        <w:t xml:space="preserve"> </w:t>
      </w:r>
      <w:r w:rsidRPr="005420EB">
        <w:rPr>
          <w:sz w:val="24"/>
          <w:szCs w:val="24"/>
        </w:rPr>
        <w:t xml:space="preserve">несут ответственность, предусмотренную </w:t>
      </w:r>
      <w:r w:rsidR="00503185" w:rsidRPr="005420EB">
        <w:rPr>
          <w:sz w:val="24"/>
          <w:szCs w:val="24"/>
        </w:rPr>
        <w:t xml:space="preserve">Договором и </w:t>
      </w:r>
      <w:r w:rsidRPr="005420EB">
        <w:rPr>
          <w:sz w:val="24"/>
          <w:szCs w:val="24"/>
        </w:rPr>
        <w:t>законодательством Российской Федерации.</w:t>
      </w:r>
    </w:p>
    <w:p w:rsidR="008478D0" w:rsidRPr="005420EB" w:rsidRDefault="008478D0" w:rsidP="00E94B0C">
      <w:pPr>
        <w:rPr>
          <w:sz w:val="24"/>
          <w:szCs w:val="24"/>
        </w:rPr>
      </w:pPr>
      <w:r>
        <w:rPr>
          <w:sz w:val="24"/>
          <w:szCs w:val="24"/>
        </w:rPr>
        <w:t>3.2. В</w:t>
      </w:r>
      <w:r w:rsidRPr="008478D0">
        <w:rPr>
          <w:sz w:val="24"/>
          <w:szCs w:val="24"/>
        </w:rPr>
        <w:t xml:space="preserve"> случае </w:t>
      </w:r>
      <w:r w:rsidR="00A82B7C">
        <w:rPr>
          <w:sz w:val="24"/>
          <w:szCs w:val="24"/>
        </w:rPr>
        <w:t xml:space="preserve">не исполнения </w:t>
      </w:r>
      <w:r w:rsidR="00A82B7C">
        <w:rPr>
          <w:i/>
          <w:sz w:val="24"/>
          <w:szCs w:val="24"/>
        </w:rPr>
        <w:t>Победителем</w:t>
      </w:r>
      <w:r w:rsidR="00A82B7C" w:rsidRPr="008478D0">
        <w:rPr>
          <w:i/>
          <w:sz w:val="24"/>
          <w:szCs w:val="24"/>
        </w:rPr>
        <w:t xml:space="preserve"> торгов</w:t>
      </w:r>
      <w:r w:rsidR="00A82B7C">
        <w:rPr>
          <w:i/>
          <w:sz w:val="24"/>
          <w:szCs w:val="24"/>
        </w:rPr>
        <w:t>,</w:t>
      </w:r>
      <w:r w:rsidR="00A82B7C">
        <w:rPr>
          <w:sz w:val="24"/>
          <w:szCs w:val="24"/>
        </w:rPr>
        <w:t xml:space="preserve"> обязанности</w:t>
      </w:r>
      <w:r w:rsidRPr="008478D0">
        <w:rPr>
          <w:sz w:val="24"/>
          <w:szCs w:val="24"/>
        </w:rPr>
        <w:t xml:space="preserve"> </w:t>
      </w:r>
      <w:r w:rsidR="00A82B7C">
        <w:rPr>
          <w:sz w:val="24"/>
          <w:szCs w:val="24"/>
        </w:rPr>
        <w:t>по оплате</w:t>
      </w:r>
      <w:r w:rsidRPr="008478D0">
        <w:rPr>
          <w:sz w:val="24"/>
          <w:szCs w:val="24"/>
        </w:rPr>
        <w:t xml:space="preserve"> </w:t>
      </w:r>
      <w:r w:rsidR="00A82B7C">
        <w:rPr>
          <w:sz w:val="24"/>
          <w:szCs w:val="24"/>
        </w:rPr>
        <w:t>передаваемого имущества в срок не позднее 30 (Тридцати) дней</w:t>
      </w:r>
      <w:r w:rsidRPr="008478D0">
        <w:rPr>
          <w:sz w:val="24"/>
          <w:szCs w:val="24"/>
        </w:rPr>
        <w:t xml:space="preserve">, </w:t>
      </w:r>
      <w:r w:rsidR="00BF1AAB" w:rsidRPr="008E24A5">
        <w:rPr>
          <w:sz w:val="24"/>
          <w:szCs w:val="24"/>
        </w:rPr>
        <w:t>Задаток в сумме ________________ рублей, что составляет 10% (десять) процентов начальной цены продажи имущества установленной на соответствующем периоде торгов в который поступает заявка</w:t>
      </w:r>
      <w:r w:rsidRPr="008478D0">
        <w:rPr>
          <w:sz w:val="24"/>
          <w:szCs w:val="24"/>
        </w:rPr>
        <w:t xml:space="preserve">, внесенный </w:t>
      </w:r>
      <w:r w:rsidRPr="000E4151">
        <w:rPr>
          <w:i/>
          <w:sz w:val="24"/>
          <w:szCs w:val="24"/>
        </w:rPr>
        <w:t>Победителем торгов</w:t>
      </w:r>
      <w:r w:rsidRPr="008478D0">
        <w:rPr>
          <w:sz w:val="24"/>
          <w:szCs w:val="24"/>
        </w:rPr>
        <w:t xml:space="preserve"> на основании договора о задатке в счет обеспечения оплаты имущества, приобретаемого на торгах, организуемых </w:t>
      </w:r>
      <w:r w:rsidR="005D51F8">
        <w:rPr>
          <w:sz w:val="24"/>
          <w:szCs w:val="24"/>
        </w:rPr>
        <w:t>конкурсным</w:t>
      </w:r>
      <w:r w:rsidR="00454CF6">
        <w:rPr>
          <w:sz w:val="24"/>
          <w:szCs w:val="24"/>
        </w:rPr>
        <w:t xml:space="preserve"> управляющим </w:t>
      </w:r>
      <w:r w:rsidR="005D51F8">
        <w:rPr>
          <w:sz w:val="24"/>
          <w:szCs w:val="24"/>
        </w:rPr>
        <w:t>ООО «Имбрико Флор»</w:t>
      </w:r>
      <w:r w:rsidRPr="008478D0">
        <w:rPr>
          <w:sz w:val="24"/>
          <w:szCs w:val="24"/>
        </w:rPr>
        <w:t xml:space="preserve"> не возвращается.</w:t>
      </w:r>
    </w:p>
    <w:p w:rsidR="005420EB" w:rsidRPr="005420EB" w:rsidRDefault="005420EB" w:rsidP="00E94B0C">
      <w:pPr>
        <w:widowControl w:val="0"/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widowControl w:val="0"/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4. ПОРЯДОК РАЗРЕШЕНИЯ СПОРОВ</w:t>
      </w:r>
    </w:p>
    <w:p w:rsidR="00981CA9" w:rsidRPr="005420EB" w:rsidRDefault="00981CA9" w:rsidP="00E94B0C">
      <w:pPr>
        <w:pStyle w:val="3"/>
        <w:widowControl w:val="0"/>
        <w:ind w:firstLine="720"/>
        <w:rPr>
          <w:szCs w:val="24"/>
        </w:rPr>
      </w:pPr>
    </w:p>
    <w:p w:rsidR="00E440B0" w:rsidRPr="005420EB" w:rsidRDefault="00E440B0" w:rsidP="00E94B0C">
      <w:pPr>
        <w:pStyle w:val="3"/>
        <w:widowControl w:val="0"/>
        <w:ind w:firstLine="720"/>
        <w:rPr>
          <w:szCs w:val="24"/>
        </w:rPr>
      </w:pPr>
      <w:r w:rsidRPr="005420EB">
        <w:rPr>
          <w:szCs w:val="24"/>
        </w:rPr>
        <w:t xml:space="preserve">4.1. Споры и разногласия, возникающие </w:t>
      </w:r>
      <w:r w:rsidR="00503185" w:rsidRPr="005420EB">
        <w:rPr>
          <w:szCs w:val="24"/>
        </w:rPr>
        <w:t xml:space="preserve">между </w:t>
      </w:r>
      <w:r w:rsidR="00753607">
        <w:rPr>
          <w:szCs w:val="24"/>
        </w:rPr>
        <w:t>Продавцом</w:t>
      </w:r>
      <w:r w:rsidR="000B732E">
        <w:rPr>
          <w:szCs w:val="24"/>
        </w:rPr>
        <w:t xml:space="preserve"> 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E7686E">
        <w:rPr>
          <w:szCs w:val="24"/>
        </w:rPr>
        <w:t xml:space="preserve"> при </w:t>
      </w:r>
      <w:r w:rsidRPr="005420EB">
        <w:rPr>
          <w:szCs w:val="24"/>
        </w:rPr>
        <w:t xml:space="preserve">исполнении Договора, подлежат разрешению </w:t>
      </w:r>
      <w:r w:rsidR="00503185" w:rsidRPr="005420EB">
        <w:rPr>
          <w:szCs w:val="24"/>
        </w:rPr>
        <w:t xml:space="preserve">посредством </w:t>
      </w:r>
      <w:r w:rsidRPr="005420EB">
        <w:rPr>
          <w:szCs w:val="24"/>
        </w:rPr>
        <w:t xml:space="preserve">переговоров, а </w:t>
      </w:r>
      <w:r w:rsidR="00503185" w:rsidRPr="005420EB">
        <w:rPr>
          <w:szCs w:val="24"/>
        </w:rPr>
        <w:t xml:space="preserve">в случае отсутствия </w:t>
      </w:r>
      <w:r w:rsidRPr="005420EB">
        <w:rPr>
          <w:szCs w:val="24"/>
        </w:rPr>
        <w:t xml:space="preserve">согласия – в </w:t>
      </w:r>
      <w:r w:rsidR="00E7686E">
        <w:rPr>
          <w:szCs w:val="24"/>
        </w:rPr>
        <w:t>предусмотренном, действующим законодательством Российской Федерации, порядке.</w:t>
      </w:r>
    </w:p>
    <w:p w:rsidR="00066A6A" w:rsidRPr="005420EB" w:rsidRDefault="00066A6A" w:rsidP="00E94B0C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jc w:val="center"/>
        <w:rPr>
          <w:b/>
          <w:sz w:val="24"/>
          <w:szCs w:val="24"/>
        </w:rPr>
      </w:pPr>
      <w:r w:rsidRPr="005420EB">
        <w:rPr>
          <w:b/>
          <w:sz w:val="24"/>
          <w:szCs w:val="24"/>
        </w:rPr>
        <w:t>5. ЗАКЛЮЧИТЕЛЬНЫЕ ПОЛОЖЕНИЯ</w:t>
      </w:r>
    </w:p>
    <w:p w:rsidR="00A03E7E" w:rsidRPr="005420EB" w:rsidRDefault="00A03E7E" w:rsidP="00E94B0C">
      <w:pPr>
        <w:jc w:val="center"/>
        <w:rPr>
          <w:b/>
          <w:sz w:val="24"/>
          <w:szCs w:val="24"/>
        </w:rPr>
      </w:pPr>
    </w:p>
    <w:p w:rsidR="00E440B0" w:rsidRPr="005420EB" w:rsidRDefault="00E440B0" w:rsidP="00E94B0C">
      <w:pPr>
        <w:pStyle w:val="3"/>
        <w:ind w:firstLine="720"/>
        <w:rPr>
          <w:szCs w:val="24"/>
        </w:rPr>
      </w:pPr>
      <w:r w:rsidRPr="005420EB">
        <w:rPr>
          <w:szCs w:val="24"/>
        </w:rPr>
        <w:t xml:space="preserve">5.1 Договор вступает в силу со дня его подписания </w:t>
      </w:r>
      <w:r w:rsidR="00753607">
        <w:rPr>
          <w:szCs w:val="24"/>
        </w:rPr>
        <w:t xml:space="preserve">Продавцом </w:t>
      </w:r>
      <w:r w:rsidR="000B732E">
        <w:rPr>
          <w:szCs w:val="24"/>
        </w:rPr>
        <w:t xml:space="preserve">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66A6A" w:rsidRPr="005420EB">
        <w:rPr>
          <w:szCs w:val="24"/>
        </w:rPr>
        <w:t xml:space="preserve"> </w:t>
      </w:r>
      <w:r w:rsidRPr="005420EB">
        <w:rPr>
          <w:szCs w:val="24"/>
        </w:rPr>
        <w:t>и действует до полного выполнения</w:t>
      </w:r>
      <w:r w:rsidR="000B732E">
        <w:rPr>
          <w:szCs w:val="24"/>
        </w:rPr>
        <w:t xml:space="preserve"> </w:t>
      </w:r>
      <w:r w:rsidR="00753607">
        <w:rPr>
          <w:szCs w:val="24"/>
        </w:rPr>
        <w:t>Продавцом</w:t>
      </w:r>
      <w:r w:rsidR="000B732E">
        <w:rPr>
          <w:szCs w:val="24"/>
        </w:rPr>
        <w:t xml:space="preserve"> и </w:t>
      </w:r>
      <w:r w:rsidR="000B732E" w:rsidRPr="000B732E">
        <w:rPr>
          <w:i/>
          <w:szCs w:val="24"/>
        </w:rPr>
        <w:t>Победител</w:t>
      </w:r>
      <w:r w:rsidR="000B732E">
        <w:rPr>
          <w:i/>
          <w:szCs w:val="24"/>
        </w:rPr>
        <w:t xml:space="preserve">ем </w:t>
      </w:r>
      <w:r w:rsidR="000B732E" w:rsidRPr="000B732E">
        <w:rPr>
          <w:i/>
          <w:szCs w:val="24"/>
        </w:rPr>
        <w:t>торгов</w:t>
      </w:r>
      <w:r w:rsidR="000B732E" w:rsidRPr="005420EB">
        <w:rPr>
          <w:szCs w:val="24"/>
        </w:rPr>
        <w:t xml:space="preserve"> </w:t>
      </w:r>
      <w:r w:rsidR="009C7309" w:rsidRPr="005420EB">
        <w:rPr>
          <w:szCs w:val="24"/>
        </w:rPr>
        <w:t xml:space="preserve">обязательств </w:t>
      </w:r>
      <w:r w:rsidR="009C7309">
        <w:rPr>
          <w:szCs w:val="24"/>
        </w:rPr>
        <w:t>по Д</w:t>
      </w:r>
      <w:r w:rsidR="00066A6A" w:rsidRPr="005420EB">
        <w:rPr>
          <w:szCs w:val="24"/>
        </w:rPr>
        <w:t>оговор</w:t>
      </w:r>
      <w:r w:rsidR="009C7309">
        <w:rPr>
          <w:szCs w:val="24"/>
        </w:rPr>
        <w:t>у</w:t>
      </w:r>
      <w:r w:rsidR="00066A6A" w:rsidRPr="005420EB">
        <w:rPr>
          <w:szCs w:val="24"/>
        </w:rPr>
        <w:t>.</w:t>
      </w:r>
    </w:p>
    <w:p w:rsidR="00E440B0" w:rsidRPr="005420EB" w:rsidRDefault="00E440B0" w:rsidP="00E94B0C">
      <w:pPr>
        <w:pStyle w:val="3"/>
        <w:ind w:firstLine="720"/>
        <w:rPr>
          <w:szCs w:val="24"/>
        </w:rPr>
      </w:pPr>
      <w:r w:rsidRPr="005420EB">
        <w:rPr>
          <w:szCs w:val="24"/>
        </w:rPr>
        <w:t xml:space="preserve">5.2. </w:t>
      </w:r>
      <w:r w:rsidR="00841B09">
        <w:rPr>
          <w:szCs w:val="24"/>
        </w:rPr>
        <w:t xml:space="preserve">Договор составлен в 3 (Трех) экземплярах, имеющих одинаковую юридическую силу, один экземпляр – для Продавца, один экземпляр – для </w:t>
      </w:r>
      <w:r w:rsidR="00841B09">
        <w:rPr>
          <w:i/>
          <w:szCs w:val="24"/>
        </w:rPr>
        <w:t xml:space="preserve">Победителя торгов, </w:t>
      </w:r>
      <w:r w:rsidR="00841B09">
        <w:rPr>
          <w:szCs w:val="24"/>
        </w:rPr>
        <w:t>один – для регистрирующего органа</w:t>
      </w:r>
      <w:r w:rsidRPr="005420EB">
        <w:rPr>
          <w:szCs w:val="24"/>
        </w:rPr>
        <w:t>.</w:t>
      </w:r>
    </w:p>
    <w:p w:rsidR="0037728E" w:rsidRDefault="0037728E" w:rsidP="00E440B0">
      <w:pPr>
        <w:pStyle w:val="3"/>
        <w:ind w:firstLine="0"/>
        <w:jc w:val="center"/>
        <w:rPr>
          <w:b/>
          <w:szCs w:val="24"/>
        </w:rPr>
      </w:pPr>
    </w:p>
    <w:p w:rsidR="00E440B0" w:rsidRPr="005420EB" w:rsidRDefault="00E440B0" w:rsidP="00E440B0">
      <w:pPr>
        <w:pStyle w:val="3"/>
        <w:ind w:firstLine="0"/>
        <w:jc w:val="center"/>
        <w:rPr>
          <w:b/>
          <w:szCs w:val="24"/>
        </w:rPr>
      </w:pPr>
      <w:r w:rsidRPr="005420EB">
        <w:rPr>
          <w:b/>
          <w:szCs w:val="24"/>
        </w:rPr>
        <w:t>6. РЕКВИЗИТЫ СТОРОН</w:t>
      </w:r>
    </w:p>
    <w:p w:rsidR="00A03E7E" w:rsidRPr="005420EB" w:rsidRDefault="00A03E7E" w:rsidP="00E440B0">
      <w:pPr>
        <w:pStyle w:val="3"/>
        <w:ind w:firstLine="0"/>
        <w:jc w:val="center"/>
        <w:rPr>
          <w:b/>
          <w:szCs w:val="24"/>
        </w:rPr>
      </w:pPr>
    </w:p>
    <w:tbl>
      <w:tblPr>
        <w:tblW w:w="10087" w:type="dxa"/>
        <w:jc w:val="center"/>
        <w:tblBorders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902"/>
        <w:gridCol w:w="5185"/>
      </w:tblGrid>
      <w:tr w:rsidR="00E440B0" w:rsidRPr="00856D8C" w:rsidTr="00E7686E">
        <w:trPr>
          <w:trHeight w:val="360"/>
          <w:jc w:val="center"/>
        </w:trPr>
        <w:tc>
          <w:tcPr>
            <w:tcW w:w="4902" w:type="dxa"/>
          </w:tcPr>
          <w:p w:rsidR="00921558" w:rsidRPr="00921558" w:rsidRDefault="00921558" w:rsidP="00921558">
            <w:pPr>
              <w:ind w:firstLine="0"/>
              <w:rPr>
                <w:b/>
                <w:sz w:val="24"/>
                <w:szCs w:val="24"/>
              </w:rPr>
            </w:pPr>
            <w:r w:rsidRPr="00921558">
              <w:rPr>
                <w:b/>
                <w:sz w:val="24"/>
                <w:szCs w:val="24"/>
              </w:rPr>
              <w:t xml:space="preserve">Организатор торгов: </w:t>
            </w:r>
          </w:p>
          <w:p w:rsidR="00102B46" w:rsidRDefault="00102B46" w:rsidP="000E4151">
            <w:pPr>
              <w:ind w:firstLine="0"/>
              <w:rPr>
                <w:b/>
                <w:sz w:val="24"/>
                <w:szCs w:val="24"/>
              </w:rPr>
            </w:pP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Pr="00CD3222">
              <w:rPr>
                <w:noProof/>
                <w:sz w:val="24"/>
                <w:szCs w:val="24"/>
              </w:rPr>
              <w:t xml:space="preserve"> управляющий гражданина </w:t>
            </w:r>
            <w:r>
              <w:rPr>
                <w:bCs/>
                <w:noProof/>
                <w:sz w:val="24"/>
                <w:szCs w:val="24"/>
              </w:rPr>
              <w:t>ООО «Имбрико Флор»</w:t>
            </w:r>
            <w:r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Pr="00566448">
              <w:rPr>
                <w:bCs/>
                <w:noProof/>
                <w:sz w:val="24"/>
                <w:szCs w:val="24"/>
              </w:rPr>
              <w:t>(ОГРН 1135050000051, ИНН 5050101740, юр.адрес: 125040, г. Москва, ул. Нижняя, д. 14, стр. 7, эт. 2, комн. 111)</w:t>
            </w:r>
            <w:r w:rsidRPr="00D42D07">
              <w:rPr>
                <w:bCs/>
                <w:noProof/>
                <w:sz w:val="24"/>
                <w:szCs w:val="24"/>
              </w:rPr>
              <w:t xml:space="preserve"> </w:t>
            </w:r>
            <w:r w:rsidRPr="00566448">
              <w:rPr>
                <w:bCs/>
                <w:noProof/>
                <w:sz w:val="24"/>
                <w:szCs w:val="24"/>
              </w:rPr>
              <w:t>– Николаев Алексей Радьевич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CD3222">
              <w:rPr>
                <w:noProof/>
                <w:sz w:val="24"/>
                <w:szCs w:val="24"/>
              </w:rPr>
              <w:t>адрес для корреспон</w:t>
            </w:r>
            <w:r>
              <w:rPr>
                <w:noProof/>
                <w:sz w:val="24"/>
                <w:szCs w:val="24"/>
              </w:rPr>
              <w:t>денции: 121099, г. Москва, а/я 35</w:t>
            </w:r>
            <w:r w:rsidRPr="00CD3222">
              <w:rPr>
                <w:noProof/>
                <w:sz w:val="24"/>
                <w:szCs w:val="24"/>
              </w:rPr>
              <w:t>,</w:t>
            </w:r>
          </w:p>
          <w:p w:rsidR="005D51F8" w:rsidRPr="007A0CBD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тел.: 89057351086</w:t>
            </w:r>
            <w:r w:rsidRPr="007A0CBD">
              <w:rPr>
                <w:noProof/>
                <w:sz w:val="24"/>
                <w:szCs w:val="24"/>
              </w:rPr>
              <w:t>.</w:t>
            </w:r>
          </w:p>
          <w:p w:rsidR="005D51F8" w:rsidRPr="007A0CBD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7A0CBD">
              <w:rPr>
                <w:noProof/>
                <w:sz w:val="24"/>
                <w:szCs w:val="24"/>
              </w:rPr>
              <w:t xml:space="preserve">Реквизиты для перечисления </w:t>
            </w:r>
            <w:r>
              <w:rPr>
                <w:noProof/>
                <w:sz w:val="24"/>
                <w:szCs w:val="24"/>
              </w:rPr>
              <w:t>денежных средств</w:t>
            </w:r>
            <w:r w:rsidRPr="007A0CBD">
              <w:rPr>
                <w:noProof/>
                <w:sz w:val="24"/>
                <w:szCs w:val="24"/>
              </w:rPr>
              <w:t>: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 w:rsidRPr="003055E7">
              <w:rPr>
                <w:sz w:val="24"/>
                <w:szCs w:val="24"/>
              </w:rPr>
              <w:t xml:space="preserve">получатель </w:t>
            </w:r>
            <w:r w:rsidRPr="00CB7DD6">
              <w:rPr>
                <w:sz w:val="24"/>
                <w:szCs w:val="24"/>
              </w:rPr>
              <w:t>«Имбрико Флор» (ИНН: 5050101740; ОГРН: 1135050000051; юр. адрес: 125040, г. Москва, ул. Нижняя, д.</w:t>
            </w:r>
            <w:r>
              <w:rPr>
                <w:sz w:val="24"/>
                <w:szCs w:val="24"/>
              </w:rPr>
              <w:t xml:space="preserve"> 14, стр. 7, эт. 2, комн. 111),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р/с </w:t>
            </w:r>
            <w:r w:rsidR="00330C74" w:rsidRPr="00330C74">
              <w:rPr>
                <w:sz w:val="24"/>
                <w:szCs w:val="24"/>
              </w:rPr>
              <w:t>40702810401100005994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открыт в АО «АЛЬФА-БАНК»,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БИК 044525593,</w:t>
            </w: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 w:rsidRPr="00CB7DD6">
              <w:rPr>
                <w:sz w:val="24"/>
                <w:szCs w:val="24"/>
              </w:rPr>
              <w:t>к/с 30101810200000000593</w:t>
            </w: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Конкурсный</w:t>
            </w:r>
            <w:r w:rsidRPr="007E2432">
              <w:rPr>
                <w:noProof/>
                <w:sz w:val="24"/>
                <w:szCs w:val="24"/>
              </w:rPr>
              <w:t xml:space="preserve"> управляющий</w:t>
            </w:r>
          </w:p>
          <w:p w:rsidR="005D51F8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shd w:val="clear" w:color="auto" w:fill="FFFFFF"/>
              <w:ind w:firstLine="37"/>
              <w:rPr>
                <w:noProof/>
                <w:sz w:val="24"/>
                <w:szCs w:val="24"/>
              </w:rPr>
            </w:pPr>
          </w:p>
          <w:p w:rsidR="005D51F8" w:rsidRPr="007E2432" w:rsidRDefault="005D51F8" w:rsidP="005D51F8">
            <w:pPr>
              <w:ind w:firstLine="37"/>
              <w:rPr>
                <w:noProof/>
                <w:sz w:val="24"/>
                <w:szCs w:val="24"/>
              </w:rPr>
            </w:pPr>
            <w:r w:rsidRPr="007E2432">
              <w:rPr>
                <w:noProof/>
                <w:sz w:val="24"/>
                <w:szCs w:val="24"/>
              </w:rPr>
              <w:t>_______________________(</w:t>
            </w:r>
            <w:r>
              <w:rPr>
                <w:noProof/>
                <w:sz w:val="24"/>
                <w:szCs w:val="24"/>
              </w:rPr>
              <w:t>А.Р. Николаев</w:t>
            </w:r>
            <w:r w:rsidRPr="007E2432">
              <w:rPr>
                <w:noProof/>
                <w:sz w:val="24"/>
                <w:szCs w:val="24"/>
              </w:rPr>
              <w:t xml:space="preserve">) </w:t>
            </w:r>
          </w:p>
          <w:p w:rsidR="00E7686E" w:rsidRPr="00131560" w:rsidRDefault="00454CF6" w:rsidP="001E6EA4">
            <w:pPr>
              <w:ind w:firstLine="0"/>
              <w:rPr>
                <w:b/>
                <w:sz w:val="24"/>
                <w:szCs w:val="24"/>
              </w:rPr>
            </w:pPr>
            <w:r w:rsidRPr="00454CF6">
              <w:rPr>
                <w:b/>
                <w:sz w:val="24"/>
                <w:szCs w:val="24"/>
              </w:rPr>
              <w:t>м.п.</w:t>
            </w:r>
          </w:p>
        </w:tc>
        <w:tc>
          <w:tcPr>
            <w:tcW w:w="5185" w:type="dxa"/>
          </w:tcPr>
          <w:p w:rsidR="00D2315A" w:rsidRPr="005A2BFC" w:rsidRDefault="000B732E" w:rsidP="00047D27">
            <w:pPr>
              <w:ind w:firstLine="0"/>
              <w:rPr>
                <w:b/>
                <w:sz w:val="22"/>
                <w:szCs w:val="22"/>
              </w:rPr>
            </w:pPr>
            <w:r w:rsidRPr="005A2BFC">
              <w:rPr>
                <w:b/>
                <w:i/>
                <w:sz w:val="22"/>
                <w:szCs w:val="22"/>
              </w:rPr>
              <w:t>Победитель торгов</w:t>
            </w:r>
            <w:r w:rsidR="00D2315A" w:rsidRPr="005A2BFC">
              <w:rPr>
                <w:b/>
                <w:sz w:val="22"/>
                <w:szCs w:val="22"/>
              </w:rPr>
              <w:t>:</w:t>
            </w: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Default="00E7686E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0E4151" w:rsidRDefault="000E4151" w:rsidP="00E7686E">
            <w:pPr>
              <w:ind w:firstLine="0"/>
              <w:rPr>
                <w:b/>
                <w:sz w:val="22"/>
                <w:szCs w:val="22"/>
              </w:rPr>
            </w:pPr>
          </w:p>
          <w:p w:rsidR="00E7686E" w:rsidRPr="00E7686E" w:rsidRDefault="00E7686E" w:rsidP="000E4151">
            <w:pPr>
              <w:ind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_______________________ </w:t>
            </w:r>
            <w:r w:rsidR="000E4151">
              <w:rPr>
                <w:b/>
                <w:sz w:val="22"/>
                <w:szCs w:val="22"/>
              </w:rPr>
              <w:t>(______________)</w:t>
            </w:r>
          </w:p>
        </w:tc>
      </w:tr>
    </w:tbl>
    <w:p w:rsidR="003A2296" w:rsidRPr="00A01473" w:rsidRDefault="003A2296" w:rsidP="00330C74">
      <w:pPr>
        <w:ind w:firstLine="0"/>
        <w:rPr>
          <w:sz w:val="16"/>
          <w:szCs w:val="16"/>
        </w:rPr>
      </w:pPr>
    </w:p>
    <w:sectPr w:rsidR="003A2296" w:rsidRPr="00A01473" w:rsidSect="00330C74">
      <w:pgSz w:w="11906" w:h="16838"/>
      <w:pgMar w:top="426" w:right="851" w:bottom="14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65705" w:rsidRDefault="00865705" w:rsidP="00921558">
      <w:r>
        <w:separator/>
      </w:r>
    </w:p>
  </w:endnote>
  <w:endnote w:type="continuationSeparator" w:id="0">
    <w:p w:rsidR="00865705" w:rsidRDefault="00865705" w:rsidP="009215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altName w:val="Helvetica"/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65705" w:rsidRDefault="00865705" w:rsidP="00921558">
      <w:r>
        <w:separator/>
      </w:r>
    </w:p>
  </w:footnote>
  <w:footnote w:type="continuationSeparator" w:id="0">
    <w:p w:rsidR="00865705" w:rsidRDefault="00865705" w:rsidP="009215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C72734"/>
    <w:multiLevelType w:val="hybridMultilevel"/>
    <w:tmpl w:val="82C43706"/>
    <w:lvl w:ilvl="0" w:tplc="0419000F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EC75314"/>
    <w:multiLevelType w:val="singleLevel"/>
    <w:tmpl w:val="D2C2FDCA"/>
    <w:lvl w:ilvl="0">
      <w:start w:val="1"/>
      <w:numFmt w:val="decimal"/>
      <w:lvlText w:val="2.%1."/>
      <w:legacy w:legacy="1" w:legacySpace="0" w:legacyIndent="384"/>
      <w:lvlJc w:val="left"/>
      <w:rPr>
        <w:rFonts w:ascii="Times New Roman" w:hAnsi="Times New Roman" w:cs="Times New Roman" w:hint="default"/>
      </w:rPr>
    </w:lvl>
  </w:abstractNum>
  <w:abstractNum w:abstractNumId="2" w15:restartNumberingAfterBreak="0">
    <w:nsid w:val="32AD641A"/>
    <w:multiLevelType w:val="multilevel"/>
    <w:tmpl w:val="CFC410B8"/>
    <w:lvl w:ilvl="0">
      <w:start w:val="1"/>
      <w:numFmt w:val="decimal"/>
      <w:pStyle w:val="Heading1H1"/>
      <w:suff w:val="space"/>
      <w:lvlText w:val="%1"/>
      <w:lvlJc w:val="left"/>
      <w:pPr>
        <w:ind w:left="360" w:hanging="360"/>
      </w:pPr>
    </w:lvl>
    <w:lvl w:ilvl="1">
      <w:start w:val="1"/>
      <w:numFmt w:val="decimal"/>
      <w:pStyle w:val="Heading2H2"/>
      <w:lvlText w:val="%1.%2"/>
      <w:lvlJc w:val="left"/>
      <w:pPr>
        <w:tabs>
          <w:tab w:val="num" w:pos="1287"/>
        </w:tabs>
        <w:ind w:left="0" w:firstLine="567"/>
      </w:pPr>
    </w:lvl>
    <w:lvl w:ilvl="2">
      <w:start w:val="1"/>
      <w:numFmt w:val="decimal"/>
      <w:pStyle w:val="Heading3H3"/>
      <w:lvlText w:val="%1.%2.%3"/>
      <w:lvlJc w:val="left"/>
      <w:pPr>
        <w:tabs>
          <w:tab w:val="num" w:pos="1854"/>
        </w:tabs>
        <w:ind w:left="0" w:firstLine="1134"/>
      </w:pPr>
    </w:lvl>
    <w:lvl w:ilvl="3">
      <w:start w:val="1"/>
      <w:numFmt w:val="decimal"/>
      <w:pStyle w:val="Heading4H4"/>
      <w:lvlText w:val="%1.%2.%3.%4"/>
      <w:lvlJc w:val="left"/>
      <w:pPr>
        <w:tabs>
          <w:tab w:val="num" w:pos="1854"/>
        </w:tabs>
        <w:ind w:left="1134" w:firstLine="0"/>
      </w:pPr>
    </w:lvl>
    <w:lvl w:ilvl="4">
      <w:start w:val="1"/>
      <w:numFmt w:val="decimal"/>
      <w:pStyle w:val="Heading5H5"/>
      <w:lvlText w:val="%1.%2.%3.%4.%5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pStyle w:val="Heading6H6"/>
      <w:lvlText w:val="%1.%2.%3.%4.%5.%6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 w15:restartNumberingAfterBreak="0">
    <w:nsid w:val="3835139B"/>
    <w:multiLevelType w:val="multilevel"/>
    <w:tmpl w:val="CEB8102C"/>
    <w:lvl w:ilvl="0">
      <w:start w:val="1"/>
      <w:numFmt w:val="decimal"/>
      <w:lvlText w:val="%1."/>
      <w:lvlJc w:val="left"/>
      <w:pPr>
        <w:ind w:left="1140" w:hanging="114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848" w:hanging="11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56" w:hanging="114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64" w:hanging="11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72" w:hanging="11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1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4" w15:restartNumberingAfterBreak="0">
    <w:nsid w:val="6E045958"/>
    <w:multiLevelType w:val="singleLevel"/>
    <w:tmpl w:val="829290F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7B071153"/>
    <w:multiLevelType w:val="singleLevel"/>
    <w:tmpl w:val="A48299D2"/>
    <w:lvl w:ilvl="0">
      <w:start w:val="1"/>
      <w:numFmt w:val="decimal"/>
      <w:lvlText w:val="%1."/>
      <w:lvlJc w:val="left"/>
      <w:pPr>
        <w:tabs>
          <w:tab w:val="num" w:pos="1017"/>
        </w:tabs>
        <w:ind w:left="1017" w:hanging="45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0B0"/>
    <w:rsid w:val="000002A1"/>
    <w:rsid w:val="00002457"/>
    <w:rsid w:val="00002A67"/>
    <w:rsid w:val="000043E3"/>
    <w:rsid w:val="00011EFB"/>
    <w:rsid w:val="00014E17"/>
    <w:rsid w:val="00021973"/>
    <w:rsid w:val="00024221"/>
    <w:rsid w:val="0002517B"/>
    <w:rsid w:val="000266DA"/>
    <w:rsid w:val="00030BFF"/>
    <w:rsid w:val="00031C02"/>
    <w:rsid w:val="000372A4"/>
    <w:rsid w:val="0003781B"/>
    <w:rsid w:val="000440D4"/>
    <w:rsid w:val="00044E4E"/>
    <w:rsid w:val="00045034"/>
    <w:rsid w:val="00047D27"/>
    <w:rsid w:val="0005183B"/>
    <w:rsid w:val="000530CE"/>
    <w:rsid w:val="0005723D"/>
    <w:rsid w:val="00061D43"/>
    <w:rsid w:val="00061E10"/>
    <w:rsid w:val="00062941"/>
    <w:rsid w:val="00062C79"/>
    <w:rsid w:val="00064010"/>
    <w:rsid w:val="00064228"/>
    <w:rsid w:val="00064405"/>
    <w:rsid w:val="00066A6A"/>
    <w:rsid w:val="00070D28"/>
    <w:rsid w:val="00070DD1"/>
    <w:rsid w:val="000710F5"/>
    <w:rsid w:val="0007174F"/>
    <w:rsid w:val="0007282A"/>
    <w:rsid w:val="000802EB"/>
    <w:rsid w:val="000818E8"/>
    <w:rsid w:val="00081DEB"/>
    <w:rsid w:val="00082054"/>
    <w:rsid w:val="00084BB9"/>
    <w:rsid w:val="00087D4C"/>
    <w:rsid w:val="00091B21"/>
    <w:rsid w:val="00096E85"/>
    <w:rsid w:val="000975F8"/>
    <w:rsid w:val="000A49DF"/>
    <w:rsid w:val="000A7352"/>
    <w:rsid w:val="000B167B"/>
    <w:rsid w:val="000B46E6"/>
    <w:rsid w:val="000B732E"/>
    <w:rsid w:val="000C3DE0"/>
    <w:rsid w:val="000C4FAD"/>
    <w:rsid w:val="000D2F73"/>
    <w:rsid w:val="000D7F4F"/>
    <w:rsid w:val="000E1980"/>
    <w:rsid w:val="000E1A9C"/>
    <w:rsid w:val="000E2095"/>
    <w:rsid w:val="000E4151"/>
    <w:rsid w:val="000E4899"/>
    <w:rsid w:val="000E5339"/>
    <w:rsid w:val="000E56A0"/>
    <w:rsid w:val="000F1CFC"/>
    <w:rsid w:val="000F217C"/>
    <w:rsid w:val="000F43F5"/>
    <w:rsid w:val="000F7CC5"/>
    <w:rsid w:val="00100CAB"/>
    <w:rsid w:val="00102A2E"/>
    <w:rsid w:val="00102B46"/>
    <w:rsid w:val="001041A4"/>
    <w:rsid w:val="001106B8"/>
    <w:rsid w:val="00111C9D"/>
    <w:rsid w:val="00116761"/>
    <w:rsid w:val="00116CAC"/>
    <w:rsid w:val="00121540"/>
    <w:rsid w:val="00124C3D"/>
    <w:rsid w:val="00124FF7"/>
    <w:rsid w:val="0012695A"/>
    <w:rsid w:val="001303C6"/>
    <w:rsid w:val="00131560"/>
    <w:rsid w:val="001316EA"/>
    <w:rsid w:val="00136CAF"/>
    <w:rsid w:val="0013785F"/>
    <w:rsid w:val="00142CE9"/>
    <w:rsid w:val="0014735E"/>
    <w:rsid w:val="0015045E"/>
    <w:rsid w:val="00151061"/>
    <w:rsid w:val="00151F3E"/>
    <w:rsid w:val="0015441B"/>
    <w:rsid w:val="00154CF8"/>
    <w:rsid w:val="00163788"/>
    <w:rsid w:val="001724E0"/>
    <w:rsid w:val="0018722F"/>
    <w:rsid w:val="00192AD9"/>
    <w:rsid w:val="001931A5"/>
    <w:rsid w:val="00196432"/>
    <w:rsid w:val="001A3BED"/>
    <w:rsid w:val="001B156D"/>
    <w:rsid w:val="001C0F48"/>
    <w:rsid w:val="001C107E"/>
    <w:rsid w:val="001C23C3"/>
    <w:rsid w:val="001C7BCA"/>
    <w:rsid w:val="001D273C"/>
    <w:rsid w:val="001D368C"/>
    <w:rsid w:val="001E3229"/>
    <w:rsid w:val="001E3430"/>
    <w:rsid w:val="001E65DF"/>
    <w:rsid w:val="001E6767"/>
    <w:rsid w:val="001E6EA4"/>
    <w:rsid w:val="001F2C74"/>
    <w:rsid w:val="002011BB"/>
    <w:rsid w:val="00204310"/>
    <w:rsid w:val="00205348"/>
    <w:rsid w:val="00210AB5"/>
    <w:rsid w:val="00215093"/>
    <w:rsid w:val="00221E97"/>
    <w:rsid w:val="00226909"/>
    <w:rsid w:val="00226B50"/>
    <w:rsid w:val="00226CAF"/>
    <w:rsid w:val="0023173D"/>
    <w:rsid w:val="0024287B"/>
    <w:rsid w:val="00246E50"/>
    <w:rsid w:val="00251289"/>
    <w:rsid w:val="002539E1"/>
    <w:rsid w:val="002551FC"/>
    <w:rsid w:val="00256654"/>
    <w:rsid w:val="00262765"/>
    <w:rsid w:val="00267475"/>
    <w:rsid w:val="002757C1"/>
    <w:rsid w:val="00276036"/>
    <w:rsid w:val="0027697C"/>
    <w:rsid w:val="00280E8B"/>
    <w:rsid w:val="00281B4D"/>
    <w:rsid w:val="00283AAA"/>
    <w:rsid w:val="00290CD9"/>
    <w:rsid w:val="0029212E"/>
    <w:rsid w:val="002952FE"/>
    <w:rsid w:val="00297DF0"/>
    <w:rsid w:val="002A17A9"/>
    <w:rsid w:val="002A24D2"/>
    <w:rsid w:val="002B26BE"/>
    <w:rsid w:val="002B27F4"/>
    <w:rsid w:val="002B3C3E"/>
    <w:rsid w:val="002B440A"/>
    <w:rsid w:val="002C5C99"/>
    <w:rsid w:val="002D032A"/>
    <w:rsid w:val="002D06CC"/>
    <w:rsid w:val="002D1067"/>
    <w:rsid w:val="002D1B2D"/>
    <w:rsid w:val="002D3C8D"/>
    <w:rsid w:val="002D7F28"/>
    <w:rsid w:val="002E209A"/>
    <w:rsid w:val="002E3018"/>
    <w:rsid w:val="002E3532"/>
    <w:rsid w:val="002E5080"/>
    <w:rsid w:val="002E6EC6"/>
    <w:rsid w:val="002E7B20"/>
    <w:rsid w:val="002F407B"/>
    <w:rsid w:val="002F410C"/>
    <w:rsid w:val="002F62EE"/>
    <w:rsid w:val="003001CA"/>
    <w:rsid w:val="00304515"/>
    <w:rsid w:val="003119B8"/>
    <w:rsid w:val="00312355"/>
    <w:rsid w:val="003131A4"/>
    <w:rsid w:val="00317FBC"/>
    <w:rsid w:val="00321529"/>
    <w:rsid w:val="00322E8A"/>
    <w:rsid w:val="00326DE0"/>
    <w:rsid w:val="00330C74"/>
    <w:rsid w:val="00330DFB"/>
    <w:rsid w:val="00335411"/>
    <w:rsid w:val="003358E4"/>
    <w:rsid w:val="00336FC4"/>
    <w:rsid w:val="00341FB4"/>
    <w:rsid w:val="003530EE"/>
    <w:rsid w:val="00357A30"/>
    <w:rsid w:val="003602B9"/>
    <w:rsid w:val="00363475"/>
    <w:rsid w:val="003641DE"/>
    <w:rsid w:val="00364CEC"/>
    <w:rsid w:val="00365FBC"/>
    <w:rsid w:val="00367171"/>
    <w:rsid w:val="003672D5"/>
    <w:rsid w:val="00371474"/>
    <w:rsid w:val="0037174C"/>
    <w:rsid w:val="0037728E"/>
    <w:rsid w:val="00381E3C"/>
    <w:rsid w:val="00384226"/>
    <w:rsid w:val="00390DF5"/>
    <w:rsid w:val="003910E2"/>
    <w:rsid w:val="00392B5E"/>
    <w:rsid w:val="0039506E"/>
    <w:rsid w:val="003A036B"/>
    <w:rsid w:val="003A2296"/>
    <w:rsid w:val="003A2D62"/>
    <w:rsid w:val="003A53F2"/>
    <w:rsid w:val="003A7C82"/>
    <w:rsid w:val="003B10BE"/>
    <w:rsid w:val="003B1EA0"/>
    <w:rsid w:val="003B7FDC"/>
    <w:rsid w:val="003D3565"/>
    <w:rsid w:val="003D477A"/>
    <w:rsid w:val="003D616E"/>
    <w:rsid w:val="003D6819"/>
    <w:rsid w:val="003D69F8"/>
    <w:rsid w:val="003D7B3C"/>
    <w:rsid w:val="003E1407"/>
    <w:rsid w:val="003E1670"/>
    <w:rsid w:val="003E3711"/>
    <w:rsid w:val="003E53DB"/>
    <w:rsid w:val="003F33EB"/>
    <w:rsid w:val="00400375"/>
    <w:rsid w:val="00400A06"/>
    <w:rsid w:val="00410EC9"/>
    <w:rsid w:val="004116B4"/>
    <w:rsid w:val="00424308"/>
    <w:rsid w:val="00424FC7"/>
    <w:rsid w:val="00426469"/>
    <w:rsid w:val="004307BF"/>
    <w:rsid w:val="0043085B"/>
    <w:rsid w:val="0044026E"/>
    <w:rsid w:val="0044056B"/>
    <w:rsid w:val="004429CD"/>
    <w:rsid w:val="00444840"/>
    <w:rsid w:val="0044549B"/>
    <w:rsid w:val="00453FF3"/>
    <w:rsid w:val="004545B0"/>
    <w:rsid w:val="00454CF6"/>
    <w:rsid w:val="0045703C"/>
    <w:rsid w:val="004571ED"/>
    <w:rsid w:val="004615F2"/>
    <w:rsid w:val="004634CD"/>
    <w:rsid w:val="0046412D"/>
    <w:rsid w:val="00465FBA"/>
    <w:rsid w:val="00471E22"/>
    <w:rsid w:val="00473632"/>
    <w:rsid w:val="00473F42"/>
    <w:rsid w:val="0047415B"/>
    <w:rsid w:val="00477DAB"/>
    <w:rsid w:val="00480BD3"/>
    <w:rsid w:val="00480C54"/>
    <w:rsid w:val="00482AEF"/>
    <w:rsid w:val="00485DB8"/>
    <w:rsid w:val="004978A6"/>
    <w:rsid w:val="004A0EFD"/>
    <w:rsid w:val="004A2662"/>
    <w:rsid w:val="004A2F31"/>
    <w:rsid w:val="004A3A30"/>
    <w:rsid w:val="004A5B31"/>
    <w:rsid w:val="004A75BE"/>
    <w:rsid w:val="004B2F37"/>
    <w:rsid w:val="004B40D0"/>
    <w:rsid w:val="004B5BF4"/>
    <w:rsid w:val="004C1A22"/>
    <w:rsid w:val="004C4260"/>
    <w:rsid w:val="004D113D"/>
    <w:rsid w:val="004D452B"/>
    <w:rsid w:val="004F153D"/>
    <w:rsid w:val="004F3EF5"/>
    <w:rsid w:val="004F5119"/>
    <w:rsid w:val="004F517A"/>
    <w:rsid w:val="004F6097"/>
    <w:rsid w:val="004F7638"/>
    <w:rsid w:val="004F7C3B"/>
    <w:rsid w:val="0050068F"/>
    <w:rsid w:val="0050146C"/>
    <w:rsid w:val="00503185"/>
    <w:rsid w:val="00506210"/>
    <w:rsid w:val="005062D4"/>
    <w:rsid w:val="00506535"/>
    <w:rsid w:val="00516521"/>
    <w:rsid w:val="0052128D"/>
    <w:rsid w:val="00522A77"/>
    <w:rsid w:val="00534786"/>
    <w:rsid w:val="00535B2F"/>
    <w:rsid w:val="00535F72"/>
    <w:rsid w:val="00536972"/>
    <w:rsid w:val="005420EB"/>
    <w:rsid w:val="00543739"/>
    <w:rsid w:val="00545B66"/>
    <w:rsid w:val="005555FE"/>
    <w:rsid w:val="0055592D"/>
    <w:rsid w:val="00555936"/>
    <w:rsid w:val="005564BF"/>
    <w:rsid w:val="00556F87"/>
    <w:rsid w:val="005628F4"/>
    <w:rsid w:val="0056409D"/>
    <w:rsid w:val="005646B9"/>
    <w:rsid w:val="005649A9"/>
    <w:rsid w:val="005829E9"/>
    <w:rsid w:val="005838D7"/>
    <w:rsid w:val="005851D4"/>
    <w:rsid w:val="00586F45"/>
    <w:rsid w:val="00587FA7"/>
    <w:rsid w:val="00593869"/>
    <w:rsid w:val="00593F7C"/>
    <w:rsid w:val="00595108"/>
    <w:rsid w:val="0059692B"/>
    <w:rsid w:val="005A1852"/>
    <w:rsid w:val="005A2BFC"/>
    <w:rsid w:val="005B1660"/>
    <w:rsid w:val="005B30FC"/>
    <w:rsid w:val="005B5A44"/>
    <w:rsid w:val="005B6DD0"/>
    <w:rsid w:val="005C08A1"/>
    <w:rsid w:val="005C6033"/>
    <w:rsid w:val="005D0893"/>
    <w:rsid w:val="005D11D7"/>
    <w:rsid w:val="005D3954"/>
    <w:rsid w:val="005D51F8"/>
    <w:rsid w:val="005D7FB5"/>
    <w:rsid w:val="005E17DB"/>
    <w:rsid w:val="005E40D3"/>
    <w:rsid w:val="005E7428"/>
    <w:rsid w:val="005E760B"/>
    <w:rsid w:val="005E77D4"/>
    <w:rsid w:val="005F04F1"/>
    <w:rsid w:val="005F2900"/>
    <w:rsid w:val="005F6130"/>
    <w:rsid w:val="005F6933"/>
    <w:rsid w:val="005F766C"/>
    <w:rsid w:val="00602358"/>
    <w:rsid w:val="00606842"/>
    <w:rsid w:val="006069C6"/>
    <w:rsid w:val="00607AD5"/>
    <w:rsid w:val="006104D4"/>
    <w:rsid w:val="006133A2"/>
    <w:rsid w:val="00613460"/>
    <w:rsid w:val="006173F3"/>
    <w:rsid w:val="006204F8"/>
    <w:rsid w:val="00620A4D"/>
    <w:rsid w:val="006211E6"/>
    <w:rsid w:val="00621E28"/>
    <w:rsid w:val="00623097"/>
    <w:rsid w:val="00624CA1"/>
    <w:rsid w:val="00625019"/>
    <w:rsid w:val="006319ED"/>
    <w:rsid w:val="00634269"/>
    <w:rsid w:val="00637314"/>
    <w:rsid w:val="00640DBC"/>
    <w:rsid w:val="00643159"/>
    <w:rsid w:val="00643D31"/>
    <w:rsid w:val="00652F83"/>
    <w:rsid w:val="00654658"/>
    <w:rsid w:val="00655340"/>
    <w:rsid w:val="0065631D"/>
    <w:rsid w:val="00661B03"/>
    <w:rsid w:val="00664388"/>
    <w:rsid w:val="00671EBB"/>
    <w:rsid w:val="00672025"/>
    <w:rsid w:val="00675094"/>
    <w:rsid w:val="00685F60"/>
    <w:rsid w:val="006915A2"/>
    <w:rsid w:val="00694BA3"/>
    <w:rsid w:val="00694F99"/>
    <w:rsid w:val="00695157"/>
    <w:rsid w:val="006968E7"/>
    <w:rsid w:val="006A0894"/>
    <w:rsid w:val="006A2617"/>
    <w:rsid w:val="006A2C06"/>
    <w:rsid w:val="006A5D77"/>
    <w:rsid w:val="006A6C7B"/>
    <w:rsid w:val="006A7505"/>
    <w:rsid w:val="006B2CFD"/>
    <w:rsid w:val="006B46EA"/>
    <w:rsid w:val="006C0B40"/>
    <w:rsid w:val="006C2937"/>
    <w:rsid w:val="006C601A"/>
    <w:rsid w:val="006C6C40"/>
    <w:rsid w:val="006C6D84"/>
    <w:rsid w:val="006D01DB"/>
    <w:rsid w:val="006D3E40"/>
    <w:rsid w:val="006D498B"/>
    <w:rsid w:val="006E0642"/>
    <w:rsid w:val="006E7441"/>
    <w:rsid w:val="006F39B9"/>
    <w:rsid w:val="006F50B8"/>
    <w:rsid w:val="006F7F36"/>
    <w:rsid w:val="00700686"/>
    <w:rsid w:val="00701ACA"/>
    <w:rsid w:val="00702CA1"/>
    <w:rsid w:val="00703B4C"/>
    <w:rsid w:val="0070421D"/>
    <w:rsid w:val="00707346"/>
    <w:rsid w:val="00707E7D"/>
    <w:rsid w:val="007152A4"/>
    <w:rsid w:val="00715F1E"/>
    <w:rsid w:val="00723328"/>
    <w:rsid w:val="0073259D"/>
    <w:rsid w:val="00733272"/>
    <w:rsid w:val="007340EC"/>
    <w:rsid w:val="0073780F"/>
    <w:rsid w:val="00737CFF"/>
    <w:rsid w:val="007451C4"/>
    <w:rsid w:val="0074532D"/>
    <w:rsid w:val="00753607"/>
    <w:rsid w:val="007553D6"/>
    <w:rsid w:val="007561F1"/>
    <w:rsid w:val="00762D0A"/>
    <w:rsid w:val="00764075"/>
    <w:rsid w:val="0077026C"/>
    <w:rsid w:val="0077087E"/>
    <w:rsid w:val="00773FF7"/>
    <w:rsid w:val="007753D0"/>
    <w:rsid w:val="0077578D"/>
    <w:rsid w:val="007776BC"/>
    <w:rsid w:val="00796906"/>
    <w:rsid w:val="00796F31"/>
    <w:rsid w:val="007A09C1"/>
    <w:rsid w:val="007B2139"/>
    <w:rsid w:val="007B257D"/>
    <w:rsid w:val="007B2DA5"/>
    <w:rsid w:val="007B5223"/>
    <w:rsid w:val="007B6144"/>
    <w:rsid w:val="007B7298"/>
    <w:rsid w:val="007B7ED0"/>
    <w:rsid w:val="007C05A6"/>
    <w:rsid w:val="007C32AC"/>
    <w:rsid w:val="007C6498"/>
    <w:rsid w:val="007C6EC2"/>
    <w:rsid w:val="007C7CBF"/>
    <w:rsid w:val="007D0B4A"/>
    <w:rsid w:val="007D38E1"/>
    <w:rsid w:val="007D3F47"/>
    <w:rsid w:val="007E1F61"/>
    <w:rsid w:val="007E41ED"/>
    <w:rsid w:val="007E5BC8"/>
    <w:rsid w:val="007F0786"/>
    <w:rsid w:val="007F3A27"/>
    <w:rsid w:val="007F5D41"/>
    <w:rsid w:val="007F76DC"/>
    <w:rsid w:val="007F796F"/>
    <w:rsid w:val="00800A3F"/>
    <w:rsid w:val="00801C80"/>
    <w:rsid w:val="00822A2A"/>
    <w:rsid w:val="00822B15"/>
    <w:rsid w:val="0083092F"/>
    <w:rsid w:val="00840965"/>
    <w:rsid w:val="00841B09"/>
    <w:rsid w:val="0084781D"/>
    <w:rsid w:val="008478D0"/>
    <w:rsid w:val="00852159"/>
    <w:rsid w:val="00852798"/>
    <w:rsid w:val="00853C86"/>
    <w:rsid w:val="00856A43"/>
    <w:rsid w:val="00856C7D"/>
    <w:rsid w:val="00856D8C"/>
    <w:rsid w:val="0085774A"/>
    <w:rsid w:val="008604A0"/>
    <w:rsid w:val="008615F1"/>
    <w:rsid w:val="00863267"/>
    <w:rsid w:val="00865396"/>
    <w:rsid w:val="00865705"/>
    <w:rsid w:val="00866278"/>
    <w:rsid w:val="00867E24"/>
    <w:rsid w:val="008702F6"/>
    <w:rsid w:val="00872A8E"/>
    <w:rsid w:val="008747B5"/>
    <w:rsid w:val="008753FB"/>
    <w:rsid w:val="00880CE6"/>
    <w:rsid w:val="008819EE"/>
    <w:rsid w:val="00891046"/>
    <w:rsid w:val="008923DA"/>
    <w:rsid w:val="0089263C"/>
    <w:rsid w:val="008A21CC"/>
    <w:rsid w:val="008B0CD9"/>
    <w:rsid w:val="008C3822"/>
    <w:rsid w:val="008C38BD"/>
    <w:rsid w:val="008C3C7D"/>
    <w:rsid w:val="008C44FC"/>
    <w:rsid w:val="008C631D"/>
    <w:rsid w:val="008C7409"/>
    <w:rsid w:val="008D1DA4"/>
    <w:rsid w:val="008E23EB"/>
    <w:rsid w:val="008E3956"/>
    <w:rsid w:val="008E5FB7"/>
    <w:rsid w:val="008E6088"/>
    <w:rsid w:val="008F13EC"/>
    <w:rsid w:val="008F1843"/>
    <w:rsid w:val="008F64C1"/>
    <w:rsid w:val="008F66A5"/>
    <w:rsid w:val="00900914"/>
    <w:rsid w:val="00902107"/>
    <w:rsid w:val="00910BDD"/>
    <w:rsid w:val="00912926"/>
    <w:rsid w:val="0091618C"/>
    <w:rsid w:val="00921558"/>
    <w:rsid w:val="009307EB"/>
    <w:rsid w:val="00930D7F"/>
    <w:rsid w:val="00932D13"/>
    <w:rsid w:val="009346B6"/>
    <w:rsid w:val="00935522"/>
    <w:rsid w:val="009378F1"/>
    <w:rsid w:val="0094139B"/>
    <w:rsid w:val="00953942"/>
    <w:rsid w:val="00955E5A"/>
    <w:rsid w:val="00955F8F"/>
    <w:rsid w:val="009574B2"/>
    <w:rsid w:val="00962DFE"/>
    <w:rsid w:val="00963C5E"/>
    <w:rsid w:val="00971ACA"/>
    <w:rsid w:val="00981CA9"/>
    <w:rsid w:val="00982AB9"/>
    <w:rsid w:val="009856B3"/>
    <w:rsid w:val="009857BE"/>
    <w:rsid w:val="009932F0"/>
    <w:rsid w:val="009939CA"/>
    <w:rsid w:val="00993A68"/>
    <w:rsid w:val="009A2640"/>
    <w:rsid w:val="009A7235"/>
    <w:rsid w:val="009A7764"/>
    <w:rsid w:val="009B7ABD"/>
    <w:rsid w:val="009C144A"/>
    <w:rsid w:val="009C2434"/>
    <w:rsid w:val="009C474A"/>
    <w:rsid w:val="009C7309"/>
    <w:rsid w:val="009C7CD1"/>
    <w:rsid w:val="009D18BF"/>
    <w:rsid w:val="009D5681"/>
    <w:rsid w:val="009D57F2"/>
    <w:rsid w:val="009D5CE3"/>
    <w:rsid w:val="009D6116"/>
    <w:rsid w:val="009E627D"/>
    <w:rsid w:val="009E6CF7"/>
    <w:rsid w:val="009F2C3B"/>
    <w:rsid w:val="009F40C9"/>
    <w:rsid w:val="009F72E1"/>
    <w:rsid w:val="00A00AE9"/>
    <w:rsid w:val="00A01473"/>
    <w:rsid w:val="00A03E7E"/>
    <w:rsid w:val="00A047B8"/>
    <w:rsid w:val="00A04A68"/>
    <w:rsid w:val="00A0655C"/>
    <w:rsid w:val="00A1312D"/>
    <w:rsid w:val="00A14F80"/>
    <w:rsid w:val="00A15A37"/>
    <w:rsid w:val="00A16186"/>
    <w:rsid w:val="00A17ABD"/>
    <w:rsid w:val="00A203B2"/>
    <w:rsid w:val="00A2107F"/>
    <w:rsid w:val="00A304DE"/>
    <w:rsid w:val="00A31FDB"/>
    <w:rsid w:val="00A34460"/>
    <w:rsid w:val="00A35C5C"/>
    <w:rsid w:val="00A415F5"/>
    <w:rsid w:val="00A45307"/>
    <w:rsid w:val="00A46D36"/>
    <w:rsid w:val="00A47FF9"/>
    <w:rsid w:val="00A55241"/>
    <w:rsid w:val="00A56E95"/>
    <w:rsid w:val="00A57556"/>
    <w:rsid w:val="00A605FB"/>
    <w:rsid w:val="00A66313"/>
    <w:rsid w:val="00A70CF4"/>
    <w:rsid w:val="00A74B23"/>
    <w:rsid w:val="00A804A4"/>
    <w:rsid w:val="00A8074D"/>
    <w:rsid w:val="00A82B7C"/>
    <w:rsid w:val="00A82C75"/>
    <w:rsid w:val="00A87595"/>
    <w:rsid w:val="00A905B8"/>
    <w:rsid w:val="00A92E0E"/>
    <w:rsid w:val="00A936FF"/>
    <w:rsid w:val="00AA0089"/>
    <w:rsid w:val="00AA0436"/>
    <w:rsid w:val="00AA5113"/>
    <w:rsid w:val="00AA7614"/>
    <w:rsid w:val="00AB2A22"/>
    <w:rsid w:val="00AB2C55"/>
    <w:rsid w:val="00AB3E74"/>
    <w:rsid w:val="00AB4A7C"/>
    <w:rsid w:val="00AB5DB9"/>
    <w:rsid w:val="00AC04BF"/>
    <w:rsid w:val="00AC0E6F"/>
    <w:rsid w:val="00AC2CD1"/>
    <w:rsid w:val="00AC3AE7"/>
    <w:rsid w:val="00AC3FA0"/>
    <w:rsid w:val="00AC44BC"/>
    <w:rsid w:val="00AC4574"/>
    <w:rsid w:val="00AD0AEC"/>
    <w:rsid w:val="00AD0BE3"/>
    <w:rsid w:val="00AD15E8"/>
    <w:rsid w:val="00AD4F9E"/>
    <w:rsid w:val="00AD58C0"/>
    <w:rsid w:val="00AD6EEE"/>
    <w:rsid w:val="00AE15CA"/>
    <w:rsid w:val="00AE5E49"/>
    <w:rsid w:val="00AE71EE"/>
    <w:rsid w:val="00AE7ACA"/>
    <w:rsid w:val="00AF26AD"/>
    <w:rsid w:val="00AF74FF"/>
    <w:rsid w:val="00B05F8C"/>
    <w:rsid w:val="00B07514"/>
    <w:rsid w:val="00B1044F"/>
    <w:rsid w:val="00B11351"/>
    <w:rsid w:val="00B1371A"/>
    <w:rsid w:val="00B14987"/>
    <w:rsid w:val="00B153BF"/>
    <w:rsid w:val="00B15CC8"/>
    <w:rsid w:val="00B21DC8"/>
    <w:rsid w:val="00B21F83"/>
    <w:rsid w:val="00B2286C"/>
    <w:rsid w:val="00B2398E"/>
    <w:rsid w:val="00B270EB"/>
    <w:rsid w:val="00B34C88"/>
    <w:rsid w:val="00B40346"/>
    <w:rsid w:val="00B43ADD"/>
    <w:rsid w:val="00B43EB2"/>
    <w:rsid w:val="00B5359C"/>
    <w:rsid w:val="00B54B9D"/>
    <w:rsid w:val="00B57F56"/>
    <w:rsid w:val="00B63BE9"/>
    <w:rsid w:val="00B648B7"/>
    <w:rsid w:val="00B66FB9"/>
    <w:rsid w:val="00B6707B"/>
    <w:rsid w:val="00B71B07"/>
    <w:rsid w:val="00B72E44"/>
    <w:rsid w:val="00B77035"/>
    <w:rsid w:val="00B77AF1"/>
    <w:rsid w:val="00B821A0"/>
    <w:rsid w:val="00B824EB"/>
    <w:rsid w:val="00B847E1"/>
    <w:rsid w:val="00B92311"/>
    <w:rsid w:val="00B92400"/>
    <w:rsid w:val="00B925AE"/>
    <w:rsid w:val="00B95F17"/>
    <w:rsid w:val="00BA2654"/>
    <w:rsid w:val="00BA2C70"/>
    <w:rsid w:val="00BA3941"/>
    <w:rsid w:val="00BA3DF2"/>
    <w:rsid w:val="00BA6D59"/>
    <w:rsid w:val="00BA71B4"/>
    <w:rsid w:val="00BB3F05"/>
    <w:rsid w:val="00BC16E4"/>
    <w:rsid w:val="00BD5A28"/>
    <w:rsid w:val="00BE3AA7"/>
    <w:rsid w:val="00BE7604"/>
    <w:rsid w:val="00BE76ED"/>
    <w:rsid w:val="00BF17C2"/>
    <w:rsid w:val="00BF1AAB"/>
    <w:rsid w:val="00BF3BE8"/>
    <w:rsid w:val="00BF7904"/>
    <w:rsid w:val="00C04177"/>
    <w:rsid w:val="00C06EBF"/>
    <w:rsid w:val="00C07C80"/>
    <w:rsid w:val="00C11C1C"/>
    <w:rsid w:val="00C11D2B"/>
    <w:rsid w:val="00C1253A"/>
    <w:rsid w:val="00C154FF"/>
    <w:rsid w:val="00C239DB"/>
    <w:rsid w:val="00C27855"/>
    <w:rsid w:val="00C3178D"/>
    <w:rsid w:val="00C3635A"/>
    <w:rsid w:val="00C37ACD"/>
    <w:rsid w:val="00C40688"/>
    <w:rsid w:val="00C43D31"/>
    <w:rsid w:val="00C4741F"/>
    <w:rsid w:val="00C47E94"/>
    <w:rsid w:val="00C5255B"/>
    <w:rsid w:val="00C56227"/>
    <w:rsid w:val="00C61E25"/>
    <w:rsid w:val="00C670D6"/>
    <w:rsid w:val="00C74EE8"/>
    <w:rsid w:val="00C913BE"/>
    <w:rsid w:val="00C9264C"/>
    <w:rsid w:val="00CA06EB"/>
    <w:rsid w:val="00CA0AD4"/>
    <w:rsid w:val="00CA6660"/>
    <w:rsid w:val="00CA6A6B"/>
    <w:rsid w:val="00CA77BB"/>
    <w:rsid w:val="00CB1CD8"/>
    <w:rsid w:val="00CB3252"/>
    <w:rsid w:val="00CB61F0"/>
    <w:rsid w:val="00CD0D35"/>
    <w:rsid w:val="00CD5197"/>
    <w:rsid w:val="00CE1BE0"/>
    <w:rsid w:val="00CE4D8F"/>
    <w:rsid w:val="00CE6C75"/>
    <w:rsid w:val="00CE7437"/>
    <w:rsid w:val="00CF3570"/>
    <w:rsid w:val="00CF62E1"/>
    <w:rsid w:val="00D0607C"/>
    <w:rsid w:val="00D15960"/>
    <w:rsid w:val="00D229BE"/>
    <w:rsid w:val="00D2315A"/>
    <w:rsid w:val="00D24C8D"/>
    <w:rsid w:val="00D30F4B"/>
    <w:rsid w:val="00D32B29"/>
    <w:rsid w:val="00D34CD6"/>
    <w:rsid w:val="00D42189"/>
    <w:rsid w:val="00D620DB"/>
    <w:rsid w:val="00D71730"/>
    <w:rsid w:val="00D71CC0"/>
    <w:rsid w:val="00D737C8"/>
    <w:rsid w:val="00D74110"/>
    <w:rsid w:val="00D876D0"/>
    <w:rsid w:val="00D94A86"/>
    <w:rsid w:val="00DA1F83"/>
    <w:rsid w:val="00DA389E"/>
    <w:rsid w:val="00DB032E"/>
    <w:rsid w:val="00DB1AEB"/>
    <w:rsid w:val="00DB1B24"/>
    <w:rsid w:val="00DB21B3"/>
    <w:rsid w:val="00DB4231"/>
    <w:rsid w:val="00DB7306"/>
    <w:rsid w:val="00DC03B0"/>
    <w:rsid w:val="00DC0702"/>
    <w:rsid w:val="00DC0781"/>
    <w:rsid w:val="00DC3098"/>
    <w:rsid w:val="00DC47AB"/>
    <w:rsid w:val="00DD0E01"/>
    <w:rsid w:val="00DD2A76"/>
    <w:rsid w:val="00DD305C"/>
    <w:rsid w:val="00DE11FC"/>
    <w:rsid w:val="00DE2835"/>
    <w:rsid w:val="00DE369E"/>
    <w:rsid w:val="00DE664C"/>
    <w:rsid w:val="00DF34B9"/>
    <w:rsid w:val="00DF3674"/>
    <w:rsid w:val="00DF3D8F"/>
    <w:rsid w:val="00DF46A4"/>
    <w:rsid w:val="00E00399"/>
    <w:rsid w:val="00E00643"/>
    <w:rsid w:val="00E00DF0"/>
    <w:rsid w:val="00E01657"/>
    <w:rsid w:val="00E01A39"/>
    <w:rsid w:val="00E06ADA"/>
    <w:rsid w:val="00E1003A"/>
    <w:rsid w:val="00E1081D"/>
    <w:rsid w:val="00E11B5F"/>
    <w:rsid w:val="00E14E27"/>
    <w:rsid w:val="00E154ED"/>
    <w:rsid w:val="00E16673"/>
    <w:rsid w:val="00E22639"/>
    <w:rsid w:val="00E27110"/>
    <w:rsid w:val="00E30D21"/>
    <w:rsid w:val="00E41A74"/>
    <w:rsid w:val="00E440B0"/>
    <w:rsid w:val="00E44954"/>
    <w:rsid w:val="00E45144"/>
    <w:rsid w:val="00E50288"/>
    <w:rsid w:val="00E535A6"/>
    <w:rsid w:val="00E545CB"/>
    <w:rsid w:val="00E60827"/>
    <w:rsid w:val="00E62038"/>
    <w:rsid w:val="00E654D4"/>
    <w:rsid w:val="00E721DB"/>
    <w:rsid w:val="00E7686E"/>
    <w:rsid w:val="00E769CF"/>
    <w:rsid w:val="00E814DB"/>
    <w:rsid w:val="00E84241"/>
    <w:rsid w:val="00E85726"/>
    <w:rsid w:val="00E93B65"/>
    <w:rsid w:val="00E93EFD"/>
    <w:rsid w:val="00E9434A"/>
    <w:rsid w:val="00E94B0C"/>
    <w:rsid w:val="00EA092C"/>
    <w:rsid w:val="00EA0CA2"/>
    <w:rsid w:val="00EA2FBA"/>
    <w:rsid w:val="00EB4D8A"/>
    <w:rsid w:val="00EB6B00"/>
    <w:rsid w:val="00EC492D"/>
    <w:rsid w:val="00EC5033"/>
    <w:rsid w:val="00EC57C6"/>
    <w:rsid w:val="00EC6A73"/>
    <w:rsid w:val="00ED3639"/>
    <w:rsid w:val="00ED5417"/>
    <w:rsid w:val="00ED589D"/>
    <w:rsid w:val="00ED699C"/>
    <w:rsid w:val="00ED6A1E"/>
    <w:rsid w:val="00EE0284"/>
    <w:rsid w:val="00EE138A"/>
    <w:rsid w:val="00EE471B"/>
    <w:rsid w:val="00EF0EF5"/>
    <w:rsid w:val="00EF431D"/>
    <w:rsid w:val="00EF5879"/>
    <w:rsid w:val="00F01D8B"/>
    <w:rsid w:val="00F07F6C"/>
    <w:rsid w:val="00F11FD5"/>
    <w:rsid w:val="00F13E5C"/>
    <w:rsid w:val="00F17497"/>
    <w:rsid w:val="00F17B54"/>
    <w:rsid w:val="00F23124"/>
    <w:rsid w:val="00F259DD"/>
    <w:rsid w:val="00F26FE9"/>
    <w:rsid w:val="00F407B0"/>
    <w:rsid w:val="00F40B0D"/>
    <w:rsid w:val="00F4109F"/>
    <w:rsid w:val="00F41521"/>
    <w:rsid w:val="00F42EE3"/>
    <w:rsid w:val="00F4389E"/>
    <w:rsid w:val="00F46266"/>
    <w:rsid w:val="00F557C1"/>
    <w:rsid w:val="00F626BF"/>
    <w:rsid w:val="00F676E1"/>
    <w:rsid w:val="00F70500"/>
    <w:rsid w:val="00F7725A"/>
    <w:rsid w:val="00F80152"/>
    <w:rsid w:val="00F84111"/>
    <w:rsid w:val="00F90906"/>
    <w:rsid w:val="00F91340"/>
    <w:rsid w:val="00FA5A43"/>
    <w:rsid w:val="00FA6805"/>
    <w:rsid w:val="00FA73ED"/>
    <w:rsid w:val="00FB29C7"/>
    <w:rsid w:val="00FB3B64"/>
    <w:rsid w:val="00FB5141"/>
    <w:rsid w:val="00FC1AA6"/>
    <w:rsid w:val="00FC21C7"/>
    <w:rsid w:val="00FC3321"/>
    <w:rsid w:val="00FC4D6C"/>
    <w:rsid w:val="00FD4DD7"/>
    <w:rsid w:val="00FD5106"/>
    <w:rsid w:val="00FD660C"/>
    <w:rsid w:val="00FE3256"/>
    <w:rsid w:val="00FF1456"/>
    <w:rsid w:val="00FF1C93"/>
    <w:rsid w:val="00FF354D"/>
    <w:rsid w:val="00FF49F6"/>
    <w:rsid w:val="00FF6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7028E7"/>
  <w15:docId w15:val="{5908626E-E167-4364-BC33-6350CB4C4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440B0"/>
    <w:pPr>
      <w:ind w:firstLine="720"/>
      <w:jc w:val="both"/>
    </w:pPr>
    <w:rPr>
      <w:sz w:val="28"/>
    </w:rPr>
  </w:style>
  <w:style w:type="paragraph" w:styleId="1">
    <w:name w:val="heading 1"/>
    <w:basedOn w:val="a"/>
    <w:next w:val="a"/>
    <w:qFormat/>
    <w:rsid w:val="00DD305C"/>
    <w:pPr>
      <w:keepNext/>
      <w:spacing w:line="240" w:lineRule="exact"/>
      <w:ind w:firstLine="0"/>
      <w:outlineLvl w:val="0"/>
    </w:pPr>
    <w:rPr>
      <w:rFonts w:ascii="Arial" w:hAnsi="Arial"/>
      <w:b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E440B0"/>
  </w:style>
  <w:style w:type="paragraph" w:styleId="a4">
    <w:name w:val="Body Text Indent"/>
    <w:basedOn w:val="a"/>
    <w:rsid w:val="00E440B0"/>
    <w:pPr>
      <w:tabs>
        <w:tab w:val="left" w:pos="-108"/>
      </w:tabs>
    </w:pPr>
  </w:style>
  <w:style w:type="paragraph" w:styleId="a5">
    <w:name w:val="Title"/>
    <w:basedOn w:val="a"/>
    <w:qFormat/>
    <w:rsid w:val="00E440B0"/>
    <w:pPr>
      <w:ind w:firstLine="0"/>
      <w:jc w:val="center"/>
    </w:pPr>
    <w:rPr>
      <w:b/>
      <w:sz w:val="24"/>
      <w:lang w:val="en-US"/>
    </w:rPr>
  </w:style>
  <w:style w:type="paragraph" w:styleId="3">
    <w:name w:val="Body Text Indent 3"/>
    <w:basedOn w:val="a"/>
    <w:rsid w:val="00E440B0"/>
    <w:pPr>
      <w:ind w:firstLine="567"/>
    </w:pPr>
    <w:rPr>
      <w:sz w:val="24"/>
    </w:rPr>
  </w:style>
  <w:style w:type="paragraph" w:customStyle="1" w:styleId="Heading1H1">
    <w:name w:val="Heading 1.H1"/>
    <w:basedOn w:val="a"/>
    <w:next w:val="a"/>
    <w:rsid w:val="00E440B0"/>
    <w:pPr>
      <w:keepNext/>
      <w:pageBreakBefore/>
      <w:widowControl w:val="0"/>
      <w:numPr>
        <w:numId w:val="1"/>
      </w:numPr>
      <w:spacing w:before="120" w:after="60"/>
      <w:ind w:right="1134"/>
      <w:jc w:val="center"/>
    </w:pPr>
    <w:rPr>
      <w:b/>
      <w:sz w:val="32"/>
      <w:lang w:val="en-US"/>
    </w:rPr>
  </w:style>
  <w:style w:type="paragraph" w:customStyle="1" w:styleId="Heading2H2">
    <w:name w:val="Heading 2.H2"/>
    <w:basedOn w:val="Heading1H1"/>
    <w:next w:val="a"/>
    <w:rsid w:val="00E440B0"/>
    <w:pPr>
      <w:pageBreakBefore w:val="0"/>
      <w:numPr>
        <w:ilvl w:val="1"/>
      </w:numPr>
      <w:tabs>
        <w:tab w:val="clear" w:pos="1287"/>
        <w:tab w:val="num" w:pos="360"/>
      </w:tabs>
      <w:suppressAutoHyphens/>
      <w:spacing w:before="240"/>
      <w:ind w:left="358" w:right="0" w:hanging="284"/>
      <w:jc w:val="both"/>
      <w:outlineLvl w:val="0"/>
    </w:pPr>
    <w:rPr>
      <w:sz w:val="28"/>
    </w:rPr>
  </w:style>
  <w:style w:type="paragraph" w:customStyle="1" w:styleId="Heading3H3">
    <w:name w:val="Heading 3.H3"/>
    <w:basedOn w:val="Heading1H1"/>
    <w:next w:val="a"/>
    <w:rsid w:val="00E440B0"/>
    <w:pPr>
      <w:keepLines/>
      <w:pageBreakBefore w:val="0"/>
      <w:numPr>
        <w:ilvl w:val="2"/>
      </w:numPr>
      <w:tabs>
        <w:tab w:val="clear" w:pos="1854"/>
        <w:tab w:val="num" w:pos="360"/>
      </w:tabs>
      <w:spacing w:before="240"/>
      <w:ind w:left="358" w:right="0" w:hanging="284"/>
      <w:jc w:val="both"/>
      <w:outlineLvl w:val="0"/>
    </w:pPr>
    <w:rPr>
      <w:sz w:val="24"/>
      <w:lang w:val="ru-RU"/>
    </w:rPr>
  </w:style>
  <w:style w:type="paragraph" w:customStyle="1" w:styleId="Heading4H4">
    <w:name w:val="Heading 4.H4"/>
    <w:basedOn w:val="Heading1H1"/>
    <w:next w:val="a"/>
    <w:rsid w:val="00E440B0"/>
    <w:pPr>
      <w:keepLines/>
      <w:pageBreakBefore w:val="0"/>
      <w:numPr>
        <w:ilvl w:val="3"/>
      </w:numPr>
      <w:tabs>
        <w:tab w:val="clear" w:pos="1854"/>
        <w:tab w:val="num" w:pos="360"/>
      </w:tabs>
      <w:spacing w:before="240"/>
      <w:ind w:left="358" w:right="0" w:hanging="284"/>
      <w:jc w:val="both"/>
      <w:outlineLvl w:val="0"/>
    </w:pPr>
    <w:rPr>
      <w:sz w:val="24"/>
      <w:lang w:val="ru-RU"/>
    </w:rPr>
  </w:style>
  <w:style w:type="paragraph" w:customStyle="1" w:styleId="Heading5H5">
    <w:name w:val="Heading 5.H5"/>
    <w:basedOn w:val="a"/>
    <w:next w:val="a"/>
    <w:rsid w:val="00E440B0"/>
    <w:pPr>
      <w:keepNext/>
      <w:keepLines/>
      <w:numPr>
        <w:ilvl w:val="4"/>
        <w:numId w:val="1"/>
      </w:numPr>
      <w:spacing w:before="120" w:after="60"/>
    </w:pPr>
    <w:rPr>
      <w:b/>
      <w:sz w:val="24"/>
    </w:rPr>
  </w:style>
  <w:style w:type="paragraph" w:customStyle="1" w:styleId="Heading6H6">
    <w:name w:val="Heading 6.H6"/>
    <w:basedOn w:val="a"/>
    <w:next w:val="a"/>
    <w:rsid w:val="00E440B0"/>
    <w:pPr>
      <w:numPr>
        <w:ilvl w:val="5"/>
        <w:numId w:val="1"/>
      </w:numPr>
      <w:spacing w:before="240" w:after="60"/>
    </w:pPr>
    <w:rPr>
      <w:rFonts w:ascii="Baltica" w:hAnsi="Baltica"/>
      <w:i/>
      <w:sz w:val="22"/>
    </w:rPr>
  </w:style>
  <w:style w:type="paragraph" w:styleId="HTML">
    <w:name w:val="HTML Preformatted"/>
    <w:basedOn w:val="a"/>
    <w:rsid w:val="00E440B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ind w:firstLine="0"/>
      <w:jc w:val="left"/>
    </w:pPr>
    <w:rPr>
      <w:rFonts w:ascii="Courier New" w:hAnsi="Courier New"/>
      <w:sz w:val="20"/>
    </w:rPr>
  </w:style>
  <w:style w:type="paragraph" w:customStyle="1" w:styleId="ConsNonformat">
    <w:name w:val="ConsNonformat"/>
    <w:rsid w:val="00DD305C"/>
    <w:pPr>
      <w:autoSpaceDE w:val="0"/>
      <w:autoSpaceDN w:val="0"/>
      <w:adjustRightInd w:val="0"/>
    </w:pPr>
    <w:rPr>
      <w:rFonts w:ascii="Courier New" w:hAnsi="Courier New" w:cs="Courier New"/>
    </w:rPr>
  </w:style>
  <w:style w:type="paragraph" w:styleId="a6">
    <w:name w:val="Balloon Text"/>
    <w:basedOn w:val="a"/>
    <w:semiHidden/>
    <w:rsid w:val="00124C3D"/>
    <w:rPr>
      <w:rFonts w:ascii="Tahoma" w:hAnsi="Tahoma" w:cs="Tahoma"/>
      <w:sz w:val="16"/>
      <w:szCs w:val="16"/>
    </w:rPr>
  </w:style>
  <w:style w:type="character" w:styleId="a7">
    <w:name w:val="page number"/>
    <w:basedOn w:val="a0"/>
    <w:rsid w:val="00701ACA"/>
  </w:style>
  <w:style w:type="paragraph" w:styleId="a8">
    <w:name w:val="Plain Text"/>
    <w:basedOn w:val="a"/>
    <w:rsid w:val="00482AEF"/>
    <w:pPr>
      <w:ind w:firstLine="0"/>
      <w:jc w:val="left"/>
    </w:pPr>
    <w:rPr>
      <w:rFonts w:ascii="Courier New" w:hAnsi="Courier New"/>
      <w:sz w:val="20"/>
    </w:rPr>
  </w:style>
  <w:style w:type="paragraph" w:customStyle="1" w:styleId="10">
    <w:name w:val="1 Знак"/>
    <w:basedOn w:val="a"/>
    <w:rsid w:val="003672D5"/>
    <w:pPr>
      <w:spacing w:after="160" w:line="240" w:lineRule="exact"/>
      <w:ind w:firstLine="510"/>
      <w:jc w:val="left"/>
    </w:pPr>
    <w:rPr>
      <w:snapToGrid w:val="0"/>
      <w:sz w:val="24"/>
      <w:szCs w:val="24"/>
      <w:lang w:val="en-US" w:eastAsia="en-US"/>
    </w:rPr>
  </w:style>
  <w:style w:type="paragraph" w:styleId="2">
    <w:name w:val="Body Text Indent 2"/>
    <w:basedOn w:val="a"/>
    <w:rsid w:val="00D2315A"/>
    <w:pPr>
      <w:spacing w:after="120" w:line="480" w:lineRule="auto"/>
      <w:ind w:left="283"/>
    </w:pPr>
  </w:style>
  <w:style w:type="table" w:styleId="a9">
    <w:name w:val="Table Grid"/>
    <w:basedOn w:val="a1"/>
    <w:rsid w:val="003A229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header"/>
    <w:basedOn w:val="a"/>
    <w:link w:val="ab"/>
    <w:rsid w:val="00921558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921558"/>
    <w:rPr>
      <w:sz w:val="28"/>
    </w:rPr>
  </w:style>
  <w:style w:type="paragraph" w:styleId="ac">
    <w:name w:val="footer"/>
    <w:basedOn w:val="a"/>
    <w:link w:val="ad"/>
    <w:rsid w:val="00921558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rsid w:val="00921558"/>
    <w:rPr>
      <w:sz w:val="28"/>
    </w:rPr>
  </w:style>
  <w:style w:type="paragraph" w:styleId="ae">
    <w:name w:val="List Paragraph"/>
    <w:basedOn w:val="a"/>
    <w:uiPriority w:val="34"/>
    <w:qFormat/>
    <w:rsid w:val="00CB1CD8"/>
    <w:pPr>
      <w:ind w:left="720"/>
      <w:contextualSpacing/>
    </w:pPr>
  </w:style>
  <w:style w:type="character" w:styleId="af">
    <w:name w:val="Hyperlink"/>
    <w:basedOn w:val="a0"/>
    <w:rsid w:val="0063426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151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279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19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5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800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744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92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5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bankrot.fedresurs.r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804</Words>
  <Characters>4587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 1</vt:lpstr>
    </vt:vector>
  </TitlesOfParts>
  <Company>ACB</Company>
  <LinksUpToDate>false</LinksUpToDate>
  <CharactersWithSpaces>5381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 1</dc:title>
  <dc:creator>USER</dc:creator>
  <cp:lastModifiedBy>Кирилл Чухалдин</cp:lastModifiedBy>
  <cp:revision>2</cp:revision>
  <cp:lastPrinted>2014-07-07T06:48:00Z</cp:lastPrinted>
  <dcterms:created xsi:type="dcterms:W3CDTF">2020-01-27T14:56:00Z</dcterms:created>
  <dcterms:modified xsi:type="dcterms:W3CDTF">2020-01-27T14:56:00Z</dcterms:modified>
</cp:coreProperties>
</file>