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B4B" w:rsidRDefault="00416C77" w:rsidP="00AB56B9">
      <w:pPr>
        <w:pStyle w:val="a3"/>
        <w:jc w:val="center"/>
        <w:rPr>
          <w:rFonts w:ascii="Times New Roman" w:hAnsi="Times New Roman"/>
          <w:b/>
          <w:sz w:val="24"/>
        </w:rPr>
      </w:pPr>
      <w:r>
        <w:rPr>
          <w:rFonts w:ascii="Times New Roman" w:hAnsi="Times New Roman"/>
          <w:b/>
          <w:sz w:val="24"/>
        </w:rPr>
        <w:t xml:space="preserve">ДОГОВОР </w:t>
      </w:r>
      <w:r w:rsidR="009E7B2F">
        <w:rPr>
          <w:rFonts w:ascii="Times New Roman" w:hAnsi="Times New Roman"/>
          <w:b/>
          <w:sz w:val="24"/>
        </w:rPr>
        <w:t xml:space="preserve">№ </w:t>
      </w:r>
    </w:p>
    <w:p w:rsidR="00AB56B9" w:rsidRDefault="00AB56B9" w:rsidP="00AB56B9">
      <w:pPr>
        <w:pStyle w:val="a3"/>
        <w:jc w:val="center"/>
        <w:rPr>
          <w:rFonts w:ascii="Times New Roman" w:hAnsi="Times New Roman"/>
          <w:b/>
          <w:sz w:val="24"/>
        </w:rPr>
      </w:pPr>
      <w:r>
        <w:rPr>
          <w:rFonts w:ascii="Times New Roman" w:hAnsi="Times New Roman"/>
          <w:b/>
          <w:sz w:val="24"/>
        </w:rPr>
        <w:t>купли-продажи</w:t>
      </w:r>
      <w:r w:rsidR="00507C99">
        <w:rPr>
          <w:rFonts w:ascii="Times New Roman" w:hAnsi="Times New Roman"/>
          <w:b/>
          <w:sz w:val="24"/>
        </w:rPr>
        <w:t xml:space="preserve"> </w:t>
      </w:r>
      <w:r w:rsidR="00344708">
        <w:rPr>
          <w:rFonts w:ascii="Times New Roman" w:hAnsi="Times New Roman"/>
          <w:b/>
          <w:sz w:val="24"/>
        </w:rPr>
        <w:t>имущества должника</w:t>
      </w:r>
      <w:r>
        <w:rPr>
          <w:rFonts w:ascii="Times New Roman" w:hAnsi="Times New Roman"/>
          <w:b/>
          <w:sz w:val="24"/>
        </w:rPr>
        <w:t xml:space="preserve"> </w:t>
      </w:r>
    </w:p>
    <w:p w:rsidR="00507C99" w:rsidRPr="008A097F" w:rsidRDefault="00507C99" w:rsidP="00507C99">
      <w:pPr>
        <w:pStyle w:val="a4"/>
        <w:jc w:val="both"/>
        <w:rPr>
          <w:rFonts w:ascii="Times New Roman" w:hAnsi="Times New Roman" w:cs="Times New Roman"/>
          <w:sz w:val="22"/>
          <w:szCs w:val="22"/>
        </w:rPr>
      </w:pPr>
      <w:r w:rsidRPr="008A097F">
        <w:rPr>
          <w:rFonts w:ascii="Times New Roman" w:hAnsi="Times New Roman" w:cs="Times New Roman"/>
          <w:sz w:val="22"/>
          <w:szCs w:val="22"/>
        </w:rPr>
        <w:t>г.</w:t>
      </w:r>
      <w:r w:rsidR="006C4B14">
        <w:rPr>
          <w:rFonts w:ascii="Times New Roman" w:hAnsi="Times New Roman" w:cs="Times New Roman"/>
          <w:sz w:val="22"/>
          <w:szCs w:val="22"/>
        </w:rPr>
        <w:t xml:space="preserve"> </w:t>
      </w:r>
      <w:r w:rsidR="00157AFE" w:rsidRPr="008A097F">
        <w:rPr>
          <w:rFonts w:ascii="Times New Roman" w:hAnsi="Times New Roman" w:cs="Times New Roman"/>
          <w:sz w:val="22"/>
          <w:szCs w:val="22"/>
        </w:rPr>
        <w:t>Екатеринбург</w:t>
      </w:r>
      <w:r w:rsidR="00D27957" w:rsidRPr="008A097F">
        <w:rPr>
          <w:rFonts w:ascii="Times New Roman" w:hAnsi="Times New Roman" w:cs="Times New Roman"/>
          <w:sz w:val="22"/>
          <w:szCs w:val="22"/>
        </w:rPr>
        <w:t xml:space="preserve">  </w:t>
      </w:r>
      <w:r w:rsidRPr="008A097F">
        <w:rPr>
          <w:rFonts w:ascii="Times New Roman" w:hAnsi="Times New Roman" w:cs="Times New Roman"/>
          <w:sz w:val="22"/>
          <w:szCs w:val="22"/>
        </w:rPr>
        <w:t xml:space="preserve">                                                                 </w:t>
      </w:r>
      <w:r w:rsidR="00615466" w:rsidRPr="008A097F">
        <w:rPr>
          <w:rFonts w:ascii="Times New Roman" w:hAnsi="Times New Roman" w:cs="Times New Roman"/>
          <w:sz w:val="22"/>
          <w:szCs w:val="22"/>
        </w:rPr>
        <w:t xml:space="preserve">                         </w:t>
      </w:r>
      <w:r w:rsidR="005A4C91" w:rsidRPr="008A097F">
        <w:rPr>
          <w:rFonts w:ascii="Times New Roman" w:hAnsi="Times New Roman" w:cs="Times New Roman"/>
          <w:sz w:val="22"/>
          <w:szCs w:val="22"/>
        </w:rPr>
        <w:t xml:space="preserve"> </w:t>
      </w:r>
      <w:r w:rsidR="00615466" w:rsidRPr="008A097F">
        <w:rPr>
          <w:rFonts w:ascii="Times New Roman" w:hAnsi="Times New Roman" w:cs="Times New Roman"/>
          <w:sz w:val="22"/>
          <w:szCs w:val="22"/>
        </w:rPr>
        <w:t xml:space="preserve">             </w:t>
      </w:r>
      <w:r w:rsidR="00187DD0">
        <w:rPr>
          <w:rFonts w:ascii="Times New Roman" w:hAnsi="Times New Roman" w:cs="Times New Roman"/>
          <w:sz w:val="22"/>
          <w:szCs w:val="22"/>
        </w:rPr>
        <w:t xml:space="preserve">        __________________</w:t>
      </w:r>
    </w:p>
    <w:p w:rsidR="00344708" w:rsidRDefault="00664440" w:rsidP="008A097F">
      <w:pPr>
        <w:pStyle w:val="a4"/>
        <w:tabs>
          <w:tab w:val="left" w:pos="2649"/>
        </w:tabs>
        <w:jc w:val="both"/>
        <w:rPr>
          <w:rFonts w:ascii="Times New Roman" w:hAnsi="Times New Roman"/>
          <w:b/>
          <w:sz w:val="22"/>
        </w:rPr>
      </w:pPr>
      <w:r>
        <w:rPr>
          <w:sz w:val="22"/>
          <w:szCs w:val="22"/>
        </w:rPr>
        <w:tab/>
      </w:r>
    </w:p>
    <w:p w:rsidR="00507C99" w:rsidRPr="003C6578" w:rsidRDefault="003C6578" w:rsidP="00B87AD5">
      <w:pPr>
        <w:ind w:firstLine="374"/>
        <w:jc w:val="both"/>
        <w:rPr>
          <w:sz w:val="22"/>
          <w:szCs w:val="22"/>
        </w:rPr>
      </w:pPr>
      <w:r w:rsidRPr="003C6578">
        <w:rPr>
          <w:b/>
          <w:sz w:val="22"/>
          <w:szCs w:val="22"/>
        </w:rPr>
        <w:t xml:space="preserve">Финансовый управляющий </w:t>
      </w:r>
      <w:proofErr w:type="spellStart"/>
      <w:r w:rsidR="007D190D" w:rsidRPr="007D190D">
        <w:rPr>
          <w:sz w:val="22"/>
          <w:szCs w:val="22"/>
        </w:rPr>
        <w:t>Навожилов</w:t>
      </w:r>
      <w:r w:rsidR="007D190D">
        <w:rPr>
          <w:sz w:val="22"/>
          <w:szCs w:val="22"/>
        </w:rPr>
        <w:t>ой</w:t>
      </w:r>
      <w:proofErr w:type="spellEnd"/>
      <w:r w:rsidR="007D190D">
        <w:rPr>
          <w:sz w:val="22"/>
          <w:szCs w:val="22"/>
        </w:rPr>
        <w:t xml:space="preserve"> Александры Александровны</w:t>
      </w:r>
      <w:r w:rsidR="007D190D" w:rsidRPr="007D190D">
        <w:rPr>
          <w:sz w:val="22"/>
          <w:szCs w:val="22"/>
        </w:rPr>
        <w:t xml:space="preserve"> (ИНН 667100540310, СНИЛС 095-906-854 21, 02.02.1990 г.р., место рождения: Свердловская область город Свердловск, зарегистрирована: 620016, Свердловская обл., г. Екатеринбург, посело</w:t>
      </w:r>
      <w:r w:rsidR="007D190D">
        <w:rPr>
          <w:sz w:val="22"/>
          <w:szCs w:val="22"/>
        </w:rPr>
        <w:t>к Совхозный ул. Полковая, д. 2В, паспорт серия 6511</w:t>
      </w:r>
      <w:r w:rsidR="00B87AD5">
        <w:rPr>
          <w:sz w:val="22"/>
          <w:szCs w:val="22"/>
        </w:rPr>
        <w:t xml:space="preserve"> №</w:t>
      </w:r>
      <w:r w:rsidR="007D190D">
        <w:rPr>
          <w:sz w:val="22"/>
          <w:szCs w:val="22"/>
        </w:rPr>
        <w:t xml:space="preserve"> 342403</w:t>
      </w:r>
      <w:r w:rsidR="00B87AD5">
        <w:rPr>
          <w:sz w:val="22"/>
          <w:szCs w:val="22"/>
        </w:rPr>
        <w:t xml:space="preserve"> </w:t>
      </w:r>
      <w:r w:rsidR="007D190D" w:rsidRPr="007D190D">
        <w:rPr>
          <w:sz w:val="22"/>
          <w:szCs w:val="22"/>
        </w:rPr>
        <w:t>выдан: Отдел УФМС России по Свердловской обл. в Ленинском р-не г. Екатеринбурга, дата выдачи: 07.06.2012</w:t>
      </w:r>
      <w:r w:rsidR="00CD55D5">
        <w:rPr>
          <w:sz w:val="22"/>
          <w:szCs w:val="22"/>
        </w:rPr>
        <w:t xml:space="preserve">) </w:t>
      </w:r>
      <w:r w:rsidRPr="003C6578">
        <w:rPr>
          <w:sz w:val="22"/>
          <w:szCs w:val="22"/>
        </w:rPr>
        <w:t>Власов Николай Леонидович, действующий на основании</w:t>
      </w:r>
      <w:r w:rsidRPr="003C6578">
        <w:rPr>
          <w:color w:val="FF0000"/>
          <w:sz w:val="22"/>
          <w:szCs w:val="22"/>
        </w:rPr>
        <w:t xml:space="preserve"> </w:t>
      </w:r>
      <w:r w:rsidR="00CD55D5">
        <w:rPr>
          <w:sz w:val="22"/>
          <w:szCs w:val="22"/>
        </w:rPr>
        <w:t xml:space="preserve">решения </w:t>
      </w:r>
      <w:r w:rsidR="00A26906">
        <w:rPr>
          <w:sz w:val="22"/>
          <w:szCs w:val="22"/>
        </w:rPr>
        <w:t>а</w:t>
      </w:r>
      <w:r w:rsidR="00CD55D5">
        <w:rPr>
          <w:sz w:val="22"/>
          <w:szCs w:val="22"/>
        </w:rPr>
        <w:t>рбитражного су</w:t>
      </w:r>
      <w:r w:rsidR="00B87AD5">
        <w:rPr>
          <w:sz w:val="22"/>
          <w:szCs w:val="22"/>
        </w:rPr>
        <w:t xml:space="preserve">да Свердловской области </w:t>
      </w:r>
      <w:r w:rsidR="007D190D" w:rsidRPr="007D190D">
        <w:rPr>
          <w:sz w:val="22"/>
          <w:szCs w:val="22"/>
        </w:rPr>
        <w:t>от 27.05.2020 по делу А60-12946/2020</w:t>
      </w:r>
      <w:r w:rsidR="006C4B14" w:rsidRPr="00B87AD5">
        <w:rPr>
          <w:sz w:val="22"/>
          <w:szCs w:val="22"/>
        </w:rPr>
        <w:t>,</w:t>
      </w:r>
      <w:r w:rsidR="006C4B14">
        <w:rPr>
          <w:sz w:val="22"/>
          <w:szCs w:val="22"/>
        </w:rPr>
        <w:t xml:space="preserve">  </w:t>
      </w:r>
      <w:r w:rsidRPr="003C6578">
        <w:rPr>
          <w:sz w:val="22"/>
          <w:szCs w:val="22"/>
        </w:rPr>
        <w:t xml:space="preserve">именуемый в дальнейшем </w:t>
      </w:r>
      <w:r w:rsidR="00157AFE" w:rsidRPr="003C6578">
        <w:rPr>
          <w:b/>
          <w:sz w:val="22"/>
          <w:szCs w:val="22"/>
        </w:rPr>
        <w:t xml:space="preserve">«Продавец», </w:t>
      </w:r>
      <w:r w:rsidR="00157AFE" w:rsidRPr="003C6578">
        <w:rPr>
          <w:sz w:val="22"/>
          <w:szCs w:val="22"/>
        </w:rPr>
        <w:t xml:space="preserve">с одной стороны, </w:t>
      </w:r>
      <w:r w:rsidR="00B87AD5">
        <w:rPr>
          <w:sz w:val="22"/>
          <w:szCs w:val="22"/>
        </w:rPr>
        <w:t>__________________________________</w:t>
      </w:r>
      <w:r w:rsidR="005A4C91" w:rsidRPr="00673F75">
        <w:rPr>
          <w:sz w:val="22"/>
          <w:szCs w:val="22"/>
        </w:rPr>
        <w:t xml:space="preserve"> </w:t>
      </w:r>
      <w:r w:rsidR="00B87AD5">
        <w:rPr>
          <w:sz w:val="22"/>
          <w:szCs w:val="22"/>
        </w:rPr>
        <w:t>действующий</w:t>
      </w:r>
      <w:r w:rsidR="006C4B14">
        <w:rPr>
          <w:sz w:val="22"/>
          <w:szCs w:val="22"/>
        </w:rPr>
        <w:t xml:space="preserve"> в своем интересе</w:t>
      </w:r>
      <w:r w:rsidR="00673F75" w:rsidRPr="00673F75">
        <w:rPr>
          <w:sz w:val="22"/>
          <w:szCs w:val="22"/>
        </w:rPr>
        <w:t xml:space="preserve">, </w:t>
      </w:r>
      <w:r w:rsidR="00B87AD5">
        <w:rPr>
          <w:sz w:val="22"/>
          <w:szCs w:val="22"/>
        </w:rPr>
        <w:t>именуемый</w:t>
      </w:r>
      <w:r w:rsidR="005A4C91" w:rsidRPr="00673F75">
        <w:rPr>
          <w:sz w:val="22"/>
          <w:szCs w:val="22"/>
        </w:rPr>
        <w:t xml:space="preserve"> в</w:t>
      </w:r>
      <w:r w:rsidR="005A4C91" w:rsidRPr="003C6578">
        <w:rPr>
          <w:sz w:val="22"/>
          <w:szCs w:val="22"/>
        </w:rPr>
        <w:t xml:space="preserve"> дальнейшем </w:t>
      </w:r>
      <w:r w:rsidR="005A4C91" w:rsidRPr="003C6578">
        <w:rPr>
          <w:b/>
          <w:sz w:val="22"/>
          <w:szCs w:val="22"/>
        </w:rPr>
        <w:t>«П</w:t>
      </w:r>
      <w:r w:rsidR="00664440" w:rsidRPr="003C6578">
        <w:rPr>
          <w:b/>
          <w:sz w:val="22"/>
          <w:szCs w:val="22"/>
        </w:rPr>
        <w:t>окупатель</w:t>
      </w:r>
      <w:r w:rsidR="005A4C91" w:rsidRPr="003C6578">
        <w:rPr>
          <w:b/>
          <w:sz w:val="22"/>
          <w:szCs w:val="22"/>
        </w:rPr>
        <w:t>»</w:t>
      </w:r>
      <w:r w:rsidR="005A4C91" w:rsidRPr="003C6578">
        <w:rPr>
          <w:sz w:val="22"/>
          <w:szCs w:val="22"/>
        </w:rPr>
        <w:t xml:space="preserve">, </w:t>
      </w:r>
      <w:r w:rsidR="00507C99" w:rsidRPr="003C6578">
        <w:rPr>
          <w:sz w:val="22"/>
          <w:szCs w:val="22"/>
        </w:rPr>
        <w:t>заключили настоящий до</w:t>
      </w:r>
      <w:r w:rsidR="00507C99" w:rsidRPr="003C6578">
        <w:rPr>
          <w:sz w:val="22"/>
          <w:szCs w:val="22"/>
        </w:rPr>
        <w:softHyphen/>
        <w:t>говор (далее по тексту «Договор») о нижеследующем:</w:t>
      </w:r>
      <w:r w:rsidR="004B1D39">
        <w:rPr>
          <w:sz w:val="22"/>
          <w:szCs w:val="22"/>
        </w:rPr>
        <w:t xml:space="preserve"> </w:t>
      </w:r>
    </w:p>
    <w:p w:rsidR="00AB56B9" w:rsidRPr="003C6578" w:rsidRDefault="00AB56B9" w:rsidP="00344708">
      <w:pPr>
        <w:pStyle w:val="a3"/>
        <w:ind w:firstLine="567"/>
        <w:rPr>
          <w:rFonts w:ascii="Times New Roman" w:hAnsi="Times New Roman"/>
          <w:color w:val="FF0000"/>
          <w:sz w:val="22"/>
          <w:szCs w:val="22"/>
        </w:rPr>
      </w:pPr>
    </w:p>
    <w:p w:rsidR="00344708" w:rsidRDefault="00344708" w:rsidP="002E79C9">
      <w:pPr>
        <w:numPr>
          <w:ilvl w:val="0"/>
          <w:numId w:val="10"/>
        </w:numPr>
        <w:tabs>
          <w:tab w:val="left" w:pos="6237"/>
        </w:tabs>
        <w:jc w:val="center"/>
        <w:rPr>
          <w:b/>
          <w:bCs/>
          <w:sz w:val="22"/>
          <w:szCs w:val="22"/>
        </w:rPr>
      </w:pPr>
      <w:r w:rsidRPr="003C6578">
        <w:rPr>
          <w:b/>
          <w:bCs/>
          <w:sz w:val="22"/>
          <w:szCs w:val="22"/>
        </w:rPr>
        <w:t>Предмет договора.</w:t>
      </w:r>
    </w:p>
    <w:p w:rsidR="007F4222" w:rsidRPr="003C6578" w:rsidRDefault="007F4222" w:rsidP="007F4222">
      <w:pPr>
        <w:tabs>
          <w:tab w:val="left" w:pos="6237"/>
        </w:tabs>
        <w:ind w:left="360"/>
        <w:jc w:val="center"/>
        <w:rPr>
          <w:b/>
          <w:bCs/>
          <w:sz w:val="22"/>
          <w:szCs w:val="22"/>
        </w:rPr>
      </w:pPr>
    </w:p>
    <w:p w:rsidR="00344708" w:rsidRPr="003C6578" w:rsidRDefault="00344708" w:rsidP="00344708">
      <w:pPr>
        <w:pStyle w:val="a8"/>
        <w:ind w:firstLine="0"/>
        <w:rPr>
          <w:szCs w:val="22"/>
        </w:rPr>
      </w:pPr>
      <w:r w:rsidRPr="003C6578">
        <w:rPr>
          <w:szCs w:val="22"/>
        </w:rPr>
        <w:t>1.1. Продавец обязуется передать в собственность Покупателя имущество, указанное в п.1.2. настоящего договора (далее – имущество), а Покупатель обязуется принять в собственность и оплатить указанное имущество в порядке и сроки, предусмотренные настоящим договором.</w:t>
      </w:r>
    </w:p>
    <w:p w:rsidR="00370291" w:rsidRDefault="00344708" w:rsidP="004B1D39">
      <w:pPr>
        <w:shd w:val="clear" w:color="auto" w:fill="FFFFFF"/>
        <w:tabs>
          <w:tab w:val="left" w:pos="403"/>
        </w:tabs>
        <w:ind w:right="-1"/>
        <w:jc w:val="both"/>
        <w:rPr>
          <w:sz w:val="22"/>
          <w:szCs w:val="22"/>
        </w:rPr>
      </w:pPr>
      <w:r w:rsidRPr="003C6578">
        <w:rPr>
          <w:sz w:val="22"/>
          <w:szCs w:val="22"/>
        </w:rPr>
        <w:t>1.2. Описание имущества,</w:t>
      </w:r>
      <w:r w:rsidR="00CA4908">
        <w:rPr>
          <w:sz w:val="22"/>
          <w:szCs w:val="22"/>
        </w:rPr>
        <w:t xml:space="preserve"> реализованного с электронных торгов,</w:t>
      </w:r>
      <w:r w:rsidRPr="003C6578">
        <w:rPr>
          <w:sz w:val="22"/>
          <w:szCs w:val="22"/>
        </w:rPr>
        <w:t xml:space="preserve"> являющегося предметом настоящего договора:</w:t>
      </w:r>
      <w:r w:rsidR="00A26906">
        <w:rPr>
          <w:sz w:val="22"/>
          <w:szCs w:val="22"/>
        </w:rPr>
        <w:t xml:space="preserve"> </w:t>
      </w:r>
      <w:r w:rsidR="002B7130" w:rsidRPr="002B7130">
        <w:rPr>
          <w:sz w:val="22"/>
          <w:szCs w:val="22"/>
        </w:rPr>
        <w:t>Автомобиль ГАЗ 330232, кузов № 33023080102752, VIN X9633023282326959, год выпуска 2008, ГРЗ. Х172ЕМ 96, цвет белый.</w:t>
      </w:r>
      <w:bookmarkStart w:id="0" w:name="_GoBack"/>
      <w:bookmarkEnd w:id="0"/>
    </w:p>
    <w:p w:rsidR="007F4222" w:rsidRPr="00504D42" w:rsidRDefault="007F4222" w:rsidP="004B1D39">
      <w:pPr>
        <w:shd w:val="clear" w:color="auto" w:fill="FFFFFF"/>
        <w:tabs>
          <w:tab w:val="left" w:pos="403"/>
        </w:tabs>
        <w:ind w:right="-1"/>
        <w:jc w:val="both"/>
        <w:rPr>
          <w:sz w:val="22"/>
          <w:szCs w:val="22"/>
        </w:rPr>
      </w:pPr>
    </w:p>
    <w:p w:rsidR="00370291" w:rsidRDefault="00370291" w:rsidP="00370291">
      <w:pPr>
        <w:pStyle w:val="ConsNonformat"/>
        <w:jc w:val="center"/>
        <w:rPr>
          <w:rFonts w:ascii="Times New Roman" w:hAnsi="Times New Roman" w:cs="Times New Roman"/>
          <w:b/>
          <w:sz w:val="22"/>
          <w:szCs w:val="22"/>
        </w:rPr>
      </w:pPr>
      <w:r w:rsidRPr="00ED50C0">
        <w:rPr>
          <w:rFonts w:ascii="Times New Roman" w:hAnsi="Times New Roman" w:cs="Times New Roman"/>
          <w:b/>
          <w:sz w:val="22"/>
          <w:szCs w:val="22"/>
        </w:rPr>
        <w:t>2.</w:t>
      </w:r>
      <w:r w:rsidRPr="00ED50C0">
        <w:rPr>
          <w:rFonts w:ascii="Times New Roman" w:hAnsi="Times New Roman" w:cs="Times New Roman"/>
          <w:b/>
          <w:sz w:val="22"/>
          <w:szCs w:val="22"/>
        </w:rPr>
        <w:tab/>
        <w:t>Цена и расчеты по договору</w:t>
      </w:r>
    </w:p>
    <w:p w:rsidR="007F4222" w:rsidRPr="00ED50C0" w:rsidRDefault="007F4222" w:rsidP="00370291">
      <w:pPr>
        <w:pStyle w:val="ConsNonformat"/>
        <w:jc w:val="center"/>
        <w:rPr>
          <w:rFonts w:ascii="Times New Roman" w:hAnsi="Times New Roman" w:cs="Times New Roman"/>
          <w:b/>
          <w:sz w:val="22"/>
          <w:szCs w:val="22"/>
        </w:rPr>
      </w:pPr>
    </w:p>
    <w:p w:rsidR="00370291" w:rsidRDefault="00370291" w:rsidP="00615466">
      <w:pPr>
        <w:jc w:val="both"/>
        <w:rPr>
          <w:sz w:val="22"/>
          <w:szCs w:val="22"/>
        </w:rPr>
      </w:pPr>
      <w:r w:rsidRPr="00ED50C0">
        <w:rPr>
          <w:sz w:val="22"/>
          <w:szCs w:val="22"/>
        </w:rPr>
        <w:t>2.1.</w:t>
      </w:r>
      <w:r w:rsidRPr="00ED50C0">
        <w:rPr>
          <w:sz w:val="22"/>
          <w:szCs w:val="22"/>
        </w:rPr>
        <w:tab/>
        <w:t>Цена, Имущества, указанного в п. 1.</w:t>
      </w:r>
      <w:r w:rsidR="002E79C9" w:rsidRPr="00ED50C0">
        <w:rPr>
          <w:sz w:val="22"/>
          <w:szCs w:val="22"/>
        </w:rPr>
        <w:t>2</w:t>
      </w:r>
      <w:r w:rsidRPr="00ED50C0">
        <w:rPr>
          <w:sz w:val="22"/>
          <w:szCs w:val="22"/>
        </w:rPr>
        <w:t xml:space="preserve"> настоящего Договора, составляет </w:t>
      </w:r>
      <w:r w:rsidR="00B87AD5">
        <w:rPr>
          <w:sz w:val="22"/>
          <w:szCs w:val="22"/>
        </w:rPr>
        <w:t>_________________</w:t>
      </w:r>
      <w:r w:rsidR="006C4B14">
        <w:rPr>
          <w:sz w:val="22"/>
          <w:szCs w:val="22"/>
        </w:rPr>
        <w:t xml:space="preserve"> </w:t>
      </w:r>
      <w:r w:rsidR="0029620A" w:rsidRPr="007F4222">
        <w:rPr>
          <w:sz w:val="22"/>
          <w:szCs w:val="22"/>
        </w:rPr>
        <w:t>(</w:t>
      </w:r>
      <w:r w:rsidR="00B87AD5">
        <w:rPr>
          <w:sz w:val="22"/>
          <w:szCs w:val="22"/>
        </w:rPr>
        <w:t>_______________________</w:t>
      </w:r>
      <w:r w:rsidR="0029620A" w:rsidRPr="007F4222">
        <w:rPr>
          <w:sz w:val="22"/>
          <w:szCs w:val="22"/>
        </w:rPr>
        <w:t>)</w:t>
      </w:r>
      <w:r w:rsidRPr="00ED50C0">
        <w:rPr>
          <w:b/>
          <w:sz w:val="22"/>
          <w:szCs w:val="22"/>
        </w:rPr>
        <w:t xml:space="preserve"> </w:t>
      </w:r>
      <w:r w:rsidRPr="00ED50C0">
        <w:rPr>
          <w:sz w:val="22"/>
          <w:szCs w:val="22"/>
        </w:rPr>
        <w:t>руб</w:t>
      </w:r>
      <w:r w:rsidR="00615466">
        <w:rPr>
          <w:sz w:val="22"/>
          <w:szCs w:val="22"/>
        </w:rPr>
        <w:t>лей</w:t>
      </w:r>
      <w:r w:rsidRPr="00ED50C0">
        <w:rPr>
          <w:sz w:val="22"/>
          <w:szCs w:val="22"/>
        </w:rPr>
        <w:t>. (НДС не облагается).</w:t>
      </w:r>
    </w:p>
    <w:p w:rsidR="005C440A" w:rsidRDefault="00D96BF6" w:rsidP="00632857">
      <w:pPr>
        <w:jc w:val="both"/>
        <w:rPr>
          <w:sz w:val="22"/>
          <w:szCs w:val="22"/>
        </w:rPr>
      </w:pPr>
      <w:r w:rsidRPr="00D96BF6">
        <w:rPr>
          <w:sz w:val="22"/>
          <w:szCs w:val="22"/>
        </w:rPr>
        <w:t xml:space="preserve">2.2 </w:t>
      </w:r>
      <w:r>
        <w:rPr>
          <w:sz w:val="22"/>
          <w:szCs w:val="22"/>
        </w:rPr>
        <w:t xml:space="preserve">     Покупатель обязуется осуществить оплату имущества должника в течении 30 дней с даты</w:t>
      </w:r>
      <w:r w:rsidR="005C440A">
        <w:rPr>
          <w:sz w:val="22"/>
          <w:szCs w:val="22"/>
        </w:rPr>
        <w:t xml:space="preserve"> подписания настоящего договора</w:t>
      </w:r>
      <w:r>
        <w:rPr>
          <w:sz w:val="22"/>
          <w:szCs w:val="22"/>
        </w:rPr>
        <w:t xml:space="preserve"> </w:t>
      </w:r>
      <w:r w:rsidR="005C440A" w:rsidRPr="006554A6">
        <w:rPr>
          <w:sz w:val="22"/>
          <w:szCs w:val="22"/>
        </w:rPr>
        <w:t xml:space="preserve">на расчетный счет </w:t>
      </w:r>
      <w:r w:rsidR="00B87AD5">
        <w:rPr>
          <w:sz w:val="22"/>
          <w:szCs w:val="22"/>
        </w:rPr>
        <w:t>Диановой Светланы Константиновны</w:t>
      </w:r>
      <w:r w:rsidR="005C440A">
        <w:rPr>
          <w:sz w:val="22"/>
          <w:szCs w:val="22"/>
        </w:rPr>
        <w:t xml:space="preserve">, </w:t>
      </w:r>
      <w:r w:rsidR="005C440A" w:rsidRPr="006554A6">
        <w:rPr>
          <w:sz w:val="22"/>
          <w:szCs w:val="22"/>
          <w:u w:val="single"/>
        </w:rPr>
        <w:t>реквизиты счета</w:t>
      </w:r>
      <w:r w:rsidR="005C440A">
        <w:rPr>
          <w:sz w:val="22"/>
          <w:szCs w:val="22"/>
        </w:rPr>
        <w:t>: п</w:t>
      </w:r>
      <w:r w:rsidR="005C440A" w:rsidRPr="00CF6250">
        <w:rPr>
          <w:sz w:val="22"/>
          <w:szCs w:val="22"/>
        </w:rPr>
        <w:t xml:space="preserve">олучатель </w:t>
      </w:r>
      <w:r w:rsidR="006B1544">
        <w:rPr>
          <w:sz w:val="22"/>
          <w:szCs w:val="22"/>
        </w:rPr>
        <w:t>–</w:t>
      </w:r>
      <w:r w:rsidR="007D190D">
        <w:rPr>
          <w:sz w:val="22"/>
          <w:szCs w:val="22"/>
        </w:rPr>
        <w:t xml:space="preserve"> </w:t>
      </w:r>
      <w:proofErr w:type="spellStart"/>
      <w:r w:rsidR="007D190D" w:rsidRPr="007D190D">
        <w:rPr>
          <w:sz w:val="22"/>
          <w:szCs w:val="22"/>
        </w:rPr>
        <w:t>Навожилова</w:t>
      </w:r>
      <w:proofErr w:type="spellEnd"/>
      <w:r w:rsidR="007D190D" w:rsidRPr="007D190D">
        <w:rPr>
          <w:sz w:val="22"/>
          <w:szCs w:val="22"/>
        </w:rPr>
        <w:t xml:space="preserve"> Александра Александровна, Банк получателя: ПАО Сбербанк России, счет №40817810816543222081, Кор. счет банка: 30101810500000000674, БИК банка: 046577674.</w:t>
      </w:r>
    </w:p>
    <w:p w:rsidR="00632857" w:rsidRDefault="00D96BF6" w:rsidP="00632857">
      <w:pPr>
        <w:jc w:val="both"/>
        <w:rPr>
          <w:sz w:val="22"/>
          <w:szCs w:val="22"/>
        </w:rPr>
      </w:pPr>
      <w:r>
        <w:rPr>
          <w:sz w:val="22"/>
          <w:szCs w:val="22"/>
        </w:rPr>
        <w:t>Задаток</w:t>
      </w:r>
      <w:r w:rsidR="00632857">
        <w:rPr>
          <w:sz w:val="22"/>
          <w:szCs w:val="22"/>
        </w:rPr>
        <w:t>,</w:t>
      </w:r>
      <w:r>
        <w:rPr>
          <w:sz w:val="22"/>
          <w:szCs w:val="22"/>
        </w:rPr>
        <w:t xml:space="preserve"> внесенный покупателем</w:t>
      </w:r>
      <w:r w:rsidR="006B1544">
        <w:rPr>
          <w:sz w:val="22"/>
          <w:szCs w:val="22"/>
        </w:rPr>
        <w:t xml:space="preserve"> в сумме _______________ (__________________</w:t>
      </w:r>
      <w:r w:rsidR="00062481">
        <w:rPr>
          <w:sz w:val="22"/>
          <w:szCs w:val="22"/>
        </w:rPr>
        <w:t>) рублей</w:t>
      </w:r>
      <w:r w:rsidR="00632857">
        <w:rPr>
          <w:sz w:val="22"/>
          <w:szCs w:val="22"/>
        </w:rPr>
        <w:t>,</w:t>
      </w:r>
      <w:r>
        <w:rPr>
          <w:sz w:val="22"/>
          <w:szCs w:val="22"/>
        </w:rPr>
        <w:t xml:space="preserve"> </w:t>
      </w:r>
      <w:r w:rsidR="00632857" w:rsidRPr="00632857">
        <w:rPr>
          <w:sz w:val="22"/>
          <w:szCs w:val="22"/>
        </w:rPr>
        <w:t>засчитывается Продавцом в счет оплаты по заключенному договору купли - продажи.</w:t>
      </w:r>
    </w:p>
    <w:p w:rsidR="00370291" w:rsidRPr="003C6578" w:rsidRDefault="00370291" w:rsidP="00632857">
      <w:pPr>
        <w:jc w:val="both"/>
        <w:rPr>
          <w:color w:val="FF0000"/>
          <w:sz w:val="22"/>
          <w:szCs w:val="22"/>
        </w:rPr>
      </w:pPr>
    </w:p>
    <w:p w:rsidR="00370291" w:rsidRPr="007F4222" w:rsidRDefault="00370291" w:rsidP="007F4222">
      <w:pPr>
        <w:pStyle w:val="af"/>
        <w:numPr>
          <w:ilvl w:val="0"/>
          <w:numId w:val="11"/>
        </w:numPr>
        <w:jc w:val="center"/>
        <w:rPr>
          <w:b/>
          <w:sz w:val="22"/>
          <w:szCs w:val="22"/>
        </w:rPr>
      </w:pPr>
      <w:r w:rsidRPr="007F4222">
        <w:rPr>
          <w:b/>
          <w:sz w:val="22"/>
          <w:szCs w:val="22"/>
        </w:rPr>
        <w:t>Порядок приема-передачи имущества и переход права собственности</w:t>
      </w:r>
    </w:p>
    <w:p w:rsidR="007F4222" w:rsidRPr="007F4222" w:rsidRDefault="007F4222" w:rsidP="007F4222">
      <w:pPr>
        <w:pStyle w:val="af"/>
        <w:ind w:left="360"/>
        <w:jc w:val="center"/>
        <w:rPr>
          <w:b/>
          <w:sz w:val="22"/>
          <w:szCs w:val="22"/>
        </w:rPr>
      </w:pPr>
    </w:p>
    <w:p w:rsidR="002E79C9" w:rsidRPr="006623B2" w:rsidRDefault="00370291" w:rsidP="002E79C9">
      <w:pPr>
        <w:tabs>
          <w:tab w:val="left" w:pos="6237"/>
        </w:tabs>
        <w:jc w:val="both"/>
        <w:rPr>
          <w:sz w:val="22"/>
          <w:szCs w:val="22"/>
        </w:rPr>
      </w:pPr>
      <w:r w:rsidRPr="006623B2">
        <w:rPr>
          <w:sz w:val="22"/>
          <w:szCs w:val="22"/>
        </w:rPr>
        <w:t>3.1.</w:t>
      </w:r>
      <w:r w:rsidR="007D4B6D" w:rsidRPr="006623B2">
        <w:rPr>
          <w:sz w:val="22"/>
          <w:szCs w:val="22"/>
        </w:rPr>
        <w:t xml:space="preserve"> </w:t>
      </w:r>
      <w:r w:rsidR="007C1092" w:rsidRPr="00251D83">
        <w:rPr>
          <w:sz w:val="22"/>
          <w:szCs w:val="22"/>
        </w:rPr>
        <w:t>Продавец обязан в срок 3 дней с момента полной оплаты имущества передать его Покупателю по Акту приема-передачи</w:t>
      </w:r>
    </w:p>
    <w:p w:rsidR="00370291" w:rsidRPr="006623B2" w:rsidRDefault="00370291" w:rsidP="007D4B6D">
      <w:pPr>
        <w:jc w:val="both"/>
        <w:rPr>
          <w:sz w:val="22"/>
          <w:szCs w:val="22"/>
        </w:rPr>
      </w:pPr>
      <w:r w:rsidRPr="006623B2">
        <w:rPr>
          <w:sz w:val="22"/>
          <w:szCs w:val="22"/>
        </w:rPr>
        <w:t>3.</w:t>
      </w:r>
      <w:r w:rsidR="00F05E3A">
        <w:rPr>
          <w:sz w:val="22"/>
          <w:szCs w:val="22"/>
        </w:rPr>
        <w:t>2</w:t>
      </w:r>
      <w:r w:rsidR="006C4B14">
        <w:rPr>
          <w:sz w:val="22"/>
          <w:szCs w:val="22"/>
        </w:rPr>
        <w:t xml:space="preserve">. </w:t>
      </w:r>
      <w:r w:rsidRPr="006623B2">
        <w:rPr>
          <w:sz w:val="22"/>
          <w:szCs w:val="22"/>
        </w:rPr>
        <w:t>Право собственности на Имущество переходит к Пок</w:t>
      </w:r>
      <w:r w:rsidR="00504D42">
        <w:rPr>
          <w:sz w:val="22"/>
          <w:szCs w:val="22"/>
        </w:rPr>
        <w:t>упателю после полной его оплаты, и государственной регистрации перехода права собственности</w:t>
      </w:r>
      <w:r w:rsidR="007F4222">
        <w:rPr>
          <w:sz w:val="22"/>
          <w:szCs w:val="22"/>
        </w:rPr>
        <w:t>.</w:t>
      </w:r>
    </w:p>
    <w:p w:rsidR="007D4B6D" w:rsidRPr="003C6578" w:rsidRDefault="007D4B6D" w:rsidP="00370291">
      <w:pPr>
        <w:pStyle w:val="ConsNonformat"/>
        <w:jc w:val="center"/>
        <w:rPr>
          <w:rFonts w:ascii="Times New Roman" w:hAnsi="Times New Roman" w:cs="Times New Roman"/>
          <w:b/>
          <w:color w:val="FF0000"/>
          <w:sz w:val="22"/>
          <w:szCs w:val="22"/>
        </w:rPr>
      </w:pPr>
    </w:p>
    <w:p w:rsidR="00370291" w:rsidRPr="006623B2" w:rsidRDefault="00370291" w:rsidP="00370291">
      <w:pPr>
        <w:pStyle w:val="ConsNonformat"/>
        <w:jc w:val="center"/>
        <w:rPr>
          <w:rFonts w:ascii="Times New Roman" w:hAnsi="Times New Roman" w:cs="Times New Roman"/>
          <w:b/>
          <w:sz w:val="22"/>
          <w:szCs w:val="22"/>
        </w:rPr>
      </w:pPr>
      <w:r w:rsidRPr="006623B2">
        <w:rPr>
          <w:rFonts w:ascii="Times New Roman" w:hAnsi="Times New Roman" w:cs="Times New Roman"/>
          <w:b/>
          <w:sz w:val="22"/>
          <w:szCs w:val="22"/>
        </w:rPr>
        <w:t>4.</w:t>
      </w:r>
      <w:r w:rsidRPr="006623B2">
        <w:rPr>
          <w:rFonts w:ascii="Times New Roman" w:hAnsi="Times New Roman" w:cs="Times New Roman"/>
          <w:b/>
          <w:sz w:val="22"/>
          <w:szCs w:val="22"/>
        </w:rPr>
        <w:tab/>
        <w:t>Ответственность сторон и порядок разрешения споров</w:t>
      </w:r>
    </w:p>
    <w:p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4.1.</w:t>
      </w:r>
      <w:r w:rsidRPr="006623B2">
        <w:rPr>
          <w:rFonts w:ascii="Times New Roman" w:hAnsi="Times New Roman" w:cs="Times New Roman"/>
          <w:sz w:val="22"/>
          <w:szCs w:val="22"/>
        </w:rPr>
        <w:tab/>
        <w:t>В случае неисполнения Сторонами обязательств, установленных настоящим договором, Стороны несут ответственность в соответствии с действующим законодательством.</w:t>
      </w:r>
    </w:p>
    <w:p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4.2.</w:t>
      </w:r>
      <w:r w:rsidRPr="006623B2">
        <w:rPr>
          <w:rFonts w:ascii="Times New Roman" w:hAnsi="Times New Roman" w:cs="Times New Roman"/>
          <w:sz w:val="22"/>
          <w:szCs w:val="22"/>
        </w:rPr>
        <w:tab/>
        <w:t>Имущество возврату не подлежит.</w:t>
      </w:r>
    </w:p>
    <w:p w:rsidR="00370291" w:rsidRPr="003C6578" w:rsidRDefault="00370291" w:rsidP="00210036">
      <w:pPr>
        <w:pStyle w:val="ConsNonformat"/>
        <w:ind w:firstLine="709"/>
        <w:jc w:val="both"/>
        <w:rPr>
          <w:color w:val="FF0000"/>
          <w:sz w:val="22"/>
          <w:szCs w:val="22"/>
        </w:rPr>
      </w:pPr>
    </w:p>
    <w:p w:rsidR="00370291" w:rsidRPr="006623B2" w:rsidRDefault="00370291" w:rsidP="00370291">
      <w:pPr>
        <w:pStyle w:val="ConsNonformat"/>
        <w:jc w:val="center"/>
        <w:rPr>
          <w:rFonts w:ascii="Times New Roman" w:hAnsi="Times New Roman" w:cs="Times New Roman"/>
          <w:b/>
          <w:sz w:val="22"/>
          <w:szCs w:val="22"/>
        </w:rPr>
      </w:pPr>
      <w:r w:rsidRPr="006623B2">
        <w:rPr>
          <w:rFonts w:ascii="Times New Roman" w:hAnsi="Times New Roman" w:cs="Times New Roman"/>
          <w:b/>
          <w:sz w:val="22"/>
          <w:szCs w:val="22"/>
        </w:rPr>
        <w:t>5.</w:t>
      </w:r>
      <w:r w:rsidRPr="006623B2">
        <w:rPr>
          <w:rFonts w:ascii="Times New Roman" w:hAnsi="Times New Roman" w:cs="Times New Roman"/>
          <w:b/>
          <w:sz w:val="22"/>
          <w:szCs w:val="22"/>
        </w:rPr>
        <w:tab/>
        <w:t>Заключительные положения</w:t>
      </w:r>
    </w:p>
    <w:p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5.1.</w:t>
      </w:r>
      <w:r w:rsidRPr="006623B2">
        <w:rPr>
          <w:rFonts w:ascii="Times New Roman" w:hAnsi="Times New Roman" w:cs="Times New Roman"/>
          <w:sz w:val="22"/>
          <w:szCs w:val="22"/>
        </w:rPr>
        <w:tab/>
        <w:t>Настоящий договор вступает в силу с момента его подписания Сторонами и действует до полного выполнения Сторонами принятых на себя обязательств по настоящему договору.</w:t>
      </w:r>
    </w:p>
    <w:p w:rsidR="00370291" w:rsidRPr="006623B2" w:rsidRDefault="00370291" w:rsidP="00370291">
      <w:pPr>
        <w:ind w:firstLine="709"/>
        <w:jc w:val="both"/>
        <w:rPr>
          <w:sz w:val="22"/>
          <w:szCs w:val="22"/>
        </w:rPr>
      </w:pPr>
      <w:r w:rsidRPr="006623B2">
        <w:rPr>
          <w:sz w:val="22"/>
          <w:szCs w:val="22"/>
        </w:rPr>
        <w:t>5.2.</w:t>
      </w:r>
      <w:r w:rsidRPr="006623B2">
        <w:rPr>
          <w:sz w:val="22"/>
          <w:szCs w:val="22"/>
        </w:rPr>
        <w:tab/>
        <w:t>Договор может быть расторгнут Продавцом в одностороннем порядке в случае нарушения Покупателем п. 2.2. Договора.</w:t>
      </w:r>
    </w:p>
    <w:p w:rsidR="00370291" w:rsidRPr="006623B2" w:rsidRDefault="00370291" w:rsidP="00370291">
      <w:pPr>
        <w:ind w:firstLine="709"/>
        <w:jc w:val="both"/>
        <w:rPr>
          <w:sz w:val="22"/>
          <w:szCs w:val="22"/>
        </w:rPr>
      </w:pPr>
      <w:r w:rsidRPr="006623B2">
        <w:rPr>
          <w:sz w:val="22"/>
          <w:szCs w:val="22"/>
        </w:rPr>
        <w:t>5.3.</w:t>
      </w:r>
      <w:r w:rsidRPr="006623B2">
        <w:rPr>
          <w:sz w:val="22"/>
          <w:szCs w:val="22"/>
        </w:rPr>
        <w:tab/>
        <w:t>Договор считается расторгнутым в случае неосуществления оплаты имущества в течение месяц</w:t>
      </w:r>
      <w:r w:rsidR="00F7605D">
        <w:rPr>
          <w:sz w:val="22"/>
          <w:szCs w:val="22"/>
        </w:rPr>
        <w:t>а</w:t>
      </w:r>
      <w:r w:rsidRPr="006623B2">
        <w:rPr>
          <w:sz w:val="22"/>
          <w:szCs w:val="22"/>
        </w:rPr>
        <w:t xml:space="preserve"> с даты заключения настоящего договора.</w:t>
      </w:r>
    </w:p>
    <w:p w:rsidR="00370291" w:rsidRPr="006623B2" w:rsidRDefault="00370291" w:rsidP="00A87976">
      <w:pPr>
        <w:ind w:firstLine="709"/>
        <w:jc w:val="both"/>
        <w:rPr>
          <w:sz w:val="22"/>
          <w:szCs w:val="22"/>
        </w:rPr>
      </w:pPr>
      <w:r w:rsidRPr="006623B2">
        <w:rPr>
          <w:sz w:val="22"/>
          <w:szCs w:val="22"/>
        </w:rPr>
        <w:lastRenderedPageBreak/>
        <w:t>5.</w:t>
      </w:r>
      <w:r w:rsidR="00210036" w:rsidRPr="006623B2">
        <w:rPr>
          <w:sz w:val="22"/>
          <w:szCs w:val="22"/>
        </w:rPr>
        <w:t>4</w:t>
      </w:r>
      <w:r w:rsidRPr="006623B2">
        <w:rPr>
          <w:sz w:val="22"/>
          <w:szCs w:val="22"/>
        </w:rPr>
        <w:t>.</w:t>
      </w:r>
      <w:r w:rsidRPr="006623B2">
        <w:rPr>
          <w:sz w:val="22"/>
          <w:szCs w:val="22"/>
        </w:rPr>
        <w:tab/>
        <w:t xml:space="preserve">Настоящий договор составлен в </w:t>
      </w:r>
      <w:r w:rsidR="00210036" w:rsidRPr="006623B2">
        <w:rPr>
          <w:sz w:val="22"/>
          <w:szCs w:val="22"/>
        </w:rPr>
        <w:t>трех</w:t>
      </w:r>
      <w:r w:rsidRPr="006623B2">
        <w:rPr>
          <w:sz w:val="22"/>
          <w:szCs w:val="22"/>
        </w:rPr>
        <w:t xml:space="preserve"> подлинных идентичных экземплярах, имеющих равную юридическую силу, по одному экземпляру для каждой из Сторон</w:t>
      </w:r>
      <w:r w:rsidR="00210036" w:rsidRPr="006623B2">
        <w:rPr>
          <w:sz w:val="22"/>
          <w:szCs w:val="22"/>
        </w:rPr>
        <w:t xml:space="preserve">, один для предоставления в </w:t>
      </w:r>
      <w:r w:rsidR="00A87976" w:rsidRPr="006623B2">
        <w:rPr>
          <w:sz w:val="22"/>
          <w:szCs w:val="22"/>
        </w:rPr>
        <w:t>орган, осуществляющий государственную регистрацию прав.</w:t>
      </w:r>
    </w:p>
    <w:p w:rsidR="00344708" w:rsidRPr="003C6578" w:rsidRDefault="00344708" w:rsidP="00344708">
      <w:pPr>
        <w:pStyle w:val="ae"/>
        <w:widowControl/>
        <w:tabs>
          <w:tab w:val="clear" w:pos="1843"/>
          <w:tab w:val="left" w:pos="600"/>
          <w:tab w:val="left" w:pos="709"/>
        </w:tabs>
        <w:ind w:left="360" w:right="-2"/>
        <w:rPr>
          <w:color w:val="FF0000"/>
          <w:sz w:val="22"/>
          <w:szCs w:val="22"/>
        </w:rPr>
      </w:pPr>
    </w:p>
    <w:p w:rsidR="00504BA4" w:rsidRPr="003C6578" w:rsidRDefault="00504BA4">
      <w:pPr>
        <w:pStyle w:val="Preformat"/>
        <w:ind w:firstLine="709"/>
        <w:jc w:val="both"/>
        <w:rPr>
          <w:rFonts w:ascii="Times New Roman" w:hAnsi="Times New Roman"/>
          <w:color w:val="FF0000"/>
          <w:sz w:val="22"/>
        </w:rPr>
      </w:pPr>
    </w:p>
    <w:p w:rsidR="00D02641" w:rsidRPr="003C6578" w:rsidRDefault="00D02641" w:rsidP="00D02641">
      <w:pPr>
        <w:pStyle w:val="a3"/>
        <w:rPr>
          <w:rFonts w:ascii="Times New Roman" w:hAnsi="Times New Roman"/>
          <w:b/>
          <w:color w:val="FF0000"/>
          <w:sz w:val="22"/>
        </w:rPr>
      </w:pPr>
    </w:p>
    <w:tbl>
      <w:tblPr>
        <w:tblW w:w="9923" w:type="dxa"/>
        <w:tblInd w:w="70" w:type="dxa"/>
        <w:tblLayout w:type="fixed"/>
        <w:tblCellMar>
          <w:left w:w="70" w:type="dxa"/>
          <w:right w:w="70" w:type="dxa"/>
        </w:tblCellMar>
        <w:tblLook w:val="0000" w:firstRow="0" w:lastRow="0" w:firstColumn="0" w:lastColumn="0" w:noHBand="0" w:noVBand="0"/>
      </w:tblPr>
      <w:tblGrid>
        <w:gridCol w:w="4860"/>
        <w:gridCol w:w="180"/>
        <w:gridCol w:w="4883"/>
      </w:tblGrid>
      <w:tr w:rsidR="00DC0023" w:rsidRPr="003C6578" w:rsidTr="00F67810">
        <w:trPr>
          <w:trHeight w:val="241"/>
        </w:trPr>
        <w:tc>
          <w:tcPr>
            <w:tcW w:w="4860" w:type="dxa"/>
          </w:tcPr>
          <w:p w:rsidR="004A45E2" w:rsidRDefault="00DC0023" w:rsidP="00DC0023">
            <w:r w:rsidRPr="006623B2">
              <w:rPr>
                <w:b/>
                <w:sz w:val="22"/>
                <w:szCs w:val="22"/>
              </w:rPr>
              <w:t>Продавец:</w:t>
            </w:r>
            <w:r w:rsidR="001D53F7">
              <w:t xml:space="preserve"> </w:t>
            </w:r>
          </w:p>
          <w:p w:rsidR="001D53F7" w:rsidRDefault="001D53F7" w:rsidP="00DC0023">
            <w:pPr>
              <w:rPr>
                <w:sz w:val="22"/>
                <w:szCs w:val="22"/>
              </w:rPr>
            </w:pPr>
          </w:p>
          <w:p w:rsidR="00504D42" w:rsidRDefault="00D96BF6" w:rsidP="00DC0023">
            <w:pPr>
              <w:rPr>
                <w:b/>
                <w:sz w:val="24"/>
                <w:szCs w:val="24"/>
              </w:rPr>
            </w:pPr>
            <w:r w:rsidRPr="00D96BF6">
              <w:rPr>
                <w:b/>
                <w:sz w:val="22"/>
                <w:szCs w:val="22"/>
              </w:rPr>
              <w:t xml:space="preserve">Финансовый управляющий </w:t>
            </w:r>
            <w:proofErr w:type="spellStart"/>
            <w:r w:rsidR="007D190D" w:rsidRPr="007D190D">
              <w:rPr>
                <w:sz w:val="22"/>
                <w:szCs w:val="22"/>
              </w:rPr>
              <w:t>Навожиловой</w:t>
            </w:r>
            <w:proofErr w:type="spellEnd"/>
            <w:r w:rsidR="007D190D" w:rsidRPr="007D190D">
              <w:rPr>
                <w:sz w:val="22"/>
                <w:szCs w:val="22"/>
              </w:rPr>
              <w:t xml:space="preserve"> Александры Александровны (ИНН 667100540310, СНИЛС 095-906-854 21, 02.02.1990 г.р., место рождения: Свердловская область город Свердловск, зарегистрирована: 620016, Свердловская обл., г. Екатеринбург, поселок Совхозный ул. Полковая, д. 2В, паспорт серия 6511 № 342403 выдан: Отдел УФМС России по Свердловской обл. в Ленинском р-не г. Екатеринбурга, дата выдачи: 07.06.2012) Власов Николай Леонидович, действующий на основании решения арбитражного суда Свердловской области от 27.05.2020 по делу А60-12946/2020</w:t>
            </w:r>
          </w:p>
          <w:p w:rsidR="00504D42" w:rsidRDefault="00504D42" w:rsidP="00DC0023">
            <w:pPr>
              <w:rPr>
                <w:b/>
                <w:sz w:val="24"/>
                <w:szCs w:val="24"/>
              </w:rPr>
            </w:pPr>
          </w:p>
          <w:p w:rsidR="00DC0023" w:rsidRPr="006623B2" w:rsidRDefault="001D53F7" w:rsidP="00DC0023">
            <w:pPr>
              <w:rPr>
                <w:b/>
                <w:sz w:val="22"/>
                <w:szCs w:val="22"/>
              </w:rPr>
            </w:pPr>
            <w:r w:rsidRPr="00504D42">
              <w:rPr>
                <w:b/>
                <w:sz w:val="24"/>
                <w:szCs w:val="24"/>
              </w:rPr>
              <w:t xml:space="preserve">               </w:t>
            </w:r>
          </w:p>
        </w:tc>
        <w:tc>
          <w:tcPr>
            <w:tcW w:w="180" w:type="dxa"/>
          </w:tcPr>
          <w:p w:rsidR="00DC0023" w:rsidRPr="003C6578" w:rsidRDefault="00DC0023" w:rsidP="00DC0023">
            <w:pPr>
              <w:rPr>
                <w:color w:val="FF0000"/>
                <w:sz w:val="22"/>
                <w:szCs w:val="22"/>
              </w:rPr>
            </w:pPr>
          </w:p>
        </w:tc>
        <w:tc>
          <w:tcPr>
            <w:tcW w:w="4883" w:type="dxa"/>
          </w:tcPr>
          <w:p w:rsidR="00DC0023" w:rsidRDefault="007538A8" w:rsidP="00DC0023">
            <w:pPr>
              <w:rPr>
                <w:b/>
                <w:sz w:val="22"/>
                <w:szCs w:val="22"/>
              </w:rPr>
            </w:pPr>
            <w:r w:rsidRPr="00A06316">
              <w:rPr>
                <w:b/>
                <w:sz w:val="22"/>
                <w:szCs w:val="22"/>
              </w:rPr>
              <w:t xml:space="preserve"> </w:t>
            </w:r>
            <w:r w:rsidR="004A45E2">
              <w:rPr>
                <w:b/>
                <w:sz w:val="22"/>
                <w:szCs w:val="22"/>
              </w:rPr>
              <w:t xml:space="preserve">            </w:t>
            </w:r>
            <w:r w:rsidR="00DC0023" w:rsidRPr="00A06316">
              <w:rPr>
                <w:b/>
                <w:sz w:val="22"/>
                <w:szCs w:val="22"/>
              </w:rPr>
              <w:t>Покупатель:</w:t>
            </w:r>
          </w:p>
          <w:p w:rsidR="006C4B14" w:rsidRDefault="009401B8" w:rsidP="00D96BF6">
            <w:pPr>
              <w:rPr>
                <w:sz w:val="22"/>
                <w:szCs w:val="22"/>
              </w:rPr>
            </w:pPr>
            <w:r w:rsidRPr="009401B8">
              <w:rPr>
                <w:sz w:val="22"/>
                <w:szCs w:val="22"/>
              </w:rPr>
              <w:t xml:space="preserve"> </w:t>
            </w:r>
            <w:r w:rsidR="006C4B14">
              <w:rPr>
                <w:sz w:val="22"/>
                <w:szCs w:val="22"/>
              </w:rPr>
              <w:t xml:space="preserve"> </w:t>
            </w:r>
          </w:p>
          <w:p w:rsidR="006C4B14" w:rsidRPr="006C4B14" w:rsidRDefault="006C4B14" w:rsidP="00645EF4">
            <w:pPr>
              <w:rPr>
                <w:sz w:val="22"/>
                <w:szCs w:val="22"/>
              </w:rPr>
            </w:pPr>
          </w:p>
        </w:tc>
      </w:tr>
      <w:tr w:rsidR="003D1C68" w:rsidRPr="003C6578" w:rsidTr="00F67810">
        <w:trPr>
          <w:trHeight w:val="308"/>
        </w:trPr>
        <w:tc>
          <w:tcPr>
            <w:tcW w:w="4860" w:type="dxa"/>
          </w:tcPr>
          <w:p w:rsidR="0037046D" w:rsidRDefault="00752B79" w:rsidP="003D1C68">
            <w:pPr>
              <w:jc w:val="both"/>
              <w:rPr>
                <w:sz w:val="22"/>
                <w:szCs w:val="22"/>
              </w:rPr>
            </w:pPr>
            <w:r>
              <w:rPr>
                <w:sz w:val="22"/>
                <w:szCs w:val="22"/>
              </w:rPr>
              <w:t>Финансовый управляющий</w:t>
            </w:r>
          </w:p>
          <w:p w:rsidR="00752B79" w:rsidRPr="00F67810" w:rsidRDefault="00752B79" w:rsidP="003D1C68">
            <w:pPr>
              <w:jc w:val="both"/>
              <w:rPr>
                <w:sz w:val="22"/>
                <w:szCs w:val="22"/>
              </w:rPr>
            </w:pPr>
            <w:r>
              <w:rPr>
                <w:sz w:val="22"/>
                <w:szCs w:val="22"/>
              </w:rPr>
              <w:t>Власов Н.Л.</w:t>
            </w:r>
          </w:p>
          <w:p w:rsidR="0037046D" w:rsidRPr="0037046D" w:rsidRDefault="0037046D" w:rsidP="003D1C68">
            <w:pPr>
              <w:jc w:val="both"/>
              <w:rPr>
                <w:b/>
                <w:sz w:val="22"/>
                <w:szCs w:val="22"/>
              </w:rPr>
            </w:pPr>
          </w:p>
        </w:tc>
        <w:tc>
          <w:tcPr>
            <w:tcW w:w="180" w:type="dxa"/>
            <w:vAlign w:val="center"/>
          </w:tcPr>
          <w:p w:rsidR="003D1C68" w:rsidRPr="003C6578" w:rsidRDefault="003D1C68" w:rsidP="005A4C91">
            <w:pPr>
              <w:snapToGrid w:val="0"/>
              <w:rPr>
                <w:b/>
                <w:color w:val="FF0000"/>
                <w:sz w:val="22"/>
                <w:szCs w:val="22"/>
              </w:rPr>
            </w:pPr>
          </w:p>
        </w:tc>
        <w:tc>
          <w:tcPr>
            <w:tcW w:w="4883" w:type="dxa"/>
            <w:vAlign w:val="center"/>
          </w:tcPr>
          <w:p w:rsidR="003D1C68" w:rsidRPr="00357210" w:rsidRDefault="003D1C68" w:rsidP="005A4C91">
            <w:pPr>
              <w:snapToGrid w:val="0"/>
              <w:rPr>
                <w:bCs/>
                <w:sz w:val="22"/>
                <w:szCs w:val="22"/>
              </w:rPr>
            </w:pPr>
          </w:p>
        </w:tc>
      </w:tr>
      <w:tr w:rsidR="003D1C68" w:rsidRPr="003C6578" w:rsidTr="00F67810">
        <w:trPr>
          <w:trHeight w:val="686"/>
        </w:trPr>
        <w:tc>
          <w:tcPr>
            <w:tcW w:w="4860" w:type="dxa"/>
          </w:tcPr>
          <w:p w:rsidR="00752B79" w:rsidRDefault="00752B79" w:rsidP="00322418">
            <w:pPr>
              <w:jc w:val="both"/>
              <w:rPr>
                <w:color w:val="FF0000"/>
                <w:sz w:val="22"/>
                <w:szCs w:val="22"/>
              </w:rPr>
            </w:pPr>
          </w:p>
          <w:p w:rsidR="003D1C68" w:rsidRPr="00752B79" w:rsidRDefault="00752B79" w:rsidP="00062481">
            <w:pPr>
              <w:rPr>
                <w:sz w:val="22"/>
                <w:szCs w:val="22"/>
              </w:rPr>
            </w:pPr>
            <w:r>
              <w:rPr>
                <w:sz w:val="22"/>
                <w:szCs w:val="22"/>
              </w:rPr>
              <w:t>___________________</w:t>
            </w:r>
          </w:p>
        </w:tc>
        <w:tc>
          <w:tcPr>
            <w:tcW w:w="180" w:type="dxa"/>
          </w:tcPr>
          <w:p w:rsidR="003D1C68" w:rsidRPr="003C6578" w:rsidRDefault="00752B79" w:rsidP="005A4C91">
            <w:pPr>
              <w:snapToGrid w:val="0"/>
              <w:jc w:val="center"/>
              <w:rPr>
                <w:color w:val="FF0000"/>
                <w:sz w:val="22"/>
                <w:szCs w:val="22"/>
              </w:rPr>
            </w:pPr>
            <w:r>
              <w:rPr>
                <w:color w:val="FF0000"/>
                <w:sz w:val="22"/>
                <w:szCs w:val="22"/>
              </w:rPr>
              <w:t xml:space="preserve">                    </w:t>
            </w:r>
          </w:p>
        </w:tc>
        <w:tc>
          <w:tcPr>
            <w:tcW w:w="4883" w:type="dxa"/>
          </w:tcPr>
          <w:p w:rsidR="003D1C68" w:rsidRDefault="00752B79" w:rsidP="00752B79">
            <w:pPr>
              <w:pStyle w:val="10"/>
              <w:tabs>
                <w:tab w:val="left" w:pos="915"/>
              </w:tabs>
              <w:snapToGrid w:val="0"/>
              <w:jc w:val="both"/>
              <w:rPr>
                <w:rFonts w:ascii="Times New Roman" w:hAnsi="Times New Roman"/>
                <w:color w:val="FF0000"/>
                <w:sz w:val="22"/>
                <w:szCs w:val="22"/>
              </w:rPr>
            </w:pPr>
            <w:r>
              <w:rPr>
                <w:rFonts w:ascii="Times New Roman" w:hAnsi="Times New Roman"/>
                <w:color w:val="FF0000"/>
                <w:sz w:val="22"/>
                <w:szCs w:val="22"/>
              </w:rPr>
              <w:tab/>
            </w:r>
          </w:p>
          <w:p w:rsidR="00752B79" w:rsidRPr="00752B79" w:rsidRDefault="00752B79" w:rsidP="00062481">
            <w:pPr>
              <w:pStyle w:val="10"/>
              <w:tabs>
                <w:tab w:val="left" w:pos="915"/>
              </w:tabs>
              <w:snapToGrid w:val="0"/>
              <w:jc w:val="both"/>
              <w:rPr>
                <w:rFonts w:ascii="Times New Roman" w:hAnsi="Times New Roman"/>
                <w:sz w:val="22"/>
                <w:szCs w:val="22"/>
              </w:rPr>
            </w:pPr>
            <w:r>
              <w:rPr>
                <w:rFonts w:ascii="Times New Roman" w:hAnsi="Times New Roman"/>
                <w:sz w:val="22"/>
                <w:szCs w:val="22"/>
              </w:rPr>
              <w:t xml:space="preserve">                     ___</w:t>
            </w:r>
            <w:r w:rsidRPr="00752B79">
              <w:rPr>
                <w:rFonts w:ascii="Times New Roman" w:hAnsi="Times New Roman"/>
                <w:sz w:val="22"/>
                <w:szCs w:val="22"/>
              </w:rPr>
              <w:t>_______________</w:t>
            </w:r>
          </w:p>
        </w:tc>
      </w:tr>
      <w:tr w:rsidR="003D1C68" w:rsidRPr="003C6578" w:rsidTr="00F67810">
        <w:trPr>
          <w:trHeight w:val="1268"/>
        </w:trPr>
        <w:tc>
          <w:tcPr>
            <w:tcW w:w="4860" w:type="dxa"/>
          </w:tcPr>
          <w:p w:rsidR="003D1C68" w:rsidRPr="003C6578" w:rsidRDefault="003D1C68" w:rsidP="00322418">
            <w:pPr>
              <w:rPr>
                <w:b/>
                <w:color w:val="FF0000"/>
                <w:sz w:val="22"/>
                <w:szCs w:val="22"/>
              </w:rPr>
            </w:pPr>
          </w:p>
        </w:tc>
        <w:tc>
          <w:tcPr>
            <w:tcW w:w="180" w:type="dxa"/>
          </w:tcPr>
          <w:p w:rsidR="003D1C68" w:rsidRPr="003C6578" w:rsidRDefault="003D1C68" w:rsidP="005A4C91">
            <w:pPr>
              <w:snapToGrid w:val="0"/>
              <w:rPr>
                <w:b/>
                <w:color w:val="FF0000"/>
                <w:sz w:val="22"/>
                <w:szCs w:val="22"/>
              </w:rPr>
            </w:pPr>
          </w:p>
        </w:tc>
        <w:tc>
          <w:tcPr>
            <w:tcW w:w="4883" w:type="dxa"/>
          </w:tcPr>
          <w:p w:rsidR="003D1C68" w:rsidRPr="00A06316" w:rsidRDefault="003D1C68" w:rsidP="00C73347">
            <w:pPr>
              <w:jc w:val="both"/>
              <w:rPr>
                <w:b/>
                <w:bCs/>
                <w:sz w:val="22"/>
                <w:szCs w:val="22"/>
              </w:rPr>
            </w:pPr>
          </w:p>
        </w:tc>
      </w:tr>
      <w:tr w:rsidR="00DC0023" w:rsidRPr="003C6578" w:rsidTr="00F67810">
        <w:tc>
          <w:tcPr>
            <w:tcW w:w="4860" w:type="dxa"/>
          </w:tcPr>
          <w:p w:rsidR="00DC0023" w:rsidRPr="003C6578" w:rsidRDefault="00DC0023" w:rsidP="00DC0023">
            <w:pPr>
              <w:jc w:val="both"/>
              <w:rPr>
                <w:color w:val="FF0000"/>
                <w:sz w:val="22"/>
                <w:szCs w:val="22"/>
              </w:rPr>
            </w:pPr>
          </w:p>
        </w:tc>
        <w:tc>
          <w:tcPr>
            <w:tcW w:w="180" w:type="dxa"/>
          </w:tcPr>
          <w:p w:rsidR="00DC0023" w:rsidRPr="003C6578" w:rsidRDefault="00DC0023" w:rsidP="00DC0023">
            <w:pPr>
              <w:jc w:val="both"/>
              <w:rPr>
                <w:color w:val="FF0000"/>
                <w:sz w:val="22"/>
                <w:szCs w:val="22"/>
              </w:rPr>
            </w:pPr>
          </w:p>
        </w:tc>
        <w:tc>
          <w:tcPr>
            <w:tcW w:w="4883" w:type="dxa"/>
          </w:tcPr>
          <w:p w:rsidR="00DC0023" w:rsidRPr="003C6578" w:rsidRDefault="00DC0023" w:rsidP="00DC0023">
            <w:pPr>
              <w:jc w:val="both"/>
              <w:rPr>
                <w:color w:val="FF0000"/>
                <w:sz w:val="22"/>
                <w:szCs w:val="22"/>
              </w:rPr>
            </w:pPr>
          </w:p>
        </w:tc>
      </w:tr>
    </w:tbl>
    <w:p w:rsidR="00D27957" w:rsidRPr="003C6578" w:rsidRDefault="00D27957">
      <w:pPr>
        <w:pStyle w:val="a3"/>
        <w:rPr>
          <w:rFonts w:ascii="Times New Roman" w:hAnsi="Times New Roman"/>
          <w:b/>
          <w:color w:val="FF0000"/>
          <w:sz w:val="22"/>
        </w:rPr>
      </w:pPr>
    </w:p>
    <w:p w:rsidR="007269BC" w:rsidRPr="003C6578" w:rsidRDefault="007269BC">
      <w:pPr>
        <w:pStyle w:val="a3"/>
        <w:rPr>
          <w:rFonts w:ascii="Times New Roman" w:hAnsi="Times New Roman"/>
          <w:b/>
          <w:color w:val="FF0000"/>
          <w:sz w:val="22"/>
        </w:rPr>
      </w:pPr>
    </w:p>
    <w:p w:rsidR="007269BC" w:rsidRPr="003C6578" w:rsidRDefault="007269BC">
      <w:pPr>
        <w:pStyle w:val="a3"/>
        <w:rPr>
          <w:rFonts w:ascii="Times New Roman" w:hAnsi="Times New Roman"/>
          <w:b/>
          <w:color w:val="FF0000"/>
          <w:sz w:val="22"/>
        </w:rPr>
      </w:pPr>
    </w:p>
    <w:p w:rsidR="007269BC" w:rsidRPr="003C6578" w:rsidRDefault="007269BC">
      <w:pPr>
        <w:pStyle w:val="a3"/>
        <w:rPr>
          <w:rFonts w:ascii="Times New Roman" w:hAnsi="Times New Roman"/>
          <w:b/>
          <w:color w:val="FF0000"/>
          <w:sz w:val="22"/>
        </w:rPr>
      </w:pPr>
    </w:p>
    <w:p w:rsidR="00AB56B9" w:rsidRPr="003C6578" w:rsidRDefault="005A4C91" w:rsidP="005A4C91">
      <w:pPr>
        <w:pStyle w:val="a4"/>
        <w:rPr>
          <w:color w:val="FF0000"/>
        </w:rPr>
      </w:pPr>
      <w:r w:rsidRPr="003C6578">
        <w:rPr>
          <w:color w:val="FF0000"/>
        </w:rPr>
        <w:t xml:space="preserve"> </w:t>
      </w:r>
    </w:p>
    <w:tbl>
      <w:tblPr>
        <w:tblpPr w:leftFromText="180" w:rightFromText="180" w:vertAnchor="text" w:horzAnchor="margin" w:tblpY="438"/>
        <w:tblOverlap w:val="never"/>
        <w:tblW w:w="10440" w:type="dxa"/>
        <w:tblLayout w:type="fixed"/>
        <w:tblCellMar>
          <w:left w:w="70" w:type="dxa"/>
          <w:right w:w="70" w:type="dxa"/>
        </w:tblCellMar>
        <w:tblLook w:val="04A0" w:firstRow="1" w:lastRow="0" w:firstColumn="1" w:lastColumn="0" w:noHBand="0" w:noVBand="1"/>
      </w:tblPr>
      <w:tblGrid>
        <w:gridCol w:w="10067"/>
        <w:gridCol w:w="373"/>
      </w:tblGrid>
      <w:tr w:rsidR="00F05E3A" w:rsidTr="00F05E3A">
        <w:trPr>
          <w:trHeight w:val="686"/>
        </w:trPr>
        <w:tc>
          <w:tcPr>
            <w:tcW w:w="10067" w:type="dxa"/>
          </w:tcPr>
          <w:p w:rsidR="00F05E3A" w:rsidRDefault="00F05E3A" w:rsidP="00F05E3A">
            <w:pPr>
              <w:suppressAutoHyphens/>
              <w:jc w:val="both"/>
              <w:rPr>
                <w:sz w:val="22"/>
                <w:szCs w:val="22"/>
                <w:lang w:eastAsia="ar-SA"/>
              </w:rPr>
            </w:pPr>
          </w:p>
        </w:tc>
        <w:tc>
          <w:tcPr>
            <w:tcW w:w="373" w:type="dxa"/>
          </w:tcPr>
          <w:p w:rsidR="00F05E3A" w:rsidRDefault="00F05E3A" w:rsidP="00F05E3A">
            <w:pPr>
              <w:suppressAutoHyphens/>
              <w:snapToGrid w:val="0"/>
              <w:jc w:val="center"/>
              <w:rPr>
                <w:sz w:val="22"/>
                <w:szCs w:val="22"/>
                <w:lang w:eastAsia="ar-SA"/>
              </w:rPr>
            </w:pPr>
          </w:p>
        </w:tc>
      </w:tr>
    </w:tbl>
    <w:p w:rsidR="00AB56B9" w:rsidRPr="003C6578" w:rsidRDefault="00AB56B9">
      <w:pPr>
        <w:pStyle w:val="a3"/>
        <w:rPr>
          <w:rFonts w:ascii="Times New Roman" w:hAnsi="Times New Roman"/>
          <w:b/>
          <w:color w:val="FF0000"/>
          <w:sz w:val="22"/>
        </w:rPr>
      </w:pPr>
    </w:p>
    <w:sectPr w:rsidR="00AB56B9" w:rsidRPr="003C6578" w:rsidSect="00664544">
      <w:pgSz w:w="11906" w:h="16838"/>
      <w:pgMar w:top="1134" w:right="849"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92842"/>
    <w:multiLevelType w:val="singleLevel"/>
    <w:tmpl w:val="5B10C70C"/>
    <w:lvl w:ilvl="0">
      <w:start w:val="1"/>
      <w:numFmt w:val="decimal"/>
      <w:lvlText w:val="%1."/>
      <w:lvlJc w:val="left"/>
      <w:pPr>
        <w:tabs>
          <w:tab w:val="num" w:pos="1069"/>
        </w:tabs>
        <w:ind w:left="1069" w:hanging="360"/>
      </w:pPr>
      <w:rPr>
        <w:rFonts w:hint="default"/>
      </w:rPr>
    </w:lvl>
  </w:abstractNum>
  <w:abstractNum w:abstractNumId="1" w15:restartNumberingAfterBreak="0">
    <w:nsid w:val="17221EB2"/>
    <w:multiLevelType w:val="multilevel"/>
    <w:tmpl w:val="B82AC638"/>
    <w:lvl w:ilvl="0">
      <w:start w:val="1"/>
      <w:numFmt w:val="decimal"/>
      <w:lvlText w:val="%1."/>
      <w:lvlJc w:val="left"/>
      <w:pPr>
        <w:tabs>
          <w:tab w:val="num" w:pos="360"/>
        </w:tabs>
        <w:ind w:left="360" w:hanging="360"/>
      </w:pPr>
      <w:rPr>
        <w:rFonts w:hint="default"/>
        <w:sz w:val="22"/>
        <w:szCs w:val="22"/>
      </w:rPr>
    </w:lvl>
    <w:lvl w:ilvl="1">
      <w:start w:val="1"/>
      <w:numFmt w:val="decimal"/>
      <w:lvlText w:val="%1.%2."/>
      <w:lvlJc w:val="left"/>
      <w:pPr>
        <w:tabs>
          <w:tab w:val="num" w:pos="806"/>
        </w:tabs>
        <w:ind w:left="806" w:hanging="432"/>
      </w:pPr>
      <w:rPr>
        <w:rFonts w:hint="default"/>
        <w:color w:val="auto"/>
      </w:rPr>
    </w:lvl>
    <w:lvl w:ilvl="2">
      <w:start w:val="1"/>
      <w:numFmt w:val="decimal"/>
      <w:lvlText w:val="%1.%2.%3."/>
      <w:lvlJc w:val="left"/>
      <w:pPr>
        <w:tabs>
          <w:tab w:val="num" w:pos="1842"/>
        </w:tabs>
        <w:ind w:left="1626"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30FC6230"/>
    <w:multiLevelType w:val="singleLevel"/>
    <w:tmpl w:val="0419000F"/>
    <w:lvl w:ilvl="0">
      <w:start w:val="1"/>
      <w:numFmt w:val="decimal"/>
      <w:lvlText w:val="%1."/>
      <w:lvlJc w:val="left"/>
      <w:pPr>
        <w:tabs>
          <w:tab w:val="num" w:pos="360"/>
        </w:tabs>
        <w:ind w:left="360" w:hanging="360"/>
      </w:pPr>
    </w:lvl>
  </w:abstractNum>
  <w:abstractNum w:abstractNumId="3" w15:restartNumberingAfterBreak="0">
    <w:nsid w:val="333541E5"/>
    <w:multiLevelType w:val="singleLevel"/>
    <w:tmpl w:val="4A62F0AE"/>
    <w:lvl w:ilvl="0">
      <w:start w:val="1"/>
      <w:numFmt w:val="decimal"/>
      <w:lvlText w:val="%1)"/>
      <w:lvlJc w:val="left"/>
      <w:pPr>
        <w:tabs>
          <w:tab w:val="num" w:pos="1069"/>
        </w:tabs>
        <w:ind w:left="1069" w:hanging="360"/>
      </w:pPr>
      <w:rPr>
        <w:rFonts w:hint="default"/>
        <w:b/>
      </w:rPr>
    </w:lvl>
  </w:abstractNum>
  <w:abstractNum w:abstractNumId="4" w15:restartNumberingAfterBreak="0">
    <w:nsid w:val="3A9F2D4F"/>
    <w:multiLevelType w:val="multilevel"/>
    <w:tmpl w:val="CA4A0DEE"/>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5" w15:restartNumberingAfterBreak="0">
    <w:nsid w:val="407B7878"/>
    <w:multiLevelType w:val="multilevel"/>
    <w:tmpl w:val="A78C3C9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48D71986"/>
    <w:multiLevelType w:val="singleLevel"/>
    <w:tmpl w:val="0419000F"/>
    <w:lvl w:ilvl="0">
      <w:start w:val="1"/>
      <w:numFmt w:val="decimal"/>
      <w:lvlText w:val="%1."/>
      <w:lvlJc w:val="left"/>
      <w:pPr>
        <w:tabs>
          <w:tab w:val="num" w:pos="360"/>
        </w:tabs>
        <w:ind w:left="360" w:hanging="360"/>
      </w:pPr>
      <w:rPr>
        <w:rFonts w:hint="default"/>
      </w:rPr>
    </w:lvl>
  </w:abstractNum>
  <w:abstractNum w:abstractNumId="7" w15:restartNumberingAfterBreak="0">
    <w:nsid w:val="66BB73FF"/>
    <w:multiLevelType w:val="multilevel"/>
    <w:tmpl w:val="8F0A19A0"/>
    <w:lvl w:ilvl="0">
      <w:start w:val="1"/>
      <w:numFmt w:val="decimal"/>
      <w:lvlText w:val="%1."/>
      <w:lvlJc w:val="left"/>
      <w:pPr>
        <w:tabs>
          <w:tab w:val="num" w:pos="368"/>
        </w:tabs>
        <w:ind w:left="368" w:hanging="368"/>
      </w:pPr>
      <w:rPr>
        <w:rFonts w:hint="default"/>
      </w:rPr>
    </w:lvl>
    <w:lvl w:ilvl="1">
      <w:start w:val="2"/>
      <w:numFmt w:val="decimal"/>
      <w:lvlText w:val="%1.%2."/>
      <w:lvlJc w:val="left"/>
      <w:pPr>
        <w:tabs>
          <w:tab w:val="num" w:pos="368"/>
        </w:tabs>
        <w:ind w:left="368" w:hanging="368"/>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6ADC4A56"/>
    <w:multiLevelType w:val="multilevel"/>
    <w:tmpl w:val="8E3654A6"/>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9" w15:restartNumberingAfterBreak="0">
    <w:nsid w:val="6F0C5C3B"/>
    <w:multiLevelType w:val="multilevel"/>
    <w:tmpl w:val="8E3654A6"/>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0" w15:restartNumberingAfterBreak="0">
    <w:nsid w:val="75A17969"/>
    <w:multiLevelType w:val="hybridMultilevel"/>
    <w:tmpl w:val="17E633B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7"/>
  </w:num>
  <w:num w:numId="3">
    <w:abstractNumId w:val="6"/>
  </w:num>
  <w:num w:numId="4">
    <w:abstractNumId w:val="9"/>
  </w:num>
  <w:num w:numId="5">
    <w:abstractNumId w:val="2"/>
  </w:num>
  <w:num w:numId="6">
    <w:abstractNumId w:val="0"/>
  </w:num>
  <w:num w:numId="7">
    <w:abstractNumId w:val="8"/>
  </w:num>
  <w:num w:numId="8">
    <w:abstractNumId w:val="5"/>
  </w:num>
  <w:num w:numId="9">
    <w:abstractNumId w:val="3"/>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2"/>
  </w:compat>
  <w:rsids>
    <w:rsidRoot w:val="00AD642C"/>
    <w:rsid w:val="0001280F"/>
    <w:rsid w:val="00026441"/>
    <w:rsid w:val="000274A9"/>
    <w:rsid w:val="00041096"/>
    <w:rsid w:val="00052C29"/>
    <w:rsid w:val="00054D87"/>
    <w:rsid w:val="00062481"/>
    <w:rsid w:val="0007524C"/>
    <w:rsid w:val="00076E39"/>
    <w:rsid w:val="000878CC"/>
    <w:rsid w:val="000B5B41"/>
    <w:rsid w:val="000F293B"/>
    <w:rsid w:val="00125FE0"/>
    <w:rsid w:val="001402C2"/>
    <w:rsid w:val="00147C2E"/>
    <w:rsid w:val="00147DD0"/>
    <w:rsid w:val="001579A7"/>
    <w:rsid w:val="00157AFE"/>
    <w:rsid w:val="00157BCE"/>
    <w:rsid w:val="001678D4"/>
    <w:rsid w:val="00176EFC"/>
    <w:rsid w:val="0018271C"/>
    <w:rsid w:val="00187DD0"/>
    <w:rsid w:val="00191F38"/>
    <w:rsid w:val="001979C0"/>
    <w:rsid w:val="001A272E"/>
    <w:rsid w:val="001C0897"/>
    <w:rsid w:val="001D53F7"/>
    <w:rsid w:val="00206BC1"/>
    <w:rsid w:val="00210036"/>
    <w:rsid w:val="00210C34"/>
    <w:rsid w:val="00214C1B"/>
    <w:rsid w:val="002162A7"/>
    <w:rsid w:val="002569D7"/>
    <w:rsid w:val="00262CF7"/>
    <w:rsid w:val="00264E26"/>
    <w:rsid w:val="00285267"/>
    <w:rsid w:val="0029620A"/>
    <w:rsid w:val="00297184"/>
    <w:rsid w:val="002A488C"/>
    <w:rsid w:val="002B7130"/>
    <w:rsid w:val="002D26C4"/>
    <w:rsid w:val="002E0BA8"/>
    <w:rsid w:val="002E65C9"/>
    <w:rsid w:val="002E79C9"/>
    <w:rsid w:val="002F306D"/>
    <w:rsid w:val="00322418"/>
    <w:rsid w:val="00337A54"/>
    <w:rsid w:val="00344306"/>
    <w:rsid w:val="00344708"/>
    <w:rsid w:val="003535AE"/>
    <w:rsid w:val="00355BD5"/>
    <w:rsid w:val="00357210"/>
    <w:rsid w:val="00361BAE"/>
    <w:rsid w:val="00370291"/>
    <w:rsid w:val="0037046D"/>
    <w:rsid w:val="00392FA7"/>
    <w:rsid w:val="003B492C"/>
    <w:rsid w:val="003C28CF"/>
    <w:rsid w:val="003C3E80"/>
    <w:rsid w:val="003C6578"/>
    <w:rsid w:val="003D1C68"/>
    <w:rsid w:val="003D465F"/>
    <w:rsid w:val="003E005E"/>
    <w:rsid w:val="003F4BFC"/>
    <w:rsid w:val="004137E2"/>
    <w:rsid w:val="00413D20"/>
    <w:rsid w:val="00416C77"/>
    <w:rsid w:val="004208CD"/>
    <w:rsid w:val="00442695"/>
    <w:rsid w:val="0044327F"/>
    <w:rsid w:val="00461052"/>
    <w:rsid w:val="00461F01"/>
    <w:rsid w:val="0046514B"/>
    <w:rsid w:val="0047469D"/>
    <w:rsid w:val="004755E5"/>
    <w:rsid w:val="00481BAC"/>
    <w:rsid w:val="004A1C60"/>
    <w:rsid w:val="004A45E2"/>
    <w:rsid w:val="004B1D39"/>
    <w:rsid w:val="004D0B1D"/>
    <w:rsid w:val="005005A1"/>
    <w:rsid w:val="00502B4B"/>
    <w:rsid w:val="00504BA4"/>
    <w:rsid w:val="00504D42"/>
    <w:rsid w:val="00507C99"/>
    <w:rsid w:val="00521EB5"/>
    <w:rsid w:val="00525FEE"/>
    <w:rsid w:val="00542BDA"/>
    <w:rsid w:val="00577779"/>
    <w:rsid w:val="00581BB3"/>
    <w:rsid w:val="005A2816"/>
    <w:rsid w:val="005A4C91"/>
    <w:rsid w:val="005C2D94"/>
    <w:rsid w:val="005C440A"/>
    <w:rsid w:val="005C7563"/>
    <w:rsid w:val="005E352B"/>
    <w:rsid w:val="006128FC"/>
    <w:rsid w:val="00615466"/>
    <w:rsid w:val="00622281"/>
    <w:rsid w:val="00625BF6"/>
    <w:rsid w:val="00631BD0"/>
    <w:rsid w:val="00632044"/>
    <w:rsid w:val="00632857"/>
    <w:rsid w:val="00634C76"/>
    <w:rsid w:val="006359E6"/>
    <w:rsid w:val="00645EF4"/>
    <w:rsid w:val="006623B2"/>
    <w:rsid w:val="00664440"/>
    <w:rsid w:val="00664544"/>
    <w:rsid w:val="006735A2"/>
    <w:rsid w:val="00673F75"/>
    <w:rsid w:val="006924C7"/>
    <w:rsid w:val="006A43A1"/>
    <w:rsid w:val="006A74A2"/>
    <w:rsid w:val="006B1544"/>
    <w:rsid w:val="006B2668"/>
    <w:rsid w:val="006C4B14"/>
    <w:rsid w:val="006E3B72"/>
    <w:rsid w:val="006E40D7"/>
    <w:rsid w:val="006F1CA4"/>
    <w:rsid w:val="006F3186"/>
    <w:rsid w:val="00717DEA"/>
    <w:rsid w:val="007269BC"/>
    <w:rsid w:val="00731FC2"/>
    <w:rsid w:val="00752B79"/>
    <w:rsid w:val="007538A8"/>
    <w:rsid w:val="007554C8"/>
    <w:rsid w:val="00765654"/>
    <w:rsid w:val="00794DDA"/>
    <w:rsid w:val="007A5313"/>
    <w:rsid w:val="007B0F60"/>
    <w:rsid w:val="007C1092"/>
    <w:rsid w:val="007D190D"/>
    <w:rsid w:val="007D4B6D"/>
    <w:rsid w:val="007D57B4"/>
    <w:rsid w:val="007F4222"/>
    <w:rsid w:val="00820E37"/>
    <w:rsid w:val="00823398"/>
    <w:rsid w:val="0082443A"/>
    <w:rsid w:val="008312FD"/>
    <w:rsid w:val="008377D5"/>
    <w:rsid w:val="00842602"/>
    <w:rsid w:val="00846F28"/>
    <w:rsid w:val="0086043F"/>
    <w:rsid w:val="008A097F"/>
    <w:rsid w:val="008A5647"/>
    <w:rsid w:val="008A6885"/>
    <w:rsid w:val="008C3BF0"/>
    <w:rsid w:val="008C5DA0"/>
    <w:rsid w:val="008D03B2"/>
    <w:rsid w:val="008D09B4"/>
    <w:rsid w:val="008F4284"/>
    <w:rsid w:val="008F4E17"/>
    <w:rsid w:val="00901B61"/>
    <w:rsid w:val="0090634D"/>
    <w:rsid w:val="009401B8"/>
    <w:rsid w:val="0097126A"/>
    <w:rsid w:val="00975602"/>
    <w:rsid w:val="00976887"/>
    <w:rsid w:val="0097781F"/>
    <w:rsid w:val="009A2DE2"/>
    <w:rsid w:val="009C2FCA"/>
    <w:rsid w:val="009D7E2E"/>
    <w:rsid w:val="009E1AD3"/>
    <w:rsid w:val="009E7B2F"/>
    <w:rsid w:val="009F026B"/>
    <w:rsid w:val="00A00F52"/>
    <w:rsid w:val="00A0383D"/>
    <w:rsid w:val="00A06316"/>
    <w:rsid w:val="00A17FA7"/>
    <w:rsid w:val="00A210A4"/>
    <w:rsid w:val="00A26906"/>
    <w:rsid w:val="00A525C2"/>
    <w:rsid w:val="00A565A7"/>
    <w:rsid w:val="00A56E96"/>
    <w:rsid w:val="00A70E97"/>
    <w:rsid w:val="00A87976"/>
    <w:rsid w:val="00A91775"/>
    <w:rsid w:val="00A96EC3"/>
    <w:rsid w:val="00AB56B9"/>
    <w:rsid w:val="00AD642C"/>
    <w:rsid w:val="00B565B3"/>
    <w:rsid w:val="00B60A72"/>
    <w:rsid w:val="00B63D59"/>
    <w:rsid w:val="00B74319"/>
    <w:rsid w:val="00B87AD5"/>
    <w:rsid w:val="00BB75A6"/>
    <w:rsid w:val="00BE0288"/>
    <w:rsid w:val="00BE6C2B"/>
    <w:rsid w:val="00BF1016"/>
    <w:rsid w:val="00BF3C3C"/>
    <w:rsid w:val="00C035F9"/>
    <w:rsid w:val="00C10A3A"/>
    <w:rsid w:val="00C17629"/>
    <w:rsid w:val="00C242DE"/>
    <w:rsid w:val="00C31177"/>
    <w:rsid w:val="00C55F5E"/>
    <w:rsid w:val="00C73347"/>
    <w:rsid w:val="00C73E1C"/>
    <w:rsid w:val="00CA21ED"/>
    <w:rsid w:val="00CA3115"/>
    <w:rsid w:val="00CA4908"/>
    <w:rsid w:val="00CD55D5"/>
    <w:rsid w:val="00CE7554"/>
    <w:rsid w:val="00CF10CE"/>
    <w:rsid w:val="00D02641"/>
    <w:rsid w:val="00D27957"/>
    <w:rsid w:val="00D305D9"/>
    <w:rsid w:val="00D55861"/>
    <w:rsid w:val="00D563BB"/>
    <w:rsid w:val="00D64A3F"/>
    <w:rsid w:val="00D765C3"/>
    <w:rsid w:val="00D93EDC"/>
    <w:rsid w:val="00D96BF6"/>
    <w:rsid w:val="00DC0023"/>
    <w:rsid w:val="00DC11CA"/>
    <w:rsid w:val="00DE77EF"/>
    <w:rsid w:val="00DF1819"/>
    <w:rsid w:val="00E209EC"/>
    <w:rsid w:val="00E62F89"/>
    <w:rsid w:val="00E64BEF"/>
    <w:rsid w:val="00E929ED"/>
    <w:rsid w:val="00ED47F5"/>
    <w:rsid w:val="00ED50C0"/>
    <w:rsid w:val="00EE558C"/>
    <w:rsid w:val="00F00748"/>
    <w:rsid w:val="00F05E3A"/>
    <w:rsid w:val="00F27639"/>
    <w:rsid w:val="00F360C9"/>
    <w:rsid w:val="00F40652"/>
    <w:rsid w:val="00F43A44"/>
    <w:rsid w:val="00F4410A"/>
    <w:rsid w:val="00F67810"/>
    <w:rsid w:val="00F75740"/>
    <w:rsid w:val="00F7605D"/>
    <w:rsid w:val="00F92A10"/>
    <w:rsid w:val="00FA0AB7"/>
    <w:rsid w:val="00FA1FAD"/>
    <w:rsid w:val="00FC6E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FDC1498A-6024-4A16-AFA5-41CB673CB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5BD5"/>
  </w:style>
  <w:style w:type="paragraph" w:styleId="1">
    <w:name w:val="heading 1"/>
    <w:basedOn w:val="a"/>
    <w:next w:val="a"/>
    <w:qFormat/>
    <w:rsid w:val="00355BD5"/>
    <w:pPr>
      <w:keepNext/>
      <w:jc w:val="both"/>
      <w:outlineLvl w:val="0"/>
    </w:pPr>
    <w:rPr>
      <w:b/>
      <w:sz w:val="24"/>
    </w:rPr>
  </w:style>
  <w:style w:type="paragraph" w:styleId="2">
    <w:name w:val="heading 2"/>
    <w:basedOn w:val="a"/>
    <w:next w:val="a"/>
    <w:qFormat/>
    <w:rsid w:val="00355BD5"/>
    <w:pPr>
      <w:keepNext/>
      <w:jc w:val="center"/>
      <w:outlineLvl w:val="1"/>
    </w:pPr>
    <w:rPr>
      <w:b/>
    </w:rPr>
  </w:style>
  <w:style w:type="paragraph" w:styleId="3">
    <w:name w:val="heading 3"/>
    <w:basedOn w:val="a"/>
    <w:next w:val="a"/>
    <w:qFormat/>
    <w:rsid w:val="00355BD5"/>
    <w:pPr>
      <w:keepNext/>
      <w:spacing w:line="360" w:lineRule="auto"/>
      <w:jc w:val="both"/>
      <w:outlineLvl w:val="2"/>
    </w:pPr>
    <w:rPr>
      <w:b/>
      <w:i/>
      <w:sz w:val="22"/>
    </w:rPr>
  </w:style>
  <w:style w:type="paragraph" w:styleId="4">
    <w:name w:val="heading 4"/>
    <w:basedOn w:val="a"/>
    <w:next w:val="a"/>
    <w:qFormat/>
    <w:rsid w:val="00355BD5"/>
    <w:pPr>
      <w:keepNext/>
      <w:outlineLvl w:val="3"/>
    </w:pPr>
    <w:rPr>
      <w:b/>
      <w:sz w:val="22"/>
    </w:rPr>
  </w:style>
  <w:style w:type="paragraph" w:styleId="5">
    <w:name w:val="heading 5"/>
    <w:basedOn w:val="a"/>
    <w:next w:val="a"/>
    <w:qFormat/>
    <w:rsid w:val="00355BD5"/>
    <w:pPr>
      <w:keepNext/>
      <w:ind w:firstLine="709"/>
      <w:jc w:val="both"/>
      <w:outlineLvl w:val="4"/>
    </w:pPr>
    <w:rPr>
      <w:b/>
      <w:sz w:val="22"/>
    </w:rPr>
  </w:style>
  <w:style w:type="paragraph" w:styleId="6">
    <w:name w:val="heading 6"/>
    <w:basedOn w:val="a"/>
    <w:next w:val="a"/>
    <w:qFormat/>
    <w:rsid w:val="00355BD5"/>
    <w:pPr>
      <w:keepNext/>
      <w:jc w:val="center"/>
      <w:outlineLvl w:val="5"/>
    </w:pPr>
    <w:rPr>
      <w:b/>
      <w:sz w:val="22"/>
    </w:rPr>
  </w:style>
  <w:style w:type="paragraph" w:styleId="9">
    <w:name w:val="heading 9"/>
    <w:basedOn w:val="a"/>
    <w:next w:val="a"/>
    <w:qFormat/>
    <w:rsid w:val="00355BD5"/>
    <w:pPr>
      <w:keepNext/>
      <w:jc w:val="center"/>
      <w:outlineLvl w:val="8"/>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355BD5"/>
    <w:rPr>
      <w:rFonts w:ascii="Courier New" w:hAnsi="Courier New"/>
    </w:rPr>
  </w:style>
  <w:style w:type="paragraph" w:styleId="a4">
    <w:name w:val="Title"/>
    <w:basedOn w:val="a"/>
    <w:next w:val="a5"/>
    <w:rsid w:val="005A4C91"/>
    <w:pPr>
      <w:keepNext/>
      <w:suppressAutoHyphens/>
      <w:spacing w:before="240" w:after="120"/>
    </w:pPr>
    <w:rPr>
      <w:rFonts w:ascii="Arial" w:eastAsia="SimSun" w:hAnsi="Arial" w:cs="Tahoma"/>
      <w:sz w:val="28"/>
      <w:szCs w:val="28"/>
      <w:lang w:eastAsia="ar-SA"/>
    </w:rPr>
  </w:style>
  <w:style w:type="paragraph" w:styleId="a5">
    <w:name w:val="Body Text"/>
    <w:basedOn w:val="a"/>
    <w:link w:val="a6"/>
    <w:rsid w:val="00355BD5"/>
    <w:pPr>
      <w:jc w:val="both"/>
    </w:pPr>
    <w:rPr>
      <w:sz w:val="24"/>
    </w:rPr>
  </w:style>
  <w:style w:type="paragraph" w:styleId="30">
    <w:name w:val="Body Text Indent 3"/>
    <w:basedOn w:val="a"/>
    <w:rsid w:val="00355BD5"/>
    <w:pPr>
      <w:ind w:firstLine="709"/>
      <w:jc w:val="both"/>
    </w:pPr>
    <w:rPr>
      <w:b/>
      <w:sz w:val="26"/>
    </w:rPr>
  </w:style>
  <w:style w:type="paragraph" w:styleId="20">
    <w:name w:val="Body Text Indent 2"/>
    <w:basedOn w:val="a"/>
    <w:rsid w:val="00355BD5"/>
    <w:pPr>
      <w:ind w:firstLine="360"/>
      <w:jc w:val="both"/>
    </w:pPr>
    <w:rPr>
      <w:sz w:val="24"/>
    </w:rPr>
  </w:style>
  <w:style w:type="paragraph" w:styleId="31">
    <w:name w:val="Body Text 3"/>
    <w:basedOn w:val="a"/>
    <w:rsid w:val="00355BD5"/>
    <w:rPr>
      <w:sz w:val="22"/>
    </w:rPr>
  </w:style>
  <w:style w:type="paragraph" w:customStyle="1" w:styleId="Preformat">
    <w:name w:val="Preformat"/>
    <w:rsid w:val="00355BD5"/>
    <w:rPr>
      <w:rFonts w:ascii="Courier New" w:hAnsi="Courier New"/>
      <w:snapToGrid w:val="0"/>
    </w:rPr>
  </w:style>
  <w:style w:type="paragraph" w:styleId="a7">
    <w:name w:val="Subtitle"/>
    <w:basedOn w:val="a"/>
    <w:qFormat/>
    <w:rsid w:val="00355BD5"/>
    <w:pPr>
      <w:jc w:val="both"/>
    </w:pPr>
    <w:rPr>
      <w:b/>
      <w:sz w:val="24"/>
    </w:rPr>
  </w:style>
  <w:style w:type="paragraph" w:styleId="a8">
    <w:name w:val="Body Text Indent"/>
    <w:basedOn w:val="a"/>
    <w:rsid w:val="00355BD5"/>
    <w:pPr>
      <w:ind w:firstLine="709"/>
      <w:jc w:val="both"/>
    </w:pPr>
    <w:rPr>
      <w:sz w:val="22"/>
    </w:rPr>
  </w:style>
  <w:style w:type="paragraph" w:styleId="21">
    <w:name w:val="Body Text 2"/>
    <w:basedOn w:val="a"/>
    <w:rsid w:val="00355BD5"/>
    <w:pPr>
      <w:jc w:val="both"/>
    </w:pPr>
    <w:rPr>
      <w:sz w:val="22"/>
    </w:rPr>
  </w:style>
  <w:style w:type="paragraph" w:styleId="a9">
    <w:name w:val="Balloon Text"/>
    <w:basedOn w:val="a"/>
    <w:semiHidden/>
    <w:rsid w:val="00A91775"/>
    <w:rPr>
      <w:rFonts w:ascii="Tahoma" w:hAnsi="Tahoma" w:cs="Tahoma"/>
      <w:sz w:val="16"/>
      <w:szCs w:val="16"/>
    </w:rPr>
  </w:style>
  <w:style w:type="paragraph" w:styleId="aa">
    <w:name w:val="header"/>
    <w:basedOn w:val="a"/>
    <w:rsid w:val="00AB56B9"/>
    <w:pPr>
      <w:tabs>
        <w:tab w:val="center" w:pos="4153"/>
        <w:tab w:val="right" w:pos="8306"/>
      </w:tabs>
    </w:pPr>
    <w:rPr>
      <w:sz w:val="24"/>
      <w:szCs w:val="24"/>
    </w:rPr>
  </w:style>
  <w:style w:type="table" w:styleId="ab">
    <w:name w:val="Table Grid"/>
    <w:basedOn w:val="a1"/>
    <w:rsid w:val="006B2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Знак Знак Char Char Знак Знак Знак Знак Знак Знак Знак Знак Знак Знак Знак Знак"/>
    <w:basedOn w:val="a"/>
    <w:rsid w:val="009D7E2E"/>
    <w:rPr>
      <w:rFonts w:ascii="Verdana" w:hAnsi="Verdana" w:cs="Verdana"/>
      <w:lang w:val="en-US" w:eastAsia="en-US"/>
    </w:rPr>
  </w:style>
  <w:style w:type="paragraph" w:customStyle="1" w:styleId="10">
    <w:name w:val="Текст1"/>
    <w:basedOn w:val="a"/>
    <w:rsid w:val="005A4C91"/>
    <w:pPr>
      <w:suppressAutoHyphens/>
    </w:pPr>
    <w:rPr>
      <w:rFonts w:ascii="Courier New" w:hAnsi="Courier New"/>
      <w:szCs w:val="24"/>
      <w:lang w:eastAsia="ar-SA"/>
    </w:rPr>
  </w:style>
  <w:style w:type="character" w:customStyle="1" w:styleId="a6">
    <w:name w:val="Основной текст Знак"/>
    <w:link w:val="a5"/>
    <w:rsid w:val="003D1C68"/>
    <w:rPr>
      <w:sz w:val="24"/>
      <w:lang w:val="ru-RU" w:eastAsia="ru-RU" w:bidi="ar-SA"/>
    </w:rPr>
  </w:style>
  <w:style w:type="paragraph" w:customStyle="1" w:styleId="ac">
    <w:name w:val="Знак"/>
    <w:basedOn w:val="a"/>
    <w:rsid w:val="004208CD"/>
    <w:pPr>
      <w:spacing w:beforeAutospacing="1"/>
      <w:jc w:val="both"/>
    </w:pPr>
    <w:rPr>
      <w:rFonts w:ascii="Tahoma" w:eastAsia="SimSun" w:hAnsi="Tahoma"/>
      <w:kern w:val="2"/>
      <w:sz w:val="24"/>
      <w:lang w:val="en-US" w:eastAsia="zh-CN"/>
    </w:rPr>
  </w:style>
  <w:style w:type="paragraph" w:customStyle="1" w:styleId="ad">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402C2"/>
    <w:rPr>
      <w:rFonts w:ascii="Verdana" w:hAnsi="Verdana" w:cs="Verdana"/>
      <w:lang w:val="en-US" w:eastAsia="en-US"/>
    </w:rPr>
  </w:style>
  <w:style w:type="paragraph" w:styleId="22">
    <w:name w:val="List 2"/>
    <w:basedOn w:val="a"/>
    <w:rsid w:val="006924C7"/>
    <w:pPr>
      <w:ind w:left="566" w:hanging="283"/>
    </w:pPr>
    <w:rPr>
      <w:sz w:val="24"/>
      <w:szCs w:val="24"/>
    </w:rPr>
  </w:style>
  <w:style w:type="paragraph" w:styleId="ae">
    <w:name w:val="Block Text"/>
    <w:basedOn w:val="a"/>
    <w:rsid w:val="00344708"/>
    <w:pPr>
      <w:widowControl w:val="0"/>
      <w:tabs>
        <w:tab w:val="left" w:pos="1843"/>
      </w:tabs>
      <w:autoSpaceDE w:val="0"/>
      <w:autoSpaceDN w:val="0"/>
      <w:ind w:left="1134" w:right="-760"/>
      <w:jc w:val="both"/>
    </w:pPr>
    <w:rPr>
      <w:sz w:val="28"/>
      <w:szCs w:val="28"/>
    </w:rPr>
  </w:style>
  <w:style w:type="paragraph" w:customStyle="1" w:styleId="ConsNonformat">
    <w:name w:val="ConsNonformat"/>
    <w:rsid w:val="00370291"/>
    <w:pPr>
      <w:autoSpaceDE w:val="0"/>
      <w:autoSpaceDN w:val="0"/>
      <w:adjustRightInd w:val="0"/>
    </w:pPr>
    <w:rPr>
      <w:rFonts w:ascii="Courier New" w:hAnsi="Courier New" w:cs="Courier New"/>
    </w:rPr>
  </w:style>
  <w:style w:type="paragraph" w:styleId="af">
    <w:name w:val="List Paragraph"/>
    <w:basedOn w:val="a"/>
    <w:uiPriority w:val="34"/>
    <w:qFormat/>
    <w:rsid w:val="007F42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69275">
      <w:bodyDiv w:val="1"/>
      <w:marLeft w:val="0"/>
      <w:marRight w:val="0"/>
      <w:marTop w:val="0"/>
      <w:marBottom w:val="0"/>
      <w:divBdr>
        <w:top w:val="none" w:sz="0" w:space="0" w:color="auto"/>
        <w:left w:val="none" w:sz="0" w:space="0" w:color="auto"/>
        <w:bottom w:val="none" w:sz="0" w:space="0" w:color="auto"/>
        <w:right w:val="none" w:sz="0" w:space="0" w:color="auto"/>
      </w:divBdr>
    </w:div>
    <w:div w:id="384917537">
      <w:bodyDiv w:val="1"/>
      <w:marLeft w:val="0"/>
      <w:marRight w:val="0"/>
      <w:marTop w:val="0"/>
      <w:marBottom w:val="0"/>
      <w:divBdr>
        <w:top w:val="none" w:sz="0" w:space="0" w:color="auto"/>
        <w:left w:val="none" w:sz="0" w:space="0" w:color="auto"/>
        <w:bottom w:val="none" w:sz="0" w:space="0" w:color="auto"/>
        <w:right w:val="none" w:sz="0" w:space="0" w:color="auto"/>
      </w:divBdr>
    </w:div>
    <w:div w:id="1690718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ACBA8-22D1-41FD-9222-E7000DD1E7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628</Words>
  <Characters>3580</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IMPOST</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Larisa</dc:creator>
  <cp:keywords/>
  <cp:lastModifiedBy>Пользователь Windows</cp:lastModifiedBy>
  <cp:revision>18</cp:revision>
  <cp:lastPrinted>2019-08-07T07:23:00Z</cp:lastPrinted>
  <dcterms:created xsi:type="dcterms:W3CDTF">2019-10-28T13:28:00Z</dcterms:created>
  <dcterms:modified xsi:type="dcterms:W3CDTF">2020-10-16T06:58:00Z</dcterms:modified>
</cp:coreProperties>
</file>