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0A" w:rsidRDefault="003936C7" w:rsidP="00E7770A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/>
      </w:r>
      <w:bookmarkStart w:id="0" w:name="P48"/>
      <w:bookmarkEnd w:id="0"/>
      <w:r w:rsidR="00E7770A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936C7" w:rsidRPr="00971503" w:rsidRDefault="003936C7" w:rsidP="00B916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>КОНЦЕССИОННОЕ СОГЛАШЕНИЕ</w:t>
      </w:r>
    </w:p>
    <w:p w:rsidR="00B916D1" w:rsidRPr="00971503" w:rsidRDefault="003936C7" w:rsidP="00B91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 xml:space="preserve">в отношении </w:t>
      </w:r>
      <w:r w:rsidR="00B916D1" w:rsidRPr="00971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объекты производства, первичной и (или) последующей переработки, хранения сельскохозяйственной продукции</w:t>
      </w:r>
    </w:p>
    <w:p w:rsidR="003936C7" w:rsidRPr="00971503" w:rsidRDefault="003936C7" w:rsidP="00B91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503">
        <w:rPr>
          <w:rFonts w:ascii="Times New Roman" w:hAnsi="Times New Roman" w:cs="Times New Roman"/>
          <w:sz w:val="24"/>
          <w:szCs w:val="24"/>
        </w:rPr>
        <w:t>__________________________                          _______________________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503">
        <w:rPr>
          <w:rFonts w:ascii="Times New Roman" w:hAnsi="Times New Roman" w:cs="Times New Roman"/>
          <w:sz w:val="24"/>
          <w:szCs w:val="24"/>
        </w:rPr>
        <w:t xml:space="preserve">    (место заключения)                                 (дата заключения)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1AD7" w:rsidRPr="001C1AD7" w:rsidRDefault="001C1AD7" w:rsidP="001C1AD7">
      <w:pPr>
        <w:pStyle w:val="ConsPlusNonformat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1C1AD7">
        <w:rPr>
          <w:rFonts w:ascii="Times New Roman" w:hAnsi="Times New Roman" w:cs="Times New Roman"/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 в лице руководителя Колотова Сергея Федоровича, действующего на основании Положения, утвержденного Приказом Федерального агентства по управлению государственным имуществом № 278 от 29.09.2009 года, Приказа Минфина РФ от 18.02.2021 № 211 л/с</w:t>
      </w:r>
      <w:r w:rsidR="004C09C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4C09C1" w:rsidRPr="004C09C1">
        <w:rPr>
          <w:rFonts w:ascii="Times New Roman" w:hAnsi="Times New Roman" w:cs="Times New Roman"/>
          <w:b/>
          <w:sz w:val="24"/>
          <w:szCs w:val="24"/>
        </w:rPr>
        <w:t>«Концедент»</w:t>
      </w:r>
    </w:p>
    <w:p w:rsidR="003936C7" w:rsidRPr="001C1AD7" w:rsidRDefault="003936C7" w:rsidP="001C1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D7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CF4A69" w:rsidRPr="00CF4A69">
        <w:rPr>
          <w:rFonts w:ascii="Times New Roman" w:hAnsi="Times New Roman" w:cs="Times New Roman"/>
          <w:b/>
          <w:sz w:val="24"/>
          <w:szCs w:val="24"/>
        </w:rPr>
        <w:t>«</w:t>
      </w:r>
      <w:r w:rsidRPr="00CF4A69">
        <w:rPr>
          <w:rFonts w:ascii="Times New Roman" w:hAnsi="Times New Roman" w:cs="Times New Roman"/>
          <w:b/>
          <w:sz w:val="24"/>
          <w:szCs w:val="24"/>
        </w:rPr>
        <w:t>Концессион</w:t>
      </w:r>
      <w:r w:rsidR="00CF4A69">
        <w:rPr>
          <w:rFonts w:ascii="Times New Roman" w:hAnsi="Times New Roman" w:cs="Times New Roman"/>
          <w:b/>
          <w:sz w:val="24"/>
          <w:szCs w:val="24"/>
        </w:rPr>
        <w:t>ер</w:t>
      </w:r>
      <w:r w:rsidR="00CF4A69" w:rsidRPr="00CF4A69">
        <w:rPr>
          <w:rFonts w:ascii="Times New Roman" w:hAnsi="Times New Roman" w:cs="Times New Roman"/>
          <w:b/>
          <w:sz w:val="24"/>
          <w:szCs w:val="24"/>
        </w:rPr>
        <w:t>»</w:t>
      </w:r>
      <w:r w:rsidRPr="00D43FE4">
        <w:rPr>
          <w:rFonts w:ascii="Times New Roman" w:hAnsi="Times New Roman" w:cs="Times New Roman"/>
          <w:sz w:val="24"/>
          <w:szCs w:val="24"/>
        </w:rPr>
        <w:t>, с другой  стороны,  именуемые  также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Сторонами, в соответствии </w:t>
      </w:r>
      <w:r w:rsidRPr="00971503">
        <w:rPr>
          <w:rFonts w:ascii="Times New Roman" w:hAnsi="Times New Roman" w:cs="Times New Roman"/>
          <w:color w:val="FF0000"/>
          <w:sz w:val="24"/>
          <w:szCs w:val="24"/>
        </w:rPr>
        <w:t>с _______________________________________________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(протоколом конкурсной комиссии о результатах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 xml:space="preserve">     проведения конкурса, решением Концедента о заключении настоящего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 xml:space="preserve"> Соглашения без проведения конкурса (в случаях, предусмотренных </w:t>
      </w:r>
      <w:hyperlink r:id="rId6" w:history="1">
        <w:r w:rsidRPr="00971503">
          <w:rPr>
            <w:rFonts w:ascii="Times New Roman" w:hAnsi="Times New Roman" w:cs="Times New Roman"/>
            <w:color w:val="FF0000"/>
            <w:sz w:val="24"/>
            <w:szCs w:val="24"/>
          </w:rPr>
          <w:t>статьей 37</w:t>
        </w:r>
      </w:hyperlink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 xml:space="preserve">   Федерального закона "О концессионных соглашениях") - указать нужное)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503">
        <w:rPr>
          <w:rFonts w:ascii="Times New Roman" w:hAnsi="Times New Roman" w:cs="Times New Roman"/>
          <w:color w:val="FF0000"/>
          <w:sz w:val="24"/>
          <w:szCs w:val="24"/>
        </w:rPr>
        <w:t>от "__" ______ 20__ г. N __ заключили настоящее Соглашение о нижеследующем.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36C7" w:rsidRPr="004C09C1" w:rsidRDefault="003936C7" w:rsidP="00D43F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C1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3936C7" w:rsidP="001C1AD7">
      <w:pPr>
        <w:pStyle w:val="ConsPlusNonformat"/>
        <w:ind w:righ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5"/>
      <w:bookmarkEnd w:id="1"/>
      <w:r w:rsidRPr="00D43FE4">
        <w:rPr>
          <w:rFonts w:ascii="Times New Roman" w:hAnsi="Times New Roman" w:cs="Times New Roman"/>
          <w:sz w:val="24"/>
          <w:szCs w:val="24"/>
        </w:rPr>
        <w:t xml:space="preserve">1. Концессионер обязуется за свой счет </w:t>
      </w:r>
      <w:r w:rsidR="00B916D1" w:rsidRPr="00D43FE4">
        <w:rPr>
          <w:rFonts w:ascii="Times New Roman" w:hAnsi="Times New Roman" w:cs="Times New Roman"/>
          <w:sz w:val="24"/>
          <w:szCs w:val="24"/>
        </w:rPr>
        <w:t>создать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 склад и </w:t>
      </w:r>
      <w:r w:rsidR="00B916D1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="00B916D1"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тепличный комплекс </w:t>
      </w:r>
      <w:r w:rsidR="00B916D1" w:rsidRPr="00D43FE4">
        <w:rPr>
          <w:rFonts w:ascii="Times New Roman" w:hAnsi="Times New Roman" w:cs="Times New Roman"/>
          <w:sz w:val="24"/>
          <w:szCs w:val="24"/>
        </w:rPr>
        <w:t xml:space="preserve">на земельном участке площадью 268 086 995 кв.м. с кадастровым номером № 56:15:0000000:426, местонахождение участка: Оренбургская область, Кувандыкский район, совхоз «Ильинский»  </w:t>
      </w:r>
      <w:r w:rsidRPr="00D43FE4">
        <w:rPr>
          <w:rFonts w:ascii="Times New Roman" w:hAnsi="Times New Roman" w:cs="Times New Roman"/>
          <w:sz w:val="24"/>
          <w:szCs w:val="24"/>
        </w:rPr>
        <w:t>с  использованием  объекта  Соглашения,  а Концедент обязуется предоставить</w:t>
      </w:r>
      <w:r w:rsidR="00B916D1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Концессионеру  на срок, установленный настоящим Соглашением, права владения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и    пользования    объектом   Соглашения   для   осуществления   указанной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4C09C1" w:rsidRDefault="00D43FE4" w:rsidP="00D43F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68"/>
      <w:bookmarkEnd w:id="2"/>
      <w:r w:rsidRPr="004C09C1">
        <w:rPr>
          <w:rFonts w:ascii="Times New Roman" w:hAnsi="Times New Roman" w:cs="Times New Roman"/>
          <w:b/>
          <w:sz w:val="24"/>
          <w:szCs w:val="24"/>
        </w:rPr>
        <w:t>2</w:t>
      </w:r>
      <w:r w:rsidR="003936C7" w:rsidRPr="004C09C1">
        <w:rPr>
          <w:rFonts w:ascii="Times New Roman" w:hAnsi="Times New Roman" w:cs="Times New Roman"/>
          <w:b/>
          <w:sz w:val="24"/>
          <w:szCs w:val="24"/>
        </w:rPr>
        <w:t>. Объект Соглашения</w:t>
      </w:r>
    </w:p>
    <w:p w:rsidR="003936C7" w:rsidRPr="00D43FE4" w:rsidRDefault="003936C7" w:rsidP="00D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D43FE4" w:rsidP="00971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. Объектом Соглашения является 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земельном участок  площадью 268 086 995 кв.м. </w:t>
      </w:r>
      <w:r w:rsidR="004C09C1">
        <w:rPr>
          <w:rFonts w:ascii="Times New Roman" w:hAnsi="Times New Roman" w:cs="Times New Roman"/>
          <w:sz w:val="24"/>
          <w:szCs w:val="24"/>
        </w:rPr>
        <w:t xml:space="preserve">с </w:t>
      </w:r>
      <w:r w:rsidR="001C1AD7" w:rsidRPr="00D43FE4">
        <w:rPr>
          <w:rFonts w:ascii="Times New Roman" w:hAnsi="Times New Roman" w:cs="Times New Roman"/>
          <w:sz w:val="24"/>
          <w:szCs w:val="24"/>
        </w:rPr>
        <w:t>кадастровым номером № 56:15:0000000:426,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на котором подлежит созданию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склад и  </w:t>
      </w:r>
      <w:r w:rsidR="00971503">
        <w:rPr>
          <w:rFonts w:ascii="Times New Roman" w:hAnsi="Times New Roman" w:cs="Times New Roman"/>
          <w:color w:val="000000"/>
          <w:sz w:val="24"/>
          <w:szCs w:val="24"/>
        </w:rPr>
        <w:t>тепличный комплекс</w:t>
      </w:r>
      <w:r w:rsidR="004C09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1AD7"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3FE4" w:rsidRDefault="00D43FE4" w:rsidP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Объект  Соглашения, принадлежит Концеденту на</w:t>
      </w:r>
      <w:r w:rsidR="001C1AD7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праве собственности на основании </w:t>
      </w:r>
      <w:r w:rsidR="001C1AD7" w:rsidRPr="00D43FE4">
        <w:rPr>
          <w:rFonts w:ascii="Times New Roman" w:hAnsi="Times New Roman" w:cs="Times New Roman"/>
          <w:sz w:val="24"/>
          <w:szCs w:val="24"/>
        </w:rPr>
        <w:t>номер государственной регистрации права собственности РФ 56-56-06/005/2014-260 от 17.03.2014) (П11570013238)</w:t>
      </w:r>
    </w:p>
    <w:p w:rsidR="004C09C1" w:rsidRDefault="00D43FE4" w:rsidP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Концедент  гарантирует,  что на момент заключения настоящего Соглашения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объект  Соглашения  свободен  от  прав  третьих лиц и иных ограничений прав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собственности Концедента на указанный объект.</w:t>
      </w:r>
    </w:p>
    <w:p w:rsidR="003936C7" w:rsidRPr="00D43FE4" w:rsidRDefault="00D43FE4" w:rsidP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На  момент заключения настоящего Соглашения объект Соглашения </w:t>
      </w:r>
      <w:r w:rsidRPr="00D43FE4">
        <w:rPr>
          <w:rFonts w:ascii="Times New Roman" w:hAnsi="Times New Roman" w:cs="Times New Roman"/>
          <w:sz w:val="24"/>
          <w:szCs w:val="24"/>
        </w:rPr>
        <w:t>передан по договору аренды ФГУСХП «Ильинское» ФСИН России  (</w:t>
      </w:r>
      <w:r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 w:rsidRPr="00D43FE4">
        <w:rPr>
          <w:rFonts w:ascii="Times New Roman" w:hAnsi="Times New Roman" w:cs="Times New Roman"/>
          <w:sz w:val="24"/>
          <w:szCs w:val="24"/>
        </w:rPr>
        <w:t>1025600753970</w:t>
      </w:r>
      <w:r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Pr="00D43FE4">
        <w:rPr>
          <w:rFonts w:ascii="Times New Roman" w:hAnsi="Times New Roman" w:cs="Times New Roman"/>
          <w:sz w:val="24"/>
          <w:szCs w:val="24"/>
        </w:rPr>
        <w:t>5632001664)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4C09C1" w:rsidRDefault="00D43FE4" w:rsidP="00D43F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C1">
        <w:rPr>
          <w:rFonts w:ascii="Times New Roman" w:hAnsi="Times New Roman" w:cs="Times New Roman"/>
          <w:b/>
          <w:sz w:val="24"/>
          <w:szCs w:val="24"/>
        </w:rPr>
        <w:t>3.</w:t>
      </w:r>
      <w:r w:rsidR="003936C7" w:rsidRPr="004C09C1">
        <w:rPr>
          <w:rFonts w:ascii="Times New Roman" w:hAnsi="Times New Roman" w:cs="Times New Roman"/>
          <w:b/>
          <w:sz w:val="24"/>
          <w:szCs w:val="24"/>
        </w:rPr>
        <w:t xml:space="preserve"> Порядок передачи Концедентом Концессионеру</w:t>
      </w:r>
    </w:p>
    <w:p w:rsidR="003936C7" w:rsidRPr="004C09C1" w:rsidRDefault="003936C7" w:rsidP="00D43F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C1">
        <w:rPr>
          <w:rFonts w:ascii="Times New Roman" w:hAnsi="Times New Roman" w:cs="Times New Roman"/>
          <w:b/>
          <w:sz w:val="24"/>
          <w:szCs w:val="24"/>
        </w:rPr>
        <w:t>объектов имущества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FE4" w:rsidRDefault="00D43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ФГУСХП «Ильинское» ФСИН России, заключает договору об уступки прав и обязанностей  по договору аренды земельного участка № 1500-ФЗ от 24.11.2021 года, с победителем торгов</w:t>
      </w:r>
      <w:r w:rsidRPr="00D43FE4">
        <w:rPr>
          <w:rFonts w:ascii="Times New Roman" w:hAnsi="Times New Roman"/>
          <w:sz w:val="24"/>
          <w:szCs w:val="24"/>
        </w:rPr>
        <w:t xml:space="preserve"> </w:t>
      </w:r>
      <w:r w:rsidRPr="00321BD2">
        <w:rPr>
          <w:rFonts w:ascii="Times New Roman" w:hAnsi="Times New Roman"/>
          <w:sz w:val="24"/>
          <w:szCs w:val="24"/>
        </w:rPr>
        <w:t xml:space="preserve">в соответствии с Положением о порядке, сроках и условиях проведения </w:t>
      </w:r>
      <w:r w:rsidRPr="00321BD2">
        <w:rPr>
          <w:rFonts w:ascii="Times New Roman" w:hAnsi="Times New Roman"/>
          <w:sz w:val="24"/>
          <w:szCs w:val="24"/>
        </w:rPr>
        <w:lastRenderedPageBreak/>
        <w:t>торгов по продаже имущества ФГУСХП «Ильинское» ФСИН России</w:t>
      </w:r>
    </w:p>
    <w:p w:rsidR="003936C7" w:rsidRDefault="00D43FE4" w:rsidP="00D43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35"/>
      <w:bookmarkEnd w:id="3"/>
      <w:r>
        <w:rPr>
          <w:rFonts w:ascii="Times New Roman" w:hAnsi="Times New Roman" w:cs="Times New Roman"/>
          <w:sz w:val="24"/>
          <w:szCs w:val="24"/>
        </w:rPr>
        <w:t>3.2</w:t>
      </w:r>
      <w:r w:rsidR="004C09C1">
        <w:rPr>
          <w:rFonts w:ascii="Times New Roman" w:hAnsi="Times New Roman" w:cs="Times New Roman"/>
          <w:sz w:val="24"/>
          <w:szCs w:val="24"/>
        </w:rPr>
        <w:t xml:space="preserve">. </w:t>
      </w:r>
      <w:r w:rsidR="003936C7" w:rsidRPr="00D43FE4">
        <w:rPr>
          <w:rFonts w:ascii="Times New Roman" w:hAnsi="Times New Roman" w:cs="Times New Roman"/>
          <w:sz w:val="24"/>
          <w:szCs w:val="24"/>
        </w:rPr>
        <w:t>Стороны   обязуются   осуществить   действия,   необходимые 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государственной  регистрации  прав  Концессионера на владение и 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объекта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4C09C1" w:rsidRDefault="00D43FE4" w:rsidP="00D43F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C1">
        <w:rPr>
          <w:rFonts w:ascii="Times New Roman" w:hAnsi="Times New Roman" w:cs="Times New Roman"/>
          <w:b/>
          <w:sz w:val="24"/>
          <w:szCs w:val="24"/>
        </w:rPr>
        <w:t>4</w:t>
      </w:r>
      <w:r w:rsidR="003936C7" w:rsidRPr="004C09C1">
        <w:rPr>
          <w:rFonts w:ascii="Times New Roman" w:hAnsi="Times New Roman" w:cs="Times New Roman"/>
          <w:b/>
          <w:sz w:val="24"/>
          <w:szCs w:val="24"/>
        </w:rPr>
        <w:t xml:space="preserve"> Создание и (или) реконструкция объекта Соглашения</w:t>
      </w:r>
    </w:p>
    <w:p w:rsidR="003936C7" w:rsidRPr="004C09C1" w:rsidRDefault="003936C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FE4" w:rsidRDefault="00D43FE4" w:rsidP="00D43FE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. Концессионер обязан за свой счет </w:t>
      </w:r>
      <w:r w:rsidRPr="00D43FE4">
        <w:rPr>
          <w:rFonts w:ascii="Times New Roman" w:hAnsi="Times New Roman" w:cs="Times New Roman"/>
          <w:sz w:val="24"/>
          <w:szCs w:val="24"/>
        </w:rPr>
        <w:t xml:space="preserve">склад и  </w:t>
      </w:r>
      <w:r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тепличный комплекс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15C7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6C15C7" w:rsidRPr="00D43FE4" w:rsidRDefault="006C15C7" w:rsidP="00D43FE4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D43FE4" w:rsidRDefault="00D43FE4" w:rsidP="00D43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94"/>
      <w:bookmarkEnd w:id="4"/>
      <w:r>
        <w:rPr>
          <w:rFonts w:ascii="Times New Roman" w:hAnsi="Times New Roman" w:cs="Times New Roman"/>
          <w:sz w:val="24"/>
          <w:szCs w:val="24"/>
        </w:rPr>
        <w:t>4.2</w:t>
      </w:r>
      <w:r w:rsidR="003936C7" w:rsidRPr="00D43FE4">
        <w:rPr>
          <w:rFonts w:ascii="Times New Roman" w:hAnsi="Times New Roman" w:cs="Times New Roman"/>
          <w:sz w:val="24"/>
          <w:szCs w:val="24"/>
        </w:rPr>
        <w:t>.   Стороны   обязуются   осуществить   действия,   необходимые 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государственной    регистрации    права    собственности    Концедента 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43FE4">
        <w:rPr>
          <w:rFonts w:ascii="Times New Roman" w:hAnsi="Times New Roman" w:cs="Times New Roman"/>
          <w:sz w:val="24"/>
          <w:szCs w:val="24"/>
        </w:rPr>
        <w:t xml:space="preserve">склад и  </w:t>
      </w:r>
      <w:r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тепличный комплекс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36C7" w:rsidRPr="00D43FE4" w:rsidRDefault="00D43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3936C7" w:rsidRPr="00D43FE4">
        <w:rPr>
          <w:rFonts w:ascii="Times New Roman" w:hAnsi="Times New Roman" w:cs="Times New Roman"/>
          <w:sz w:val="24"/>
          <w:szCs w:val="24"/>
        </w:rPr>
        <w:t>. Концессионер вправе, привлекать к выполнению работ по</w:t>
      </w:r>
      <w:r w:rsidR="004C09C1">
        <w:rPr>
          <w:rFonts w:ascii="Times New Roman" w:hAnsi="Times New Roman" w:cs="Times New Roman"/>
          <w:sz w:val="24"/>
          <w:szCs w:val="24"/>
        </w:rPr>
        <w:t xml:space="preserve"> строительству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="004C09C1" w:rsidRPr="00D43FE4">
        <w:rPr>
          <w:rFonts w:ascii="Times New Roman" w:hAnsi="Times New Roman" w:cs="Times New Roman"/>
          <w:sz w:val="24"/>
          <w:szCs w:val="24"/>
        </w:rPr>
        <w:t>склад</w:t>
      </w:r>
      <w:r w:rsidR="004C09C1">
        <w:rPr>
          <w:rFonts w:ascii="Times New Roman" w:hAnsi="Times New Roman" w:cs="Times New Roman"/>
          <w:sz w:val="24"/>
          <w:szCs w:val="24"/>
        </w:rPr>
        <w:t>а</w:t>
      </w:r>
      <w:r w:rsidR="004C09C1" w:rsidRPr="00D43FE4">
        <w:rPr>
          <w:rFonts w:ascii="Times New Roman" w:hAnsi="Times New Roman" w:cs="Times New Roman"/>
          <w:sz w:val="24"/>
          <w:szCs w:val="24"/>
        </w:rPr>
        <w:t xml:space="preserve"> и  </w:t>
      </w:r>
      <w:r w:rsidR="004C09C1" w:rsidRPr="00D43FE4">
        <w:rPr>
          <w:rFonts w:ascii="Times New Roman" w:hAnsi="Times New Roman" w:cs="Times New Roman"/>
          <w:color w:val="000000"/>
          <w:sz w:val="24"/>
          <w:szCs w:val="24"/>
        </w:rPr>
        <w:t>тепличн</w:t>
      </w:r>
      <w:r w:rsidR="004C09C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4C09C1"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</w:t>
      </w:r>
      <w:r w:rsidR="004C09C1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4C09C1" w:rsidRPr="00D43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объекта Соглашения третьих лиц, за действия которых он отвечает как за свои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собственные.</w:t>
      </w:r>
    </w:p>
    <w:p w:rsidR="003936C7" w:rsidRPr="00D43FE4" w:rsidRDefault="004C0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Концессионер, обязан за свой счет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разработать и согласовать с Концедентом, разработать и проектную документацию, необходимую для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склада и тепличного комплекса.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Проектная     документация    должна    соответствовать    требованиям,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>предъявляемым  к  объекту Соглашения в соответствии с решением Концедента о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заключении настоящего Соглашения.</w:t>
      </w:r>
    </w:p>
    <w:p w:rsidR="003936C7" w:rsidRPr="00D43FE4" w:rsidRDefault="004C0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Концедент  обязуется  обеспечить Концессионеру необходимые условия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работ по строительству склада и тепличного комплекса. </w:t>
      </w:r>
      <w:r w:rsidR="003936C7" w:rsidRPr="00D43FE4">
        <w:rPr>
          <w:rFonts w:ascii="Times New Roman" w:hAnsi="Times New Roman" w:cs="Times New Roman"/>
          <w:sz w:val="24"/>
          <w:szCs w:val="24"/>
        </w:rPr>
        <w:t>в  том числе принять необходимые меры  по  обеспечению  свободного  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Концессионера и уполномоченных им лиц к объекту Соглашения.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36C7" w:rsidRPr="00971503" w:rsidRDefault="004C09C1" w:rsidP="004C09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>5.</w:t>
      </w:r>
      <w:r w:rsidR="003936C7" w:rsidRPr="00971503">
        <w:rPr>
          <w:rFonts w:ascii="Times New Roman" w:hAnsi="Times New Roman" w:cs="Times New Roman"/>
          <w:b/>
          <w:sz w:val="24"/>
          <w:szCs w:val="24"/>
        </w:rPr>
        <w:t xml:space="preserve"> Владение, пользование и распоряжение объектами</w:t>
      </w:r>
    </w:p>
    <w:p w:rsidR="003936C7" w:rsidRPr="00971503" w:rsidRDefault="003936C7" w:rsidP="004C09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>имущества, предоставляемыми Концессионеру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9C1" w:rsidRDefault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. Концессионер обязан использовать </w:t>
      </w:r>
      <w:r w:rsidR="004C09C1" w:rsidRPr="00D43FE4">
        <w:rPr>
          <w:rFonts w:ascii="Times New Roman" w:hAnsi="Times New Roman" w:cs="Times New Roman"/>
          <w:sz w:val="24"/>
          <w:szCs w:val="24"/>
        </w:rPr>
        <w:t xml:space="preserve">земельном участок  площадью 268 086 995 кв.м. </w:t>
      </w:r>
      <w:r w:rsidR="004C09C1">
        <w:rPr>
          <w:rFonts w:ascii="Times New Roman" w:hAnsi="Times New Roman" w:cs="Times New Roman"/>
          <w:sz w:val="24"/>
          <w:szCs w:val="24"/>
        </w:rPr>
        <w:t xml:space="preserve">с </w:t>
      </w:r>
      <w:r w:rsidR="004C09C1" w:rsidRPr="00D43FE4">
        <w:rPr>
          <w:rFonts w:ascii="Times New Roman" w:hAnsi="Times New Roman" w:cs="Times New Roman"/>
          <w:sz w:val="24"/>
          <w:szCs w:val="24"/>
        </w:rPr>
        <w:t>кадастровым номером № 56:15:0000000:426</w:t>
      </w:r>
      <w:r w:rsidR="003936C7" w:rsidRPr="00D43FE4">
        <w:rPr>
          <w:rFonts w:ascii="Times New Roman" w:hAnsi="Times New Roman" w:cs="Times New Roman"/>
          <w:sz w:val="24"/>
          <w:szCs w:val="24"/>
        </w:rPr>
        <w:t>в  установленном  настоящим  Соглашением   порядке  в  целях  осуществления</w:t>
      </w:r>
      <w:r w:rsidR="004C09C1">
        <w:rPr>
          <w:rFonts w:ascii="Times New Roman" w:hAnsi="Times New Roman" w:cs="Times New Roman"/>
          <w:sz w:val="24"/>
          <w:szCs w:val="24"/>
        </w:rPr>
        <w:t xml:space="preserve"> сельскохозяйственной </w:t>
      </w:r>
      <w:r w:rsidR="003936C7" w:rsidRPr="00D43FE4">
        <w:rPr>
          <w:rFonts w:ascii="Times New Roman" w:hAnsi="Times New Roman" w:cs="Times New Roman"/>
          <w:sz w:val="24"/>
          <w:szCs w:val="24"/>
        </w:rPr>
        <w:t>деятельности</w:t>
      </w:r>
      <w:r w:rsidR="004C09C1">
        <w:rPr>
          <w:rFonts w:ascii="Times New Roman" w:hAnsi="Times New Roman" w:cs="Times New Roman"/>
          <w:sz w:val="24"/>
          <w:szCs w:val="24"/>
        </w:rPr>
        <w:t>.</w:t>
      </w:r>
    </w:p>
    <w:p w:rsidR="003936C7" w:rsidRPr="00D43FE4" w:rsidRDefault="004C0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971503">
        <w:rPr>
          <w:rFonts w:ascii="Times New Roman" w:hAnsi="Times New Roman" w:cs="Times New Roman"/>
          <w:sz w:val="24"/>
          <w:szCs w:val="24"/>
        </w:rPr>
        <w:t xml:space="preserve">.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Концессионер  имеет  право с согласия Концедента передавать 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Соглашения  в  пользование  третьим  лицам  на  срок,  не превышающий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 xml:space="preserve">вия   настоящего   Соглашения.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Прекращение 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является  основанием  для прекращения прав пользования третьих лиц объектом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Соглашения.</w:t>
      </w:r>
    </w:p>
    <w:p w:rsidR="003936C7" w:rsidRPr="00D43FE4" w:rsidRDefault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Концессионер   имеет   право  с  согласия  Концедента  передавать  иное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имущество  в  пользование  третьим  лицам  на  срок,  не  превышающий срока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действ</w:t>
      </w:r>
      <w:r w:rsidR="004C09C1">
        <w:rPr>
          <w:rFonts w:ascii="Times New Roman" w:hAnsi="Times New Roman" w:cs="Times New Roman"/>
          <w:sz w:val="24"/>
          <w:szCs w:val="24"/>
        </w:rPr>
        <w:t xml:space="preserve">ия   настоящего   Соглашения.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Прекращение настоящего Соглашения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является  основанием  для  прекращения  прав  пользования  третьих лиц иным</w:t>
      </w:r>
      <w:r w:rsidR="004C09C1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имуществом.</w:t>
      </w:r>
    </w:p>
    <w:p w:rsidR="003936C7" w:rsidRPr="00D43FE4" w:rsidRDefault="004C09C1" w:rsidP="004C0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Продукция   и  доходы,  полученные  Концессионером  в 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осуществления    деятельности    по    настоящему    Соглашению,  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собственностью Концессионера, </w:t>
      </w:r>
    </w:p>
    <w:p w:rsidR="003936C7" w:rsidRPr="00D43FE4" w:rsidRDefault="004C09C1" w:rsidP="004C0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936C7" w:rsidRPr="00D43FE4">
        <w:rPr>
          <w:rFonts w:ascii="Times New Roman" w:hAnsi="Times New Roman" w:cs="Times New Roman"/>
          <w:sz w:val="24"/>
          <w:szCs w:val="24"/>
        </w:rPr>
        <w:t>Недвижимое  имущество,  которое  создано Концессионером с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Концедента   при   осуществлении  деятельности,  предусмотренной 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Соглашением,  является собственностью </w:t>
      </w:r>
      <w:r>
        <w:rPr>
          <w:rFonts w:ascii="Times New Roman" w:hAnsi="Times New Roman" w:cs="Times New Roman"/>
          <w:sz w:val="24"/>
          <w:szCs w:val="24"/>
        </w:rPr>
        <w:t>Концессионера.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36C7" w:rsidRPr="00971503" w:rsidRDefault="00CF4A69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>6.</w:t>
      </w:r>
      <w:r w:rsidR="003936C7" w:rsidRPr="00971503">
        <w:rPr>
          <w:rFonts w:ascii="Times New Roman" w:hAnsi="Times New Roman" w:cs="Times New Roman"/>
          <w:b/>
          <w:sz w:val="24"/>
          <w:szCs w:val="24"/>
        </w:rPr>
        <w:t xml:space="preserve"> Порядок передачи Концессионером Концеденту</w:t>
      </w:r>
    </w:p>
    <w:p w:rsidR="003936C7" w:rsidRPr="00971503" w:rsidRDefault="003936C7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>объектов имущества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CF4A69" w:rsidP="00CF4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971503">
        <w:rPr>
          <w:rFonts w:ascii="Times New Roman" w:hAnsi="Times New Roman" w:cs="Times New Roman"/>
          <w:sz w:val="24"/>
          <w:szCs w:val="24"/>
        </w:rPr>
        <w:t>.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Концессионер обязан передать Концеденту, а Концедент обязан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объект  Соглашения  (объекты,  входящие в состав объекта Соглашения) в </w:t>
      </w:r>
      <w:r w:rsidR="00971503">
        <w:rPr>
          <w:rFonts w:ascii="Times New Roman" w:hAnsi="Times New Roman" w:cs="Times New Roman"/>
          <w:sz w:val="24"/>
          <w:szCs w:val="24"/>
        </w:rPr>
        <w:t>течение 10 календарных дней с даты прекращения действия настоящего Договораю</w:t>
      </w:r>
    </w:p>
    <w:p w:rsidR="003936C7" w:rsidRPr="00D43FE4" w:rsidRDefault="00CF4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9715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Прекращение   прав   Концессионера   на  владение  и  пользование</w:t>
      </w:r>
      <w:r w:rsidRPr="00CF4A69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D43FE4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43FE4">
        <w:rPr>
          <w:rFonts w:ascii="Times New Roman" w:hAnsi="Times New Roman" w:cs="Times New Roman"/>
          <w:sz w:val="24"/>
          <w:szCs w:val="24"/>
        </w:rPr>
        <w:t xml:space="preserve"> площадью 268 086 995 кв.м. с кадастровым номером № 56:15:0000000:426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подлежит  государственной  регистрации  в  установленном 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503">
        <w:rPr>
          <w:rFonts w:ascii="Times New Roman" w:hAnsi="Times New Roman" w:cs="Times New Roman"/>
          <w:sz w:val="24"/>
          <w:szCs w:val="24"/>
        </w:rPr>
        <w:t xml:space="preserve">Российской   Федерации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порядке.  </w:t>
      </w:r>
    </w:p>
    <w:p w:rsidR="003936C7" w:rsidRPr="00971503" w:rsidRDefault="00CF4A69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t>7.</w:t>
      </w:r>
      <w:r w:rsidR="003936C7" w:rsidRPr="00971503">
        <w:rPr>
          <w:rFonts w:ascii="Times New Roman" w:hAnsi="Times New Roman" w:cs="Times New Roman"/>
          <w:b/>
          <w:sz w:val="24"/>
          <w:szCs w:val="24"/>
        </w:rPr>
        <w:t xml:space="preserve"> Порядок осуществления Концессионером</w:t>
      </w:r>
    </w:p>
    <w:p w:rsidR="003936C7" w:rsidRPr="00971503" w:rsidRDefault="003936C7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03">
        <w:rPr>
          <w:rFonts w:ascii="Times New Roman" w:hAnsi="Times New Roman" w:cs="Times New Roman"/>
          <w:b/>
          <w:sz w:val="24"/>
          <w:szCs w:val="24"/>
        </w:rPr>
        <w:lastRenderedPageBreak/>
        <w:t>деятельности, предусмотренной Соглашением</w:t>
      </w:r>
    </w:p>
    <w:p w:rsidR="003936C7" w:rsidRPr="00971503" w:rsidRDefault="003936C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6C7" w:rsidRPr="00971503" w:rsidRDefault="00CF4A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В  соответствии  с  настоящим  Соглашением  Концессионер обязан на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условиях, предусмотренных настоящим Соглашением, осуществлять деятельность,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указанную   в   </w:t>
      </w:r>
      <w:hyperlink w:anchor="P135" w:history="1">
        <w:r w:rsidR="003936C7" w:rsidRPr="009715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  1</w:t>
        </w:r>
      </w:hyperlink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настоящего  Соглашения,  и  не  прекращать  (не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приостанавливать)  эту деятельность без согласия Концедента, за исключением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случаев, установленных законодательством Российской Федерации.</w:t>
      </w:r>
    </w:p>
    <w:p w:rsidR="003936C7" w:rsidRPr="00971503" w:rsidRDefault="00CF4A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2.  Концессионер  обязан  осуществлять  деятельность  по использованию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(эксплуатации)   объекта   Соглашения   в   соответствии   с  требованиями,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установленными законодательством Российской Федерации.</w:t>
      </w:r>
    </w:p>
    <w:p w:rsidR="003936C7" w:rsidRPr="00971503" w:rsidRDefault="00CF4A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7.3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Концессионер обязан осуществлять деятельность, указанную в </w:t>
      </w:r>
      <w:hyperlink w:anchor="P135" w:history="1">
        <w:r w:rsidR="003936C7" w:rsidRPr="009715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Соглашения, с 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даты государственной регистрации договора об уступки прав и обязанностей  по договору аренды земельного участка № 1500-ФЗ от 24.11.2021 года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 окончания срока, указанного в пункте 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Соглашения.</w:t>
      </w:r>
    </w:p>
    <w:p w:rsidR="003936C7" w:rsidRPr="00D43FE4" w:rsidRDefault="00CF4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Концессионер  имеет  право исполнять настоящее Соглашение, включая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 деятельности,  указанной  в  </w:t>
      </w:r>
      <w:hyperlink w:anchor="P135" w:history="1">
        <w:r w:rsidR="003936C7" w:rsidRPr="0097150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Соглашения,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своими  силами  и  (или)  с  привлечением других лиц. При этом Концессионер</w:t>
      </w:r>
      <w:r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971503">
        <w:rPr>
          <w:rFonts w:ascii="Times New Roman" w:hAnsi="Times New Roman" w:cs="Times New Roman"/>
          <w:color w:val="000000" w:themeColor="text1"/>
          <w:sz w:val="24"/>
          <w:szCs w:val="24"/>
        </w:rPr>
        <w:t>несет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ответственность за действия других лиц как за свои собственные.</w:t>
      </w:r>
    </w:p>
    <w:p w:rsidR="003936C7" w:rsidRPr="00CF4A69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36C7" w:rsidRPr="00CF4A69" w:rsidRDefault="00CF4A69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065"/>
      <w:bookmarkEnd w:id="5"/>
      <w:r w:rsidRPr="00CF4A69">
        <w:rPr>
          <w:rFonts w:ascii="Times New Roman" w:hAnsi="Times New Roman" w:cs="Times New Roman"/>
          <w:b/>
          <w:sz w:val="24"/>
          <w:szCs w:val="24"/>
        </w:rPr>
        <w:t>8</w:t>
      </w:r>
      <w:r w:rsidR="003936C7" w:rsidRPr="00CF4A69">
        <w:rPr>
          <w:rFonts w:ascii="Times New Roman" w:hAnsi="Times New Roman" w:cs="Times New Roman"/>
          <w:b/>
          <w:sz w:val="24"/>
          <w:szCs w:val="24"/>
        </w:rPr>
        <w:t>. Сроки, предусмотренные настоящим Соглашением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CF4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3936C7" w:rsidRPr="00D43FE4">
        <w:rPr>
          <w:rFonts w:ascii="Times New Roman" w:hAnsi="Times New Roman" w:cs="Times New Roman"/>
          <w:sz w:val="24"/>
          <w:szCs w:val="24"/>
        </w:rPr>
        <w:t>.  Настоящее  Соглашение  вступает  в  силу  со  дня его подписания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действует </w:t>
      </w:r>
      <w:r>
        <w:rPr>
          <w:rFonts w:ascii="Times New Roman" w:hAnsi="Times New Roman" w:cs="Times New Roman"/>
          <w:sz w:val="24"/>
          <w:szCs w:val="24"/>
        </w:rPr>
        <w:t xml:space="preserve">в течении 49 лет </w:t>
      </w:r>
      <w:r w:rsidR="003936C7" w:rsidRPr="00D43FE4">
        <w:rPr>
          <w:rFonts w:ascii="Times New Roman" w:hAnsi="Times New Roman" w:cs="Times New Roman"/>
          <w:sz w:val="24"/>
          <w:szCs w:val="24"/>
        </w:rPr>
        <w:t>Срок использования (эксплуатации) Концессионером объекта Соглашения</w:t>
      </w:r>
    </w:p>
    <w:p w:rsidR="003936C7" w:rsidRDefault="00CF4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 лет с даты подписания настоящего Соглашения.</w:t>
      </w:r>
    </w:p>
    <w:p w:rsidR="00845A53" w:rsidRPr="00845A53" w:rsidRDefault="00845A53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5A53">
        <w:rPr>
          <w:rFonts w:ascii="Times New Roman" w:hAnsi="Times New Roman" w:cs="Times New Roman"/>
          <w:color w:val="FF0000"/>
          <w:sz w:val="24"/>
          <w:szCs w:val="24"/>
        </w:rPr>
        <w:t>8.2. Концессионер обязуется завершить строительство склада и тепличного комплекса в срок ___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C7" w:rsidRPr="00CF4A69" w:rsidRDefault="00CF4A69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A69">
        <w:rPr>
          <w:rFonts w:ascii="Times New Roman" w:hAnsi="Times New Roman" w:cs="Times New Roman"/>
          <w:b/>
          <w:sz w:val="24"/>
          <w:szCs w:val="24"/>
        </w:rPr>
        <w:t>9</w:t>
      </w:r>
      <w:r w:rsidR="003936C7" w:rsidRPr="00CF4A69">
        <w:rPr>
          <w:rFonts w:ascii="Times New Roman" w:hAnsi="Times New Roman" w:cs="Times New Roman"/>
          <w:b/>
          <w:sz w:val="24"/>
          <w:szCs w:val="24"/>
        </w:rPr>
        <w:t>. Плата по Соглашению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CF4A69" w:rsidP="00CF4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Концессионная    плата   по   настоящему   Соглашению   вносится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Концессионером в твердой сумм</w:t>
      </w:r>
      <w:r w:rsidR="006C15C7">
        <w:rPr>
          <w:rFonts w:ascii="Times New Roman" w:hAnsi="Times New Roman" w:cs="Times New Roman"/>
          <w:sz w:val="24"/>
          <w:szCs w:val="24"/>
        </w:rPr>
        <w:t>е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платежей, перечисляемой 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 в пользу Концедента </w:t>
      </w:r>
      <w:r w:rsidR="006C15C7">
        <w:rPr>
          <w:rFonts w:ascii="Times New Roman" w:hAnsi="Times New Roman" w:cs="Times New Roman"/>
          <w:sz w:val="24"/>
          <w:szCs w:val="24"/>
        </w:rPr>
        <w:t>в форме арендной платы в размере и сроки указанной в договоре аренды земельного участка № 1500-ФЗ от 24.11.2021 года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936C7" w:rsidRPr="00CF4A69" w:rsidRDefault="00CF4A69" w:rsidP="00CF4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A69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936C7" w:rsidRPr="00CF4A69">
        <w:rPr>
          <w:rFonts w:ascii="Times New Roman" w:hAnsi="Times New Roman" w:cs="Times New Roman"/>
          <w:b/>
          <w:sz w:val="24"/>
          <w:szCs w:val="24"/>
        </w:rPr>
        <w:t xml:space="preserve"> Порядок осуществления Концедентом контроля</w:t>
      </w:r>
    </w:p>
    <w:p w:rsidR="003936C7" w:rsidRPr="00845A53" w:rsidRDefault="003936C7" w:rsidP="00CF4A6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A6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845A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соблюдением Концессионером условий настоящего Соглашения</w:t>
      </w:r>
    </w:p>
    <w:p w:rsidR="003936C7" w:rsidRPr="00845A53" w:rsidRDefault="003936C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36C7" w:rsidRPr="00845A53" w:rsidRDefault="00CF4A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Права  и  обязанности Концедента осуществляются уполномоченными им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органами   и   юридическими   лицами  в  соответствии  с  законодательством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 Федерации,  законодательством  субъектов Российской Федерации и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 правовыми  актами  органов местного самоуправления. Концедент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уведомляет  Концессионера  об  органах  и юридических лицах, уполномоченных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 от  его  имени права и обязанности, предусмотренные настоящим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Соглашением,  в  разумный  срок до начала осуществления указанными органами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(юридическими   лицами)  возложенных  на  них  полномочий,  предусмотренных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Соглашением.</w:t>
      </w:r>
    </w:p>
    <w:p w:rsidR="00845A53" w:rsidRPr="00D43FE4" w:rsidRDefault="00845A53" w:rsidP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10.2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.  Концедент  осуществляет  контроль  за  соблюдением  Концессионером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условий  настоящего  Соглашения,  в том числе обязательств по осуществлению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 указанной  в </w:t>
      </w:r>
      <w:hyperlink w:anchor="P135" w:history="1">
        <w:r w:rsidR="003936C7" w:rsidRPr="00845A5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Соглашения, обязательств по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использованию  (эксплуатации)  объекта  Соглашения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в соответствии с целями,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установленными   настоящим   Соглашением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971503">
        <w:rPr>
          <w:rFonts w:ascii="Times New Roman" w:hAnsi="Times New Roman" w:cs="Times New Roman"/>
          <w:sz w:val="24"/>
          <w:szCs w:val="24"/>
        </w:rPr>
        <w:t xml:space="preserve">. 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Концессионер   обязан  обеспечить  представителям  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Концедентом   органов  или  юридических  лиц,  осуществляющим  контроль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Концессионером условий настоящего Соглашения, беспрепятственный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 на  объект 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Соглашения,  а  также  к  документации,  относящейся  к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осуществлению деятельности, указанной в </w:t>
      </w:r>
      <w:hyperlink w:anchor="P135" w:history="1">
        <w:r w:rsidR="003936C7" w:rsidRPr="00845A5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845A53" w:rsidRDefault="00845A53" w:rsidP="00845A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A53">
        <w:rPr>
          <w:rFonts w:ascii="Times New Roman" w:hAnsi="Times New Roman" w:cs="Times New Roman"/>
          <w:b/>
          <w:sz w:val="24"/>
          <w:szCs w:val="24"/>
        </w:rPr>
        <w:t>11.</w:t>
      </w:r>
      <w:r w:rsidR="003936C7" w:rsidRPr="00845A53">
        <w:rPr>
          <w:rFonts w:ascii="Times New Roman" w:hAnsi="Times New Roman" w:cs="Times New Roman"/>
          <w:b/>
          <w:sz w:val="24"/>
          <w:szCs w:val="24"/>
        </w:rPr>
        <w:t xml:space="preserve"> Ответственность Сторон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 </w:t>
      </w:r>
      <w:r w:rsidR="003936C7" w:rsidRPr="00D43FE4">
        <w:rPr>
          <w:rFonts w:ascii="Times New Roman" w:hAnsi="Times New Roman" w:cs="Times New Roman"/>
          <w:sz w:val="24"/>
          <w:szCs w:val="24"/>
        </w:rPr>
        <w:t>За   неисполнение   или   ненадлежащее  исполнение  обязательств,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предусмотренных   настоящим  Соглашением,  Стороны  несут  ответственность,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предусмотренную   законодательством   Российской   Федерации   и  настоящим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Соглашением.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 w:rsidR="003936C7" w:rsidRPr="00D43FE4">
        <w:rPr>
          <w:rFonts w:ascii="Times New Roman" w:hAnsi="Times New Roman" w:cs="Times New Roman"/>
          <w:sz w:val="24"/>
          <w:szCs w:val="24"/>
        </w:rPr>
        <w:t>. Концессионер несет ответственность перед Концедентом за допущенное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склада и тепличного комплекса  </w:t>
      </w:r>
      <w:r w:rsidR="003936C7" w:rsidRPr="00D43FE4">
        <w:rPr>
          <w:rFonts w:ascii="Times New Roman" w:hAnsi="Times New Roman" w:cs="Times New Roman"/>
          <w:sz w:val="24"/>
          <w:szCs w:val="24"/>
        </w:rPr>
        <w:t>нарушение   требований,   установленных  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Соглашением,  требований  технических  регламентов, проектной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иных обязательных требований к качеству объекта Соглашения.</w:t>
      </w:r>
    </w:p>
    <w:p w:rsidR="003936C7" w:rsidRPr="00D43FE4" w:rsidRDefault="00971503" w:rsidP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="003936C7" w:rsidRPr="00D43FE4">
        <w:rPr>
          <w:rFonts w:ascii="Times New Roman" w:hAnsi="Times New Roman" w:cs="Times New Roman"/>
          <w:sz w:val="24"/>
          <w:szCs w:val="24"/>
        </w:rPr>
        <w:t>Концедент   вправе   потребовать   от  Концессионера  возмещения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причиненных   Концеденту   убытков,   вызванных  нарушением  Концессионером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требований,  настоящего  Соглашения,  если  эти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нарушения не были устранены Концессионером в срок, определенный Концедентом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в   требовании</w:t>
      </w:r>
      <w:r w:rsidR="00845A53">
        <w:rPr>
          <w:rFonts w:ascii="Times New Roman" w:hAnsi="Times New Roman" w:cs="Times New Roman"/>
          <w:sz w:val="24"/>
          <w:szCs w:val="24"/>
        </w:rPr>
        <w:t xml:space="preserve">   об   устранении  нарушений.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="003936C7" w:rsidRPr="00D43FE4">
        <w:rPr>
          <w:rFonts w:ascii="Times New Roman" w:hAnsi="Times New Roman" w:cs="Times New Roman"/>
          <w:sz w:val="24"/>
          <w:szCs w:val="24"/>
        </w:rPr>
        <w:t>Возмещение  Сторонами  настоящего  Соглашения  убытков  и  уплата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неустойки  в случае неисполнения или ненадлежащего исполнения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предусмотренных   настоящим  Соглашением,  не  освобождают  соответствующую</w:t>
      </w:r>
      <w:r w:rsidR="0097150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Сторону от исполнения этого обязательства в натуре.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 Сторона, не исполнившая или исполнившая ненадлежащим образом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обязательства,     предусмотренные     настоящим     Соглашением,     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ответственность,  предусмотренную  законодательством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настоящим Соглашением, если не докажет, что надлежащее исполнение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обязательств  оказалось  невозможным  вследствие  наступления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непреодолимой силы.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845A53" w:rsidRDefault="00845A53" w:rsidP="00845A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A53">
        <w:rPr>
          <w:rFonts w:ascii="Times New Roman" w:hAnsi="Times New Roman" w:cs="Times New Roman"/>
          <w:b/>
          <w:sz w:val="24"/>
          <w:szCs w:val="24"/>
        </w:rPr>
        <w:t>12</w:t>
      </w:r>
      <w:r w:rsidR="003936C7" w:rsidRPr="00845A53">
        <w:rPr>
          <w:rFonts w:ascii="Times New Roman" w:hAnsi="Times New Roman" w:cs="Times New Roman"/>
          <w:b/>
          <w:sz w:val="24"/>
          <w:szCs w:val="24"/>
        </w:rPr>
        <w:t>. Изменение Соглашения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A53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936C7" w:rsidRPr="00D43FE4">
        <w:rPr>
          <w:rFonts w:ascii="Times New Roman" w:hAnsi="Times New Roman" w:cs="Times New Roman"/>
          <w:sz w:val="24"/>
          <w:szCs w:val="24"/>
        </w:rPr>
        <w:t>1. Настоящее Соглашение может быть изменено по соглашению его Сторон.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настоящего  Соглашения,  определенные  на  основании решения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заключе</w:t>
      </w:r>
      <w:r>
        <w:rPr>
          <w:rFonts w:ascii="Times New Roman" w:hAnsi="Times New Roman" w:cs="Times New Roman"/>
          <w:sz w:val="24"/>
          <w:szCs w:val="24"/>
        </w:rPr>
        <w:t>нии  настоящего  Соглашения</w:t>
      </w:r>
      <w:r w:rsidR="003936C7" w:rsidRPr="00D43FE4">
        <w:rPr>
          <w:rFonts w:ascii="Times New Roman" w:hAnsi="Times New Roman" w:cs="Times New Roman"/>
          <w:sz w:val="24"/>
          <w:szCs w:val="24"/>
        </w:rPr>
        <w:t>,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изменены  по  соглашению </w:t>
      </w:r>
      <w:r>
        <w:rPr>
          <w:rFonts w:ascii="Times New Roman" w:hAnsi="Times New Roman" w:cs="Times New Roman"/>
          <w:sz w:val="24"/>
          <w:szCs w:val="24"/>
        </w:rPr>
        <w:t xml:space="preserve"> Сторон настоящего Соглашения </w:t>
      </w:r>
      <w:r w:rsidR="003936C7" w:rsidRPr="00D43FE4">
        <w:rPr>
          <w:rFonts w:ascii="Times New Roman" w:hAnsi="Times New Roman" w:cs="Times New Roman"/>
          <w:sz w:val="24"/>
          <w:szCs w:val="24"/>
        </w:rPr>
        <w:t>,  а  также  в  иных  случаях, 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Федеральным законом "О концессионных соглашениях".    Изменение настоящего Соглашения осуществляется в письменной форме.</w:t>
      </w:r>
    </w:p>
    <w:p w:rsidR="003936C7" w:rsidRPr="00845A53" w:rsidRDefault="00845A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 w:rsidR="003936C7" w:rsidRPr="00D43FE4">
        <w:rPr>
          <w:rFonts w:ascii="Times New Roman" w:hAnsi="Times New Roman" w:cs="Times New Roman"/>
          <w:sz w:val="24"/>
          <w:szCs w:val="24"/>
        </w:rPr>
        <w:t>. В целях внесения изменений в условия настоящего Соглашения одна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Сторон направляет другой Стороне соответствующее предложение с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обоснованием</w:t>
      </w:r>
    </w:p>
    <w:p w:rsidR="003936C7" w:rsidRPr="00845A53" w:rsidRDefault="003936C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предлагаемых изменений.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  в  течение 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календарных  дней  со  дня  получения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указанного предложения рассматривает его и принимает решение о согласии или</w:t>
      </w:r>
      <w:r w:rsidR="00845A53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о мотивированном отказе внести изменения в условия настоящего Соглашения.</w:t>
      </w:r>
    </w:p>
    <w:p w:rsidR="003936C7" w:rsidRPr="00845A53" w:rsidRDefault="00845A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12.3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 Соглашение  может быть изменено по требованию одной из</w:t>
      </w:r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  по решению суда по основаниям, предусмотренным Гражданским </w:t>
      </w:r>
      <w:hyperlink r:id="rId7" w:history="1">
        <w:r w:rsidR="003936C7" w:rsidRPr="00845A53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C7" w:rsidRPr="00845A53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3936C7" w:rsidRPr="00845A53" w:rsidRDefault="003936C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36C7" w:rsidRPr="00845A53" w:rsidRDefault="00845A53" w:rsidP="00845A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A53">
        <w:rPr>
          <w:rFonts w:ascii="Times New Roman" w:hAnsi="Times New Roman" w:cs="Times New Roman"/>
          <w:b/>
          <w:sz w:val="24"/>
          <w:szCs w:val="24"/>
        </w:rPr>
        <w:t>13</w:t>
      </w:r>
      <w:r w:rsidR="003936C7" w:rsidRPr="00845A53">
        <w:rPr>
          <w:rFonts w:ascii="Times New Roman" w:hAnsi="Times New Roman" w:cs="Times New Roman"/>
          <w:b/>
          <w:sz w:val="24"/>
          <w:szCs w:val="24"/>
        </w:rPr>
        <w:t>. Прекращение Соглашения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 </w:t>
      </w:r>
      <w:r w:rsidR="003936C7" w:rsidRPr="00D43FE4">
        <w:rPr>
          <w:rFonts w:ascii="Times New Roman" w:hAnsi="Times New Roman" w:cs="Times New Roman"/>
          <w:sz w:val="24"/>
          <w:szCs w:val="24"/>
        </w:rPr>
        <w:t>. Настоящее Соглашение прекращается: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а) по истечении срока действия;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б) по соглашению Сторон;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в) на основании судебного решения о его досрочном расторжении.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13.4 </w:t>
      </w:r>
      <w:r w:rsidR="003936C7" w:rsidRPr="00D43FE4">
        <w:rPr>
          <w:rFonts w:ascii="Times New Roman" w:hAnsi="Times New Roman" w:cs="Times New Roman"/>
          <w:sz w:val="24"/>
          <w:szCs w:val="24"/>
        </w:rPr>
        <w:t>.  Настоящее Соглашение может быть расторгнуто досрочно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решения суда по требованию одной из Сторон в случае существенного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другой  Стороной  условий  настоящего  Соглашения,  существенного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обстоятельств,  из  которых Стороны исходили при его заключении, а также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иным   основаниям,   предусмотренным   федеральными  законами  и 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Соглашением.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13.5. </w:t>
      </w:r>
      <w:r w:rsidR="003936C7" w:rsidRPr="00D43FE4">
        <w:rPr>
          <w:rFonts w:ascii="Times New Roman" w:hAnsi="Times New Roman" w:cs="Times New Roman"/>
          <w:sz w:val="24"/>
          <w:szCs w:val="24"/>
        </w:rPr>
        <w:t>К  существенным  нарушениям  Концессионером  условий  настоящего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lastRenderedPageBreak/>
        <w:t>Соглашения относятся: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</w:t>
      </w:r>
      <w:r w:rsidR="00845A53">
        <w:rPr>
          <w:rFonts w:ascii="Times New Roman" w:hAnsi="Times New Roman" w:cs="Times New Roman"/>
          <w:sz w:val="24"/>
          <w:szCs w:val="24"/>
        </w:rPr>
        <w:t xml:space="preserve">   а)   нарушение   установленного</w:t>
      </w:r>
      <w:r w:rsidRPr="00D43FE4">
        <w:rPr>
          <w:rFonts w:ascii="Times New Roman" w:hAnsi="Times New Roman" w:cs="Times New Roman"/>
          <w:sz w:val="24"/>
          <w:szCs w:val="24"/>
        </w:rPr>
        <w:t xml:space="preserve">  пункт</w:t>
      </w:r>
      <w:r w:rsidR="00845A53">
        <w:rPr>
          <w:rFonts w:ascii="Times New Roman" w:hAnsi="Times New Roman" w:cs="Times New Roman"/>
          <w:sz w:val="24"/>
          <w:szCs w:val="24"/>
        </w:rPr>
        <w:t xml:space="preserve">ом 8..2    </w:t>
      </w:r>
      <w:r w:rsidRPr="00D43FE4">
        <w:rPr>
          <w:rFonts w:ascii="Times New Roman" w:hAnsi="Times New Roman" w:cs="Times New Roman"/>
          <w:sz w:val="24"/>
          <w:szCs w:val="24"/>
        </w:rPr>
        <w:t>настоящего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Соглашения срок</w:t>
      </w:r>
      <w:r w:rsidR="00845A53">
        <w:rPr>
          <w:rFonts w:ascii="Times New Roman" w:hAnsi="Times New Roman" w:cs="Times New Roman"/>
          <w:sz w:val="24"/>
          <w:szCs w:val="24"/>
        </w:rPr>
        <w:t xml:space="preserve">а </w:t>
      </w:r>
      <w:r w:rsidRPr="00D43FE4">
        <w:rPr>
          <w:rFonts w:ascii="Times New Roman" w:hAnsi="Times New Roman" w:cs="Times New Roman"/>
          <w:sz w:val="24"/>
          <w:szCs w:val="24"/>
        </w:rPr>
        <w:t>объекта Соглашения;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б)   использование   (эксплуатация)  объекта  Соглашения  в  целях,  не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установленных настоящим Соглашением;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в) нарушение установленного настоящим Соглашением порядка использования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(эксплуатации) объекта Соглашения;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г)    неисполнение    или    ненадлежащее   исполнение   Концессионером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обязательств, установленных настоящ</w:t>
      </w:r>
      <w:r w:rsidR="00845A53">
        <w:rPr>
          <w:rFonts w:ascii="Times New Roman" w:hAnsi="Times New Roman" w:cs="Times New Roman"/>
          <w:sz w:val="24"/>
          <w:szCs w:val="24"/>
        </w:rPr>
        <w:t xml:space="preserve">им </w:t>
      </w:r>
      <w:r w:rsidRPr="00D43FE4">
        <w:rPr>
          <w:rFonts w:ascii="Times New Roman" w:hAnsi="Times New Roman" w:cs="Times New Roman"/>
          <w:sz w:val="24"/>
          <w:szCs w:val="24"/>
        </w:rPr>
        <w:t>Соглашени</w:t>
      </w:r>
      <w:r w:rsidR="00845A53">
        <w:rPr>
          <w:rFonts w:ascii="Times New Roman" w:hAnsi="Times New Roman" w:cs="Times New Roman"/>
          <w:sz w:val="24"/>
          <w:szCs w:val="24"/>
        </w:rPr>
        <w:t>ем</w:t>
      </w:r>
      <w:r w:rsidRPr="00D43FE4">
        <w:rPr>
          <w:rFonts w:ascii="Times New Roman" w:hAnsi="Times New Roman" w:cs="Times New Roman"/>
          <w:sz w:val="24"/>
          <w:szCs w:val="24"/>
        </w:rPr>
        <w:t>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  д)   прекращение   или   приостановление  Концессионером  деятельности,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предусмотренной настоящим Соглашением, без согласия Концедента;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845A53" w:rsidRDefault="00845A53" w:rsidP="00845A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A53">
        <w:rPr>
          <w:rFonts w:ascii="Times New Roman" w:hAnsi="Times New Roman" w:cs="Times New Roman"/>
          <w:b/>
          <w:sz w:val="24"/>
          <w:szCs w:val="24"/>
        </w:rPr>
        <w:t>14</w:t>
      </w:r>
      <w:r w:rsidR="003936C7" w:rsidRPr="00845A53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</w:t>
      </w:r>
      <w:r w:rsidR="003936C7" w:rsidRPr="00D43FE4">
        <w:rPr>
          <w:rFonts w:ascii="Times New Roman" w:hAnsi="Times New Roman" w:cs="Times New Roman"/>
          <w:sz w:val="24"/>
          <w:szCs w:val="24"/>
        </w:rPr>
        <w:t>. Споры и разногласия между Сторонами по настоящему Соглашению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связи с ним разрешаются путем переговоров.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 </w:t>
      </w:r>
      <w:r w:rsidR="003936C7" w:rsidRPr="00D43FE4">
        <w:rPr>
          <w:rFonts w:ascii="Times New Roman" w:hAnsi="Times New Roman" w:cs="Times New Roman"/>
          <w:sz w:val="24"/>
          <w:szCs w:val="24"/>
        </w:rPr>
        <w:t>В   случае   недостижения   согласия  в  результате  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переговоров  Сторона,  заявляющая  о существовании спора или разногласий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настоящему  Соглашению,  направляет  другой  Стороне  письменную претензию,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ответ   на   которую   должен   быть   представлен   заявителю   в  течение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календарных дней со дня ее получения.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>Претензия  (ответ  на претензию) направляется с уведомлением о вручении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или иным способом, обеспечивающим получение Стороной такого сообщения.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>В  случае  если  ответ  не  представлен  в  указанный  срок,  претензия</w:t>
      </w:r>
      <w:r w:rsidR="00845A53">
        <w:rPr>
          <w:rFonts w:ascii="Times New Roman" w:hAnsi="Times New Roman" w:cs="Times New Roman"/>
          <w:sz w:val="24"/>
          <w:szCs w:val="24"/>
        </w:rPr>
        <w:t xml:space="preserve"> </w:t>
      </w:r>
      <w:r w:rsidRPr="00D43FE4">
        <w:rPr>
          <w:rFonts w:ascii="Times New Roman" w:hAnsi="Times New Roman" w:cs="Times New Roman"/>
          <w:sz w:val="24"/>
          <w:szCs w:val="24"/>
        </w:rPr>
        <w:t>считается принятой.</w:t>
      </w:r>
    </w:p>
    <w:p w:rsidR="003936C7" w:rsidRPr="00D43FE4" w:rsidRDefault="00845A53" w:rsidP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14.3.</w:t>
      </w:r>
      <w:r w:rsidR="003936C7" w:rsidRPr="00D43FE4">
        <w:rPr>
          <w:rFonts w:ascii="Times New Roman" w:hAnsi="Times New Roman" w:cs="Times New Roman"/>
          <w:sz w:val="24"/>
          <w:szCs w:val="24"/>
        </w:rPr>
        <w:t>В  случае  недостижения Сторонами согласия споры, возникшие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Сторонами,   разрешаются  в  соответствии  с  законодательством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Федерации 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845A53" w:rsidRDefault="00845A53" w:rsidP="00845A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A53">
        <w:rPr>
          <w:rFonts w:ascii="Times New Roman" w:hAnsi="Times New Roman" w:cs="Times New Roman"/>
          <w:b/>
          <w:sz w:val="24"/>
          <w:szCs w:val="24"/>
        </w:rPr>
        <w:t>15</w:t>
      </w:r>
      <w:r w:rsidR="003936C7" w:rsidRPr="00845A5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</w:t>
      </w:r>
      <w:r w:rsidR="003936C7" w:rsidRPr="00D43FE4">
        <w:rPr>
          <w:rFonts w:ascii="Times New Roman" w:hAnsi="Times New Roman" w:cs="Times New Roman"/>
          <w:sz w:val="24"/>
          <w:szCs w:val="24"/>
        </w:rPr>
        <w:t>.  Сторона,  изменившая  свое  местонахождение  и  (или)  реквизиты,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обязана  сообщить  об этом другой Стороне в течение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дней со дня этого изменения.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Настоящее  Соглашение  составлено  на  русском  языке  в 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 w:rsidR="003936C7" w:rsidRPr="00D43FE4">
        <w:rPr>
          <w:rFonts w:ascii="Times New Roman" w:hAnsi="Times New Roman" w:cs="Times New Roman"/>
          <w:sz w:val="24"/>
          <w:szCs w:val="24"/>
        </w:rPr>
        <w:t>подлинных  экземплярах, имеющих равную юридическую силу, из них</w:t>
      </w:r>
      <w:r>
        <w:rPr>
          <w:rFonts w:ascii="Times New Roman" w:hAnsi="Times New Roman" w:cs="Times New Roman"/>
          <w:sz w:val="24"/>
          <w:szCs w:val="24"/>
        </w:rPr>
        <w:t xml:space="preserve"> 1 экземпляр для Концедента и 1 </w:t>
      </w:r>
      <w:r w:rsidR="003936C7" w:rsidRPr="00D43FE4">
        <w:rPr>
          <w:rFonts w:ascii="Times New Roman" w:hAnsi="Times New Roman" w:cs="Times New Roman"/>
          <w:sz w:val="24"/>
          <w:szCs w:val="24"/>
        </w:rPr>
        <w:t>экземпляр для Концессионера.</w:t>
      </w:r>
    </w:p>
    <w:p w:rsidR="003936C7" w:rsidRPr="00D43FE4" w:rsidRDefault="00845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</w:t>
      </w:r>
      <w:r w:rsidR="003936C7" w:rsidRPr="00D43FE4">
        <w:rPr>
          <w:rFonts w:ascii="Times New Roman" w:hAnsi="Times New Roman" w:cs="Times New Roman"/>
          <w:sz w:val="24"/>
          <w:szCs w:val="24"/>
        </w:rPr>
        <w:t>Все   приложения   и   дополнительные  соглашения  к  настоящемуСоглашению,  заключенные  как  при  подписании настоящего Соглашения, так и</w:t>
      </w:r>
      <w:r w:rsidR="0097150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после  вступления  в  силу настоящего Соглашения, являются его неотъемлемой</w:t>
      </w:r>
      <w:r w:rsidR="0097150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частью.  Указанные  приложения  и  дополнительные  соглашения подписываются</w:t>
      </w:r>
      <w:r w:rsidR="00971503">
        <w:rPr>
          <w:rFonts w:ascii="Times New Roman" w:hAnsi="Times New Roman" w:cs="Times New Roman"/>
          <w:sz w:val="24"/>
          <w:szCs w:val="24"/>
        </w:rPr>
        <w:t xml:space="preserve"> </w:t>
      </w:r>
      <w:r w:rsidR="003936C7" w:rsidRPr="00D43FE4">
        <w:rPr>
          <w:rFonts w:ascii="Times New Roman" w:hAnsi="Times New Roman" w:cs="Times New Roman"/>
          <w:sz w:val="24"/>
          <w:szCs w:val="24"/>
        </w:rPr>
        <w:t>уполномоченными представителями Сторон.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6C7" w:rsidRPr="001F741C" w:rsidRDefault="00845A53" w:rsidP="001F74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41C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3936C7" w:rsidRPr="001F741C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3936C7" w:rsidRPr="001F741C" w:rsidRDefault="003936C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41C" w:rsidRDefault="001F7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D7">
        <w:rPr>
          <w:rFonts w:ascii="Times New Roman" w:hAnsi="Times New Roman" w:cs="Times New Roman"/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 в лице руководителя Колотова Сергея Федоровича, действующего на основании Положения, утвержденного Приказом Федерального агентства по управлению государственным имуществом № 278 от 29.09.2009 года, Приказа Минфина РФ от 18.02.2021 № 211 л/с</w:t>
      </w:r>
    </w:p>
    <w:p w:rsidR="003936C7" w:rsidRPr="00D43FE4" w:rsidRDefault="00393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:rsidR="001F741C" w:rsidRDefault="001F7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36C7" w:rsidRPr="00D43FE4">
        <w:rPr>
          <w:rFonts w:ascii="Times New Roman" w:hAnsi="Times New Roman" w:cs="Times New Roman"/>
          <w:sz w:val="24"/>
          <w:szCs w:val="24"/>
        </w:rPr>
        <w:t xml:space="preserve">Концедент                              </w:t>
      </w:r>
    </w:p>
    <w:p w:rsidR="001F741C" w:rsidRDefault="001F7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741C" w:rsidRDefault="001F7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741C" w:rsidRDefault="001F7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F741C" w:rsidRDefault="001F7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E3D" w:rsidRPr="00971503" w:rsidRDefault="003936C7" w:rsidP="00971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FE4">
        <w:rPr>
          <w:rFonts w:ascii="Times New Roman" w:hAnsi="Times New Roman" w:cs="Times New Roman"/>
          <w:sz w:val="24"/>
          <w:szCs w:val="24"/>
        </w:rPr>
        <w:t xml:space="preserve"> Концессионер</w:t>
      </w:r>
    </w:p>
    <w:sectPr w:rsidR="00A04E3D" w:rsidRPr="00971503" w:rsidSect="003936C7">
      <w:headerReference w:type="default" r:id="rId8"/>
      <w:footerReference w:type="default" r:id="rId9"/>
      <w:pgSz w:w="11906" w:h="16838"/>
      <w:pgMar w:top="851" w:right="707" w:bottom="426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D7B" w:rsidRDefault="00CF2D7B" w:rsidP="003936C7">
      <w:pPr>
        <w:spacing w:after="0" w:line="240" w:lineRule="auto"/>
      </w:pPr>
      <w:r>
        <w:separator/>
      </w:r>
    </w:p>
  </w:endnote>
  <w:endnote w:type="continuationSeparator" w:id="1">
    <w:p w:rsidR="00CF2D7B" w:rsidRDefault="00CF2D7B" w:rsidP="0039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1047"/>
      <w:docPartObj>
        <w:docPartGallery w:val="Page Numbers (Bottom of Page)"/>
        <w:docPartUnique/>
      </w:docPartObj>
    </w:sdtPr>
    <w:sdtContent>
      <w:p w:rsidR="00971503" w:rsidRDefault="00F128E8">
        <w:pPr>
          <w:pStyle w:val="a5"/>
          <w:jc w:val="right"/>
        </w:pPr>
        <w:fldSimple w:instr=" PAGE   \* MERGEFORMAT ">
          <w:r w:rsidR="00E7770A">
            <w:rPr>
              <w:noProof/>
            </w:rPr>
            <w:t>5</w:t>
          </w:r>
        </w:fldSimple>
      </w:p>
    </w:sdtContent>
  </w:sdt>
  <w:p w:rsidR="00971503" w:rsidRDefault="009715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D7B" w:rsidRDefault="00CF2D7B" w:rsidP="003936C7">
      <w:pPr>
        <w:spacing w:after="0" w:line="240" w:lineRule="auto"/>
      </w:pPr>
      <w:r>
        <w:separator/>
      </w:r>
    </w:p>
  </w:footnote>
  <w:footnote w:type="continuationSeparator" w:id="1">
    <w:p w:rsidR="00CF2D7B" w:rsidRDefault="00CF2D7B" w:rsidP="0039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53" w:rsidRDefault="00845A53" w:rsidP="00971503">
    <w:pPr>
      <w:pStyle w:val="a3"/>
    </w:pPr>
  </w:p>
  <w:p w:rsidR="00845A53" w:rsidRDefault="00845A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6C7"/>
    <w:rsid w:val="001C1AD7"/>
    <w:rsid w:val="001F741C"/>
    <w:rsid w:val="003936C7"/>
    <w:rsid w:val="003D0527"/>
    <w:rsid w:val="004C09C1"/>
    <w:rsid w:val="006C15C7"/>
    <w:rsid w:val="00707B1C"/>
    <w:rsid w:val="00845A53"/>
    <w:rsid w:val="00971503"/>
    <w:rsid w:val="00A04E3D"/>
    <w:rsid w:val="00B916D1"/>
    <w:rsid w:val="00C20675"/>
    <w:rsid w:val="00CF2D7B"/>
    <w:rsid w:val="00CF4A69"/>
    <w:rsid w:val="00D43FE4"/>
    <w:rsid w:val="00E7770A"/>
    <w:rsid w:val="00F1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3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3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3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3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3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36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6C7"/>
  </w:style>
  <w:style w:type="paragraph" w:styleId="a5">
    <w:name w:val="footer"/>
    <w:basedOn w:val="a"/>
    <w:link w:val="a6"/>
    <w:uiPriority w:val="99"/>
    <w:unhideWhenUsed/>
    <w:rsid w:val="0039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6C7"/>
  </w:style>
  <w:style w:type="paragraph" w:styleId="a7">
    <w:name w:val="No Spacing"/>
    <w:uiPriority w:val="1"/>
    <w:qFormat/>
    <w:rsid w:val="00B916D1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8727B4E63528EACBDD49AC53232B71D7FA447CC871E90819129FCEE5ZCZ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727B4E63528EACBDD49AC53232B71D6F3447BC875E90819129FCEE5CD85EC856CC8D61CCD0A38Z9Z3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Эконом. отдел</cp:lastModifiedBy>
  <cp:revision>3</cp:revision>
  <cp:lastPrinted>2022-02-24T09:31:00Z</cp:lastPrinted>
  <dcterms:created xsi:type="dcterms:W3CDTF">2022-02-24T09:03:00Z</dcterms:created>
  <dcterms:modified xsi:type="dcterms:W3CDTF">2022-02-24T09:33:00Z</dcterms:modified>
</cp:coreProperties>
</file>