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021" w:rsidRDefault="00A80021" w:rsidP="00A80021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00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Проект </w:t>
      </w:r>
    </w:p>
    <w:p w:rsidR="00923E79" w:rsidRPr="007D583A" w:rsidRDefault="00923E79" w:rsidP="00923E7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58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 № _______</w:t>
      </w:r>
    </w:p>
    <w:p w:rsidR="00923E79" w:rsidRPr="007D583A" w:rsidRDefault="00923E79" w:rsidP="00923E7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58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купли - продажи объекта недвижимого имущества </w:t>
      </w:r>
    </w:p>
    <w:p w:rsidR="00923E79" w:rsidRPr="007D583A" w:rsidRDefault="00923E79" w:rsidP="00923E7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77"/>
        <w:gridCol w:w="5528"/>
      </w:tblGrid>
      <w:tr w:rsidR="00923E79" w:rsidRPr="007D583A" w:rsidTr="0056392E">
        <w:trPr>
          <w:trHeight w:val="369"/>
          <w:jc w:val="center"/>
        </w:trPr>
        <w:tc>
          <w:tcPr>
            <w:tcW w:w="4677" w:type="dxa"/>
          </w:tcPr>
          <w:p w:rsidR="00923E79" w:rsidRPr="007D583A" w:rsidRDefault="00923E79" w:rsidP="005639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D5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7D5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__________</w:t>
            </w:r>
          </w:p>
        </w:tc>
        <w:tc>
          <w:tcPr>
            <w:tcW w:w="5528" w:type="dxa"/>
          </w:tcPr>
          <w:p w:rsidR="00923E79" w:rsidRPr="007D583A" w:rsidRDefault="00923E79" w:rsidP="0056392E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«__»  __________ ____</w:t>
            </w:r>
          </w:p>
        </w:tc>
      </w:tr>
    </w:tbl>
    <w:p w:rsidR="00923E79" w:rsidRPr="007D583A" w:rsidRDefault="008826C7" w:rsidP="00923E79">
      <w:pPr>
        <w:shd w:val="clear" w:color="auto" w:fill="FFFFFF"/>
        <w:spacing w:after="0" w:line="274" w:lineRule="exact"/>
        <w:ind w:left="45" w:right="164" w:firstLine="69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D3F">
        <w:rPr>
          <w:rFonts w:ascii="Times New Roman" w:eastAsia="Times New Roman" w:hAnsi="Times New Roman" w:cs="Times New Roman"/>
          <w:b/>
          <w:bCs/>
          <w:color w:val="000000"/>
          <w:spacing w:val="1"/>
          <w:kern w:val="1"/>
          <w:sz w:val="24"/>
          <w:szCs w:val="24"/>
          <w:lang w:eastAsia="ar-SA"/>
        </w:rPr>
        <w:t xml:space="preserve">      Финансовый управляющий</w:t>
      </w:r>
      <w:r w:rsidRPr="002C3D3F">
        <w:rPr>
          <w:rFonts w:ascii="Times New Roman" w:eastAsia="Times New Roman" w:hAnsi="Times New Roman" w:cs="Times New Roman"/>
          <w:bCs/>
          <w:color w:val="000000"/>
          <w:spacing w:val="1"/>
          <w:kern w:val="1"/>
          <w:sz w:val="24"/>
          <w:szCs w:val="24"/>
          <w:lang w:eastAsia="ar-SA"/>
        </w:rPr>
        <w:t xml:space="preserve"> </w:t>
      </w:r>
      <w:proofErr w:type="spellStart"/>
      <w:r w:rsidRPr="006408AA">
        <w:rPr>
          <w:rFonts w:ascii="Times New Roman" w:eastAsia="Times New Roman" w:hAnsi="Times New Roman" w:cs="Times New Roman"/>
          <w:b/>
          <w:bCs/>
          <w:color w:val="000000"/>
          <w:spacing w:val="1"/>
          <w:kern w:val="1"/>
          <w:sz w:val="24"/>
          <w:szCs w:val="24"/>
          <w:lang w:eastAsia="ar-SA"/>
        </w:rPr>
        <w:t>граж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1"/>
          <w:kern w:val="1"/>
          <w:sz w:val="24"/>
          <w:szCs w:val="24"/>
          <w:lang w:eastAsia="ar-SA"/>
        </w:rPr>
        <w:t xml:space="preserve">. </w:t>
      </w:r>
      <w:r w:rsidRPr="006408AA">
        <w:rPr>
          <w:rFonts w:ascii="Times New Roman" w:eastAsia="Times New Roman" w:hAnsi="Times New Roman" w:cs="Times New Roman"/>
          <w:b/>
          <w:bCs/>
          <w:color w:val="000000"/>
          <w:spacing w:val="1"/>
          <w:kern w:val="1"/>
          <w:sz w:val="24"/>
          <w:szCs w:val="24"/>
          <w:lang w:eastAsia="ar-SA"/>
        </w:rPr>
        <w:t xml:space="preserve"> </w:t>
      </w:r>
      <w:proofErr w:type="gramStart"/>
      <w:r w:rsidR="000B66C0" w:rsidRPr="000B66C0">
        <w:t>Семеновой Елены Викторовны (29.04.1978 г.р., место рождения: гор.</w:t>
      </w:r>
      <w:proofErr w:type="gramEnd"/>
      <w:r w:rsidR="000B66C0" w:rsidRPr="000B66C0">
        <w:t xml:space="preserve"> </w:t>
      </w:r>
      <w:proofErr w:type="gramStart"/>
      <w:r w:rsidR="000B66C0" w:rsidRPr="000B66C0">
        <w:t>Павлово Горьковской обл., адрес: г. Павлово, ул. Фаворского, д.66, корп.1, кв.910, СНИЛС 021-461-120 88, ИНН 525204371601)</w:t>
      </w:r>
      <w:proofErr w:type="spellStart"/>
      <w:r w:rsidR="000B66C0" w:rsidRPr="000B66C0">
        <w:rPr>
          <w:b/>
          <w:bCs/>
        </w:rPr>
        <w:t>Куляскин</w:t>
      </w:r>
      <w:proofErr w:type="spellEnd"/>
      <w:r w:rsidR="000B66C0" w:rsidRPr="000B66C0">
        <w:rPr>
          <w:b/>
          <w:bCs/>
        </w:rPr>
        <w:t xml:space="preserve"> Юрий Викторович</w:t>
      </w:r>
      <w:r w:rsidR="000B66C0" w:rsidRPr="000B66C0">
        <w:rPr>
          <w:bCs/>
        </w:rPr>
        <w:t>, действующий на основании Решения  Арбитражного суда Нижегородской области от 18.10.2021 года по делу №</w:t>
      </w:r>
      <w:r w:rsidR="000B66C0" w:rsidRPr="000B66C0">
        <w:t xml:space="preserve"> </w:t>
      </w:r>
      <w:r w:rsidR="000B66C0" w:rsidRPr="000B66C0">
        <w:rPr>
          <w:bCs/>
        </w:rPr>
        <w:t>А43-30213/2021,</w:t>
      </w:r>
      <w:r w:rsidR="00907688" w:rsidRPr="002C3D3F">
        <w:rPr>
          <w:rFonts w:ascii="Times New Roman" w:eastAsia="Times New Roman" w:hAnsi="Times New Roman" w:cs="Times New Roman"/>
          <w:bCs/>
          <w:color w:val="000000"/>
          <w:spacing w:val="1"/>
          <w:kern w:val="1"/>
          <w:sz w:val="24"/>
          <w:szCs w:val="24"/>
          <w:lang w:eastAsia="ar-SA"/>
        </w:rPr>
        <w:t>,</w:t>
      </w:r>
      <w:r w:rsidR="00050DE7" w:rsidRPr="00050D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именуемый в дальнейшем «Продавец»</w:t>
      </w:r>
      <w:r w:rsidR="00923E79"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одной стороны, </w:t>
      </w:r>
      <w:proofErr w:type="gramEnd"/>
    </w:p>
    <w:p w:rsidR="00923E79" w:rsidRDefault="00923E79" w:rsidP="00923E79">
      <w:pPr>
        <w:shd w:val="clear" w:color="auto" w:fill="FFFFFF"/>
        <w:spacing w:before="5" w:after="0" w:line="274" w:lineRule="exact"/>
        <w:ind w:left="43" w:right="163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>и __________________, именуем__ в дальнейшем «Покупатель</w:t>
      </w:r>
      <w:r w:rsidRPr="007D58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»,</w:t>
      </w:r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лице ______________, действующего (-ей) на основании _________, с другой стороны, именуемые в дальнейшем «Стороны», заключили договор купли – продажи недвижимого имущества (далее – Договор) на следующих условиях:</w:t>
      </w:r>
      <w:proofErr w:type="gramEnd"/>
    </w:p>
    <w:p w:rsidR="00CA15D6" w:rsidRPr="007D583A" w:rsidRDefault="00CA15D6" w:rsidP="00923E79">
      <w:pPr>
        <w:shd w:val="clear" w:color="auto" w:fill="FFFFFF"/>
        <w:spacing w:before="5" w:after="0" w:line="274" w:lineRule="exact"/>
        <w:ind w:left="43" w:right="163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3E79" w:rsidRPr="007D583A" w:rsidRDefault="00923E79" w:rsidP="00923E7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  <w:r w:rsidRPr="007D583A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  <w:t>1. ПРЕДМЕТ ДОГОВОРА</w:t>
      </w:r>
    </w:p>
    <w:p w:rsidR="00050DE7" w:rsidRPr="00050DE7" w:rsidRDefault="00923E79" w:rsidP="00050D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7D58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 </w:t>
      </w:r>
      <w:proofErr w:type="gramStart"/>
      <w:r w:rsidRPr="007D58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результатам электронных торгов по реализации имущества Продавца (далее – Торги) по лоту № __ (Протокол № __ от «__» ____ 20__года), проводимых в порядке и на условиях, указанных в </w:t>
      </w:r>
      <w:r w:rsidRPr="00050DE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сообщении о проведении Торгов</w:t>
      </w:r>
      <w:r w:rsidRPr="007D58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опубликованном в _________________от «___» _____ 20_ года № ____, Продавец обязуется передать в собственность Покупателя, а Покупатель обязуется принять </w:t>
      </w:r>
      <w:r w:rsidR="00050DE7" w:rsidRPr="00050DE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следующее имущество (далее по тексту – Объект), а именно:</w:t>
      </w:r>
      <w:proofErr w:type="gramEnd"/>
    </w:p>
    <w:p w:rsidR="000E3E3D" w:rsidRPr="000E3E3D" w:rsidRDefault="000E3E3D" w:rsidP="000E3E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0E3E3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Вид объекта недвижимости Земельный участок</w:t>
      </w:r>
    </w:p>
    <w:p w:rsidR="000E3E3D" w:rsidRPr="000E3E3D" w:rsidRDefault="000E3E3D" w:rsidP="000E3E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0E3E3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Кадастровый номер 48:05:0000000:75</w:t>
      </w:r>
    </w:p>
    <w:p w:rsidR="000E3E3D" w:rsidRPr="000E3E3D" w:rsidRDefault="000E3E3D" w:rsidP="000E3E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0E3E3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Форма собственности</w:t>
      </w:r>
    </w:p>
    <w:p w:rsidR="000E3E3D" w:rsidRPr="000E3E3D" w:rsidRDefault="000E3E3D" w:rsidP="000E3E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0E3E3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Общая долевая собственность  доля в праве 5,5 га.</w:t>
      </w:r>
    </w:p>
    <w:p w:rsidR="000E3E3D" w:rsidRPr="000E3E3D" w:rsidRDefault="000E3E3D" w:rsidP="000E3E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0E3E3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Характеристики объекта</w:t>
      </w:r>
    </w:p>
    <w:p w:rsidR="000E3E3D" w:rsidRPr="000E3E3D" w:rsidRDefault="000E3E3D" w:rsidP="000E3E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0E3E3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Адрес (местоположение) Липецкая </w:t>
      </w:r>
      <w:proofErr w:type="spellStart"/>
      <w:proofErr w:type="gramStart"/>
      <w:r w:rsidRPr="000E3E3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обл</w:t>
      </w:r>
      <w:proofErr w:type="spellEnd"/>
      <w:proofErr w:type="gramEnd"/>
      <w:r w:rsidRPr="000E3E3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, р-н </w:t>
      </w:r>
      <w:proofErr w:type="spellStart"/>
      <w:r w:rsidRPr="000E3E3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Добровский</w:t>
      </w:r>
      <w:proofErr w:type="spellEnd"/>
    </w:p>
    <w:p w:rsidR="000E3E3D" w:rsidRPr="000E3E3D" w:rsidRDefault="000E3E3D" w:rsidP="000E3E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0E3E3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Площадь участка  общая, </w:t>
      </w:r>
      <w:proofErr w:type="spellStart"/>
      <w:r w:rsidRPr="000E3E3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кв</w:t>
      </w:r>
      <w:proofErr w:type="gramStart"/>
      <w:r w:rsidRPr="000E3E3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.м</w:t>
      </w:r>
      <w:proofErr w:type="spellEnd"/>
      <w:proofErr w:type="gramEnd"/>
      <w:r w:rsidRPr="000E3E3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1917221</w:t>
      </w:r>
    </w:p>
    <w:p w:rsidR="000E3E3D" w:rsidRPr="000E3E3D" w:rsidRDefault="000E3E3D" w:rsidP="000E3E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0E3E3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Категория земель Земли сельскохозяйственного назначения</w:t>
      </w:r>
    </w:p>
    <w:p w:rsidR="000E3E3D" w:rsidRDefault="000E3E3D" w:rsidP="000E3E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0E3E3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Вид разрешенного использования</w:t>
      </w:r>
      <w:proofErr w:type="gramStart"/>
      <w:r w:rsidRPr="000E3E3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Д</w:t>
      </w:r>
      <w:proofErr w:type="gramEnd"/>
      <w:r w:rsidRPr="000E3E3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ля сельскохозяйственного производства</w:t>
      </w:r>
    </w:p>
    <w:p w:rsidR="000E3E3D" w:rsidRDefault="000E3E3D" w:rsidP="000E3E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proofErr w:type="gramStart"/>
      <w:r w:rsidRPr="000E3E3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продажа осуществляется с учетом особенностей и ограничений, установленных статьей 12 Федерального закона от 24 июля 2002 года № 101-ФЗ "Об обороте земель сельскохозяйственного назначения" и статьи 250 Гражданского кодекса Российской Федерации, в том числе согласно которым другим участникам долевой собственности направляется предложение о приобретении доли в праве на земельный участок, расположенный по адресу:</w:t>
      </w:r>
      <w:proofErr w:type="gramEnd"/>
      <w:r w:rsidRPr="000E3E3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gramStart"/>
      <w:r w:rsidRPr="000E3E3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Липецкая</w:t>
      </w:r>
      <w:proofErr w:type="gramEnd"/>
      <w:r w:rsidRPr="000E3E3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обл., р-н., </w:t>
      </w:r>
      <w:proofErr w:type="spellStart"/>
      <w:r w:rsidRPr="000E3E3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Добровский</w:t>
      </w:r>
      <w:proofErr w:type="spellEnd"/>
      <w:r w:rsidRPr="000E3E3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  <w:bookmarkStart w:id="0" w:name="_GoBack"/>
      <w:bookmarkEnd w:id="0"/>
    </w:p>
    <w:p w:rsidR="00923E79" w:rsidRPr="007D583A" w:rsidRDefault="00923E79" w:rsidP="000E3E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58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Право собственности на Объект подтверждается следующими документами:</w:t>
      </w:r>
    </w:p>
    <w:p w:rsidR="00923E79" w:rsidRPr="007D583A" w:rsidRDefault="00923E79" w:rsidP="00923E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58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свидетельством о государственной регистрации права серии ____ № ________, выданным _________ __________________, подтверждающим внесение в Единый государственный реестр прав на недвижимое имущество и сделок с ним _________ регистрационной записи № ____________;</w:t>
      </w:r>
    </w:p>
    <w:p w:rsidR="00923E79" w:rsidRPr="007D583A" w:rsidRDefault="00923E79" w:rsidP="00923E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58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______________________________________________________________________________.</w:t>
      </w:r>
    </w:p>
    <w:p w:rsidR="00923E79" w:rsidRPr="007D583A" w:rsidRDefault="00923E79" w:rsidP="00923E7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58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(иные документы)</w:t>
      </w:r>
    </w:p>
    <w:p w:rsidR="00923E79" w:rsidRDefault="00923E79" w:rsidP="00923E79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58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Продавец гарантирует, что на дату заключения Договора Объект никому не отчужден,  не передан в аренду или безвозмездное пользование, не находится под арестом, в споре не состоит, свободен от притязаний третьих лиц, может быть занят и использован Покупателем после приема Объекта.</w:t>
      </w:r>
    </w:p>
    <w:p w:rsidR="00923E79" w:rsidRPr="007D583A" w:rsidRDefault="00923E79" w:rsidP="00923E79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23E79" w:rsidRPr="007D583A" w:rsidRDefault="00923E79" w:rsidP="00923E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D58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 ЦЕНА ДОГОВОРА, УСЛОВИЯ И ПОРЯДОК РАСЧЕТОВ</w:t>
      </w:r>
    </w:p>
    <w:p w:rsidR="00923E79" w:rsidRPr="007D583A" w:rsidRDefault="00923E79" w:rsidP="00923E79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За приобретаемый Объект Покупатель уплачивает Продавцу цену в размере ______ (________) рублей ___ копеек.</w:t>
      </w:r>
    </w:p>
    <w:p w:rsidR="00923E79" w:rsidRPr="007D583A" w:rsidRDefault="00923E79" w:rsidP="00923E79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8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 </w:t>
      </w:r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Задаток, ранее внесенный Покупателем для участия в Торгах по реализации Объекта в размере</w:t>
      </w:r>
      <w:proofErr w:type="gramStart"/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 (__________) </w:t>
      </w:r>
      <w:proofErr w:type="gramEnd"/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 _______ копеек (далее – Задаток), засчитывается в счет цены, указанной в п. 2.1 Договора.</w:t>
      </w:r>
    </w:p>
    <w:p w:rsidR="00923E79" w:rsidRPr="007D583A" w:rsidRDefault="00923E79" w:rsidP="00923E79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8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2.3. Денежные средства, за вычетом суммы Задатка, в размере</w:t>
      </w:r>
      <w:proofErr w:type="gramStart"/>
      <w:r w:rsidRPr="007D58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 (________) </w:t>
      </w:r>
      <w:proofErr w:type="gramEnd"/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рублей ___ копеек, </w:t>
      </w:r>
      <w:r w:rsidRPr="007D58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Покупатель перечисляет </w:t>
      </w:r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счет Продавца, указанный в разделе 9 Договора, не позднее тридцати дней со дня подписания Договора. </w:t>
      </w:r>
    </w:p>
    <w:p w:rsidR="00923E79" w:rsidRPr="007D583A" w:rsidRDefault="00923E79" w:rsidP="00923E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Обязанность Покупателя по оплате Объекта считается исполненной с момента зачисления на счет Продавца суммы, указанной в п. 2.1 Договора, в полном объеме</w:t>
      </w:r>
      <w:r w:rsidRPr="007D58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23E79" w:rsidRPr="007D583A" w:rsidRDefault="00923E79" w:rsidP="00923E7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7D583A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3. ОБЯЗАННОСТИ СТОРОН</w:t>
      </w:r>
    </w:p>
    <w:p w:rsidR="00923E79" w:rsidRPr="007D583A" w:rsidRDefault="00923E79" w:rsidP="00923E79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Продавец обязан:</w:t>
      </w:r>
    </w:p>
    <w:p w:rsidR="00923E79" w:rsidRPr="007D583A" w:rsidRDefault="00923E79" w:rsidP="00923E79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83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3.1.1. </w:t>
      </w:r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Передать Покупателю Объект по акту приема - передачи (далее – Акт) в течение ____ дней с момента его полной оплаты в соответствии с п. 2.4 Договора.</w:t>
      </w:r>
    </w:p>
    <w:p w:rsidR="00923E79" w:rsidRPr="006E06C4" w:rsidRDefault="00923E79" w:rsidP="00923E79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 w:rsidRPr="009E1EF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E06C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Обеспечить </w:t>
      </w:r>
      <w:r w:rsidRPr="006E06C4">
        <w:rPr>
          <w:rFonts w:ascii="Times New Roman" w:eastAsia="Times New Roman" w:hAnsi="Times New Roman" w:cs="Times New Roman"/>
          <w:snapToGrid w:val="0"/>
          <w:color w:val="FF0000"/>
          <w:sz w:val="24"/>
          <w:szCs w:val="24"/>
          <w:lang w:eastAsia="ru-RU"/>
        </w:rPr>
        <w:t xml:space="preserve">явку своего представителя либо оформить представителю Покупателя доверенность </w:t>
      </w:r>
      <w:proofErr w:type="gramStart"/>
      <w:r w:rsidRPr="006E06C4">
        <w:rPr>
          <w:rFonts w:ascii="Times New Roman" w:eastAsia="Times New Roman" w:hAnsi="Times New Roman" w:cs="Times New Roman"/>
          <w:snapToGrid w:val="0"/>
          <w:color w:val="FF0000"/>
          <w:sz w:val="24"/>
          <w:szCs w:val="24"/>
          <w:lang w:eastAsia="ru-RU"/>
        </w:rPr>
        <w:t xml:space="preserve">с правом представления интересов Продавца в регистрирующем органе для внесения в Единый государственный реестр прав </w:t>
      </w:r>
      <w:r w:rsidRPr="006E06C4">
        <w:rPr>
          <w:rFonts w:ascii="Times New Roman" w:eastAsia="Times New Roman" w:hAnsi="Times New Roman" w:cs="Times New Roman"/>
          <w:bCs/>
          <w:color w:val="FF0000"/>
          <w:shd w:val="clear" w:color="auto" w:fill="FFFFFF"/>
          <w:lang w:eastAsia="ru-RU"/>
        </w:rPr>
        <w:t>на</w:t>
      </w:r>
      <w:r w:rsidRPr="006E06C4">
        <w:rPr>
          <w:rFonts w:ascii="Times New Roman" w:eastAsia="Times New Roman" w:hAnsi="Times New Roman" w:cs="Times New Roman"/>
          <w:bCs/>
          <w:color w:val="FF0000"/>
          <w:sz w:val="24"/>
          <w:szCs w:val="24"/>
          <w:shd w:val="clear" w:color="auto" w:fill="FFFFFF"/>
          <w:lang w:eastAsia="ru-RU"/>
        </w:rPr>
        <w:t xml:space="preserve"> недвижимое имущество</w:t>
      </w:r>
      <w:proofErr w:type="gramEnd"/>
      <w:r w:rsidRPr="006E06C4">
        <w:rPr>
          <w:rFonts w:ascii="Times New Roman" w:eastAsia="Times New Roman" w:hAnsi="Times New Roman" w:cs="Times New Roman"/>
          <w:bCs/>
          <w:color w:val="FF0000"/>
          <w:sz w:val="24"/>
          <w:szCs w:val="24"/>
          <w:shd w:val="clear" w:color="auto" w:fill="FFFFFF"/>
          <w:lang w:eastAsia="ru-RU"/>
        </w:rPr>
        <w:t xml:space="preserve"> и сделок с ним</w:t>
      </w:r>
      <w:r w:rsidRPr="006E06C4">
        <w:rPr>
          <w:rFonts w:ascii="Times New Roman" w:eastAsia="Times New Roman" w:hAnsi="Times New Roman" w:cs="Times New Roman"/>
          <w:snapToGrid w:val="0"/>
          <w:color w:val="FF0000"/>
          <w:sz w:val="24"/>
          <w:szCs w:val="24"/>
          <w:lang w:eastAsia="ru-RU"/>
        </w:rPr>
        <w:t xml:space="preserve"> записи о государственной регистрации перехода права собственности на Объект.</w:t>
      </w:r>
    </w:p>
    <w:p w:rsidR="00923E79" w:rsidRPr="007D583A" w:rsidRDefault="00923E79" w:rsidP="00923E79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58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</w:t>
      </w:r>
      <w:r w:rsidRPr="007D58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Покупатель обязан:</w:t>
      </w:r>
    </w:p>
    <w:p w:rsidR="00923E79" w:rsidRPr="007D583A" w:rsidRDefault="00923E79" w:rsidP="00923E79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>3.2.1.</w:t>
      </w:r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D58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Уплатить Продавцу денежные средства за приобретаемый Объект в размере, порядке и сроки, </w:t>
      </w:r>
      <w:proofErr w:type="gramStart"/>
      <w:r w:rsidRPr="007D58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предусмотренных</w:t>
      </w:r>
      <w:proofErr w:type="gramEnd"/>
      <w:r w:rsidRPr="007D58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п. п. 2.1 – 2.3 Договора.  </w:t>
      </w:r>
    </w:p>
    <w:p w:rsidR="00923E79" w:rsidRPr="007D583A" w:rsidRDefault="00923E79" w:rsidP="00923E79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>3.2.2.</w:t>
      </w:r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Принять от Продавца по Акту Объект и документы, подтверждающие права на него, в день, указанный Продавцом, в пределах срока, установленного п. 3.1.1 Договора. </w:t>
      </w:r>
    </w:p>
    <w:p w:rsidR="00923E79" w:rsidRPr="007D583A" w:rsidRDefault="00923E79" w:rsidP="00923E79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>3.2.3.</w:t>
      </w:r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течение ___дней со дня подписания Акта</w:t>
      </w:r>
      <w:r w:rsidRPr="007D583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представить </w:t>
      </w:r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регистрирующий орган документы и совершить все действия, необходимые для государственной регистрации перехода права собственности на Объект.</w:t>
      </w:r>
    </w:p>
    <w:p w:rsidR="00923E79" w:rsidRPr="006E06C4" w:rsidRDefault="00923E79" w:rsidP="00923E79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E06C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3.2.4.</w:t>
      </w:r>
      <w:r w:rsidRPr="006E06C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ab/>
        <w:t xml:space="preserve"> Нести расходы, связанные с государственной регистрацией переход</w:t>
      </w:r>
      <w:r w:rsidR="006E06C4" w:rsidRPr="006E06C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а права собственности на Объект и нотариальному удостоверению настоящей сделки.</w:t>
      </w:r>
    </w:p>
    <w:p w:rsidR="00923E79" w:rsidRPr="007D583A" w:rsidRDefault="00923E79" w:rsidP="00923E79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3.2.5. Компенсировать Продавцу расходы </w:t>
      </w:r>
      <w:proofErr w:type="gramStart"/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оплате коммунальных платежей за период со дня передачи Объекта Покупателю по Акту до дня</w:t>
      </w:r>
      <w:proofErr w:type="gramEnd"/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регистрации права собственности Покупателя на Объект.</w:t>
      </w:r>
    </w:p>
    <w:p w:rsidR="00923E79" w:rsidRPr="007D583A" w:rsidRDefault="00923E79" w:rsidP="00923E79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3.2.6. </w:t>
      </w:r>
      <w:proofErr w:type="gramStart"/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Покупатель принимает на себя обязательство до государственной регистрации своего права собственности на Объект не проводить на Объекте работы, связанные с отступлением от проекта (перепланировка, возведение перегородок, разводка инженерных коммуникаций, электрики, пробивка проемов, ниш, борозд в стенах и перекрытиях и т.д.), не осуществлять переустройство или перепланировку Объекта, не производить работы затрагивающие фасад здания, в котором находится объект (далее – Здание) и</w:t>
      </w:r>
      <w:proofErr w:type="gramEnd"/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элементы (в </w:t>
      </w:r>
      <w:proofErr w:type="spellStart"/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>. любое остекление лоджий, установка снаружи здания любых устройств и сооружений, любые работы, затрагивающие внешний вид и конструкцию фасада здания) или производить иные действия с Объектом без письменного разрешения Продавца.</w:t>
      </w:r>
    </w:p>
    <w:p w:rsidR="00923E79" w:rsidRPr="007D583A" w:rsidRDefault="00923E79" w:rsidP="00923E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3E79" w:rsidRPr="007D583A" w:rsidRDefault="00923E79" w:rsidP="00923E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7D583A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4. ПЕРЕХОД ПРАВА СОБСТВЕННОСТИ</w:t>
      </w:r>
    </w:p>
    <w:p w:rsidR="00923E79" w:rsidRPr="007D583A" w:rsidRDefault="00923E79" w:rsidP="00923E79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>4.1.</w:t>
      </w:r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Переход права собственности на Объект подлежит государственной регистрации.</w:t>
      </w:r>
    </w:p>
    <w:p w:rsidR="00923E79" w:rsidRPr="007D583A" w:rsidRDefault="00923E79" w:rsidP="00923E79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>4.2.</w:t>
      </w:r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Право собственности на Объект переходит </w:t>
      </w:r>
      <w:proofErr w:type="gramStart"/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Продавца к Покупателю с момента внесения записи о переходе права в Единый государственный реестр</w:t>
      </w:r>
      <w:proofErr w:type="gramEnd"/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 на недвижимое имущество и сделок с ним.</w:t>
      </w:r>
    </w:p>
    <w:p w:rsidR="00923E79" w:rsidRPr="007D583A" w:rsidRDefault="00923E79" w:rsidP="00923E79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>4.3.</w:t>
      </w:r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</w:t>
      </w:r>
      <w:r w:rsidRPr="007D58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иск случайной гибели или случайного повреждения Объекта переходит на Покупателя с момента передачи Объекта покупателю по Акту </w:t>
      </w:r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п. 3.1.1. </w:t>
      </w:r>
      <w:r w:rsidRPr="007D58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Договора.</w:t>
      </w:r>
    </w:p>
    <w:p w:rsidR="00923E79" w:rsidRPr="007D583A" w:rsidRDefault="00923E79" w:rsidP="00923E79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7D583A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5. УСЛОВИЯ И ПОРЯДОК РАСТОРЖЕНИЯ ДОГОВОРА</w:t>
      </w:r>
    </w:p>
    <w:p w:rsidR="00923E79" w:rsidRPr="007D583A" w:rsidRDefault="00923E79" w:rsidP="00923E79">
      <w:pPr>
        <w:tabs>
          <w:tab w:val="left" w:pos="1134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>5.1.</w:t>
      </w:r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случае неисполнения Продавцом обязанностей, предусмотренных п. 3.1 Договора,</w:t>
      </w:r>
      <w:proofErr w:type="gramStart"/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50DE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Покупатель имеет право в порядке, предусмотренном законодательством Российской Федерации, расторгнуть Договор.</w:t>
      </w:r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этом случае при расторжении Договора Продавец возвращает Покупателю все денежные средства, полученные в оплату Объекта, в том числе задаток.</w:t>
      </w:r>
    </w:p>
    <w:p w:rsidR="00923E79" w:rsidRPr="007D583A" w:rsidRDefault="00923E79" w:rsidP="00923E7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Возврат денежных средств осуществляется по реквизитам Покупателя, указанным в разделе 9 Договора.</w:t>
      </w:r>
    </w:p>
    <w:p w:rsidR="00923E79" w:rsidRPr="007D583A" w:rsidRDefault="00923E79" w:rsidP="00923E7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>5.2.</w:t>
      </w:r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 случае неисполнения Покупателем обязанностей, предусмотренных п. 3.2 Договора, Продавец вправе отказаться от исполнения Договора в одностороннем порядке, при этом задаток, ранее уплаченный для участия в Торгах, Покупателю не возвращается. Договор </w:t>
      </w:r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будет считаться расторгнутым </w:t>
      </w:r>
      <w:proofErr w:type="gramStart"/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отправки</w:t>
      </w:r>
      <w:proofErr w:type="gramEnd"/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Продавцом письменного уведомления Покупателю об отказе от исполнения своих обязательств по Договору. </w:t>
      </w:r>
    </w:p>
    <w:p w:rsidR="00923E79" w:rsidRPr="007D583A" w:rsidRDefault="00923E79" w:rsidP="00923E7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3E79" w:rsidRPr="007D583A" w:rsidRDefault="00923E79" w:rsidP="00923E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7D583A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6. ОТВЕТСТВЕННОСТЬ СТОРОН</w:t>
      </w:r>
    </w:p>
    <w:p w:rsidR="00923E79" w:rsidRPr="007D583A" w:rsidRDefault="00923E79" w:rsidP="00923E79">
      <w:pPr>
        <w:widowControl w:val="0"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D58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:rsidR="00923E79" w:rsidRPr="007D583A" w:rsidRDefault="00923E79" w:rsidP="00923E79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>6.2.</w:t>
      </w:r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 случае несоблюдения Покупателем срока оплаты Объекта, установленного п. 2.3 Договора, Покупатель уплачивает Продавцу неустойку в размере </w:t>
      </w:r>
      <w:r w:rsidR="00050DE7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от цены Объекта, установленной п. 2.1 Договора, за каждый день просрочки. </w:t>
      </w:r>
    </w:p>
    <w:p w:rsidR="00923E79" w:rsidRPr="007D583A" w:rsidRDefault="00923E79" w:rsidP="00923E79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>6.3. Сторона, не исполнившая или ненадлежащим образом исполнившая обязательства по настоящему Договору, обязана возместить другой стороне причиненные убытки.</w:t>
      </w:r>
    </w:p>
    <w:p w:rsidR="00923E79" w:rsidRPr="007D583A" w:rsidRDefault="00923E79" w:rsidP="00923E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3E79" w:rsidRPr="007D583A" w:rsidRDefault="00923E79" w:rsidP="00923E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7D583A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7. ПОРЯДОК РАЗРЕШЕНИЯ СПОРОВ</w:t>
      </w:r>
    </w:p>
    <w:p w:rsidR="00923E79" w:rsidRPr="007D583A" w:rsidRDefault="00923E79" w:rsidP="00923E79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>7.1.</w:t>
      </w:r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Стороны предпринимают меры для разрешения споров и разногласий, возникающих при исполнении обязательств по Договору, путем переговоров. </w:t>
      </w:r>
    </w:p>
    <w:p w:rsidR="00923E79" w:rsidRPr="007D583A" w:rsidRDefault="00923E79" w:rsidP="00923E7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>7.2. Неурегулированные Сторонами споры в соответствии с их подведомственностью, предусмотренной АПК РФ и ГПК РФ, передаются на рассмотрение в Арбитражный суд ___________ (</w:t>
      </w:r>
      <w:r w:rsidRPr="007D58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 месту регистрации Продавца)</w:t>
      </w:r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в ________________</w:t>
      </w:r>
      <w:r w:rsidRPr="007D58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(наименование суда общей юрисдикции по месту регистрации Продавца</w:t>
      </w:r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>), если иное прямо не установлено действующим законодательством Российской Федерации.</w:t>
      </w:r>
    </w:p>
    <w:p w:rsidR="00923E79" w:rsidRPr="007D583A" w:rsidRDefault="00923E79" w:rsidP="00923E7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3E79" w:rsidRPr="007D583A" w:rsidRDefault="00923E79" w:rsidP="00923E7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7D583A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8. ЗАКЛЮЧИТЕЛЬНЫЕ ПОЛОЖЕНИЯ</w:t>
      </w:r>
    </w:p>
    <w:p w:rsidR="00923E79" w:rsidRPr="007D583A" w:rsidRDefault="00923E79" w:rsidP="00923E79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D583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8.1. Настоящий Договор вступает в силу </w:t>
      </w:r>
      <w:proofErr w:type="gramStart"/>
      <w:r w:rsidRPr="007D583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с даты</w:t>
      </w:r>
      <w:proofErr w:type="gramEnd"/>
      <w:r w:rsidRPr="007D583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его подписания и действует до полного выполнения Сторонами своих обязательств по настоящему Договору.</w:t>
      </w:r>
    </w:p>
    <w:p w:rsidR="00923E79" w:rsidRPr="007D583A" w:rsidRDefault="00923E79" w:rsidP="00923E79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D583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8.2. Все претензии по техническому состоянию Объекта могут быть заявлены Покупателем только в процессе приемки Объекта. В этом случае Продавец не несет ответственность за явные недостатки Объекта, установленные впоследствии, </w:t>
      </w:r>
      <w:proofErr w:type="spellStart"/>
      <w:r w:rsidRPr="007D583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презюмируется</w:t>
      </w:r>
      <w:proofErr w:type="spellEnd"/>
      <w:r w:rsidRPr="007D583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надлежащее исполнение Продавцом условий договора по передаче Покупателю Объекта в надлежащем качестве. </w:t>
      </w:r>
    </w:p>
    <w:p w:rsidR="00923E79" w:rsidRPr="007D583A" w:rsidRDefault="00923E79" w:rsidP="00923E79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D583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8.3. В случае изменения у </w:t>
      </w:r>
      <w:proofErr w:type="gramStart"/>
      <w:r w:rsidRPr="007D583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какой-либо</w:t>
      </w:r>
      <w:proofErr w:type="gramEnd"/>
      <w:r w:rsidRPr="007D583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из Сторон банковских реквизитов, юридического адреса, наименования и иных реквизитов,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об их изменении, засчитываются во исполнение обязательств по настоящему Договору.</w:t>
      </w:r>
    </w:p>
    <w:p w:rsidR="00923E79" w:rsidRPr="007D583A" w:rsidRDefault="00923E79" w:rsidP="00923E79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D583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8.4. Все изменения и дополнения к настоящему Договору действительны при условии, что они совершены в письменной форме и подписаны уполномоченными представителями Сторон.</w:t>
      </w:r>
    </w:p>
    <w:p w:rsidR="00923E79" w:rsidRPr="007D583A" w:rsidRDefault="00923E79" w:rsidP="00923E79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D583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8.5. Во всем остальном, что не урегулировано положениями настоящего Договора, Стороны будут руководствоваться действующим законодательством РФ.</w:t>
      </w:r>
    </w:p>
    <w:p w:rsidR="00923E79" w:rsidRPr="007D583A" w:rsidRDefault="00923E79" w:rsidP="00923E79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D583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8.6. Договор составлен на __ листах в 3 (Трех) экземплярах, имеющих одинаковую юридическую силу, два из которых находятся у Сторон, один предоставляется в государственный орган, регистрирующий переход права собственности на Объект.</w:t>
      </w:r>
    </w:p>
    <w:p w:rsidR="00923E79" w:rsidRPr="007D583A" w:rsidRDefault="00923E79" w:rsidP="00923E79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923E79" w:rsidRPr="007D583A" w:rsidRDefault="00923E79" w:rsidP="00923E7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7D583A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9. АДРЕСА, РЕКВИЗИТЫ И ПОДПИСИ СТОРОН</w:t>
      </w:r>
    </w:p>
    <w:tbl>
      <w:tblPr>
        <w:tblW w:w="10390" w:type="dxa"/>
        <w:tblLayout w:type="fixed"/>
        <w:tblLook w:val="01E0" w:firstRow="1" w:lastRow="1" w:firstColumn="1" w:lastColumn="1" w:noHBand="0" w:noVBand="0"/>
      </w:tblPr>
      <w:tblGrid>
        <w:gridCol w:w="5353"/>
        <w:gridCol w:w="5037"/>
      </w:tblGrid>
      <w:tr w:rsidR="00923E79" w:rsidRPr="007D583A" w:rsidTr="0056392E">
        <w:tc>
          <w:tcPr>
            <w:tcW w:w="5353" w:type="dxa"/>
          </w:tcPr>
          <w:p w:rsidR="00923E79" w:rsidRPr="007D583A" w:rsidRDefault="00923E79" w:rsidP="00CA1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D58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5037" w:type="dxa"/>
          </w:tcPr>
          <w:p w:rsidR="00923E79" w:rsidRPr="007D583A" w:rsidRDefault="00923E79" w:rsidP="005639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D58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Покупатель</w:t>
            </w:r>
          </w:p>
        </w:tc>
      </w:tr>
      <w:tr w:rsidR="00923E79" w:rsidRPr="007D583A" w:rsidTr="0056392E">
        <w:tc>
          <w:tcPr>
            <w:tcW w:w="5353" w:type="dxa"/>
          </w:tcPr>
          <w:p w:rsidR="00A7109E" w:rsidRPr="00A7109E" w:rsidRDefault="00A7109E" w:rsidP="00A7109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A7109E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 xml:space="preserve">Финансовый управляющий </w:t>
            </w:r>
            <w:proofErr w:type="spellStart"/>
            <w:r w:rsidRPr="00A7109E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граж</w:t>
            </w:r>
            <w:proofErr w:type="spellEnd"/>
            <w:r w:rsidRPr="00A7109E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 xml:space="preserve">. </w:t>
            </w:r>
          </w:p>
          <w:p w:rsidR="000B66C0" w:rsidRPr="000B66C0" w:rsidRDefault="000B66C0" w:rsidP="000B66C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0B66C0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Семеновой Елены Викторовны</w:t>
            </w:r>
          </w:p>
          <w:p w:rsidR="000B66C0" w:rsidRPr="000B66C0" w:rsidRDefault="000B66C0" w:rsidP="000B66C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proofErr w:type="spellStart"/>
            <w:r w:rsidRPr="000B66C0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Куляскин</w:t>
            </w:r>
            <w:proofErr w:type="spellEnd"/>
            <w:r w:rsidRPr="000B66C0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 xml:space="preserve"> Юрий Викторович </w:t>
            </w:r>
          </w:p>
          <w:p w:rsidR="000B66C0" w:rsidRPr="000B66C0" w:rsidRDefault="000B66C0" w:rsidP="000B66C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</w:pPr>
            <w:r w:rsidRPr="000B66C0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  <w:t>Реквизиты для перечисления: получатель Семенова Елена Викторовна   ИНН 525204371601, л/</w:t>
            </w:r>
            <w:proofErr w:type="spellStart"/>
            <w:r w:rsidRPr="000B66C0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  <w:t>сч</w:t>
            </w:r>
            <w:proofErr w:type="spellEnd"/>
            <w:r w:rsidRPr="000B66C0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  <w:t xml:space="preserve"> № 40817810442006389505, Волго-Вятский банк </w:t>
            </w:r>
            <w:proofErr w:type="gramStart"/>
            <w:r w:rsidRPr="000B66C0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  <w:t>П</w:t>
            </w:r>
            <w:proofErr w:type="gramEnd"/>
            <w:r w:rsidRPr="000B66C0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  <w:t>AO C6ep6aнк, БИК 042202603, ИНН 7707083893, КПП 526002001, к/</w:t>
            </w:r>
            <w:proofErr w:type="spellStart"/>
            <w:r w:rsidRPr="000B66C0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  <w:t>сч</w:t>
            </w:r>
            <w:proofErr w:type="spellEnd"/>
            <w:r w:rsidRPr="000B66C0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  <w:t xml:space="preserve"> 30101810900000000603, </w:t>
            </w:r>
          </w:p>
          <w:p w:rsidR="000B66C0" w:rsidRPr="000B66C0" w:rsidRDefault="000B66C0" w:rsidP="000B66C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</w:p>
          <w:p w:rsidR="000B66C0" w:rsidRPr="000B66C0" w:rsidRDefault="000B66C0" w:rsidP="000B66C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0B66C0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lastRenderedPageBreak/>
              <w:t>Финансовый управляющий</w:t>
            </w:r>
          </w:p>
          <w:p w:rsidR="000B66C0" w:rsidRPr="000B66C0" w:rsidRDefault="000B66C0" w:rsidP="000B66C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0B66C0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Семеновой Елены Викторовны</w:t>
            </w:r>
          </w:p>
          <w:p w:rsidR="00923E79" w:rsidRPr="007D583A" w:rsidRDefault="00A7109E" w:rsidP="00A7109E">
            <w:pPr>
              <w:tabs>
                <w:tab w:val="left" w:pos="2340"/>
              </w:tabs>
              <w:spacing w:after="0" w:line="240" w:lineRule="auto"/>
              <w:ind w:right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09E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 xml:space="preserve">________________________ </w:t>
            </w:r>
            <w:proofErr w:type="spellStart"/>
            <w:r w:rsidRPr="00A7109E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Куляскин</w:t>
            </w:r>
            <w:proofErr w:type="spellEnd"/>
            <w:r w:rsidRPr="00A7109E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 xml:space="preserve"> Ю.В.</w:t>
            </w:r>
          </w:p>
        </w:tc>
        <w:tc>
          <w:tcPr>
            <w:tcW w:w="5037" w:type="dxa"/>
            <w:vMerge w:val="restart"/>
          </w:tcPr>
          <w:p w:rsidR="00923E79" w:rsidRPr="007D583A" w:rsidRDefault="00923E79" w:rsidP="005639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  <w:p w:rsidR="00923E79" w:rsidRPr="007D583A" w:rsidRDefault="00923E79" w:rsidP="005639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  <w:p w:rsidR="00923E79" w:rsidRPr="007D583A" w:rsidRDefault="00923E79" w:rsidP="005639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  <w:p w:rsidR="00923E79" w:rsidRPr="007D583A" w:rsidRDefault="00923E79" w:rsidP="005639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7D583A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Реквизиты для расчетов:</w:t>
            </w:r>
          </w:p>
          <w:p w:rsidR="00A7109E" w:rsidRDefault="00A7109E" w:rsidP="00A71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109E" w:rsidRDefault="00A7109E" w:rsidP="00A71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109E" w:rsidRPr="007D583A" w:rsidRDefault="00A7109E" w:rsidP="00A71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 /____________/</w:t>
            </w:r>
          </w:p>
          <w:p w:rsidR="00A7109E" w:rsidRPr="007D583A" w:rsidRDefault="00A7109E" w:rsidP="00A71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7D583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Личная подпись</w:t>
            </w:r>
          </w:p>
          <w:p w:rsidR="00923E79" w:rsidRPr="007D583A" w:rsidRDefault="00A7109E" w:rsidP="00A7109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«____» _______________ 20_ г.</w:t>
            </w:r>
          </w:p>
        </w:tc>
      </w:tr>
      <w:tr w:rsidR="00923E79" w:rsidRPr="007D583A" w:rsidTr="0056392E">
        <w:tc>
          <w:tcPr>
            <w:tcW w:w="5353" w:type="dxa"/>
          </w:tcPr>
          <w:p w:rsidR="00923E79" w:rsidRPr="00A7109E" w:rsidRDefault="00923E79" w:rsidP="00AC3687">
            <w:pPr>
              <w:spacing w:after="0" w:line="240" w:lineRule="auto"/>
              <w:ind w:righ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37" w:type="dxa"/>
            <w:vMerge/>
          </w:tcPr>
          <w:p w:rsidR="00923E79" w:rsidRPr="007D583A" w:rsidRDefault="00923E79" w:rsidP="005639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50DE7" w:rsidRPr="00923E79" w:rsidRDefault="00050DE7" w:rsidP="00CA15D6"/>
    <w:sectPr w:rsidR="00050DE7" w:rsidRPr="00923E79" w:rsidSect="00CA15D6">
      <w:pgSz w:w="11906" w:h="16838"/>
      <w:pgMar w:top="851" w:right="850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24C5" w:rsidRDefault="002424C5" w:rsidP="00923E79">
      <w:pPr>
        <w:spacing w:after="0" w:line="240" w:lineRule="auto"/>
      </w:pPr>
      <w:r>
        <w:separator/>
      </w:r>
    </w:p>
  </w:endnote>
  <w:endnote w:type="continuationSeparator" w:id="0">
    <w:p w:rsidR="002424C5" w:rsidRDefault="002424C5" w:rsidP="00923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24C5" w:rsidRDefault="002424C5" w:rsidP="00923E79">
      <w:pPr>
        <w:spacing w:after="0" w:line="240" w:lineRule="auto"/>
      </w:pPr>
      <w:r>
        <w:separator/>
      </w:r>
    </w:p>
  </w:footnote>
  <w:footnote w:type="continuationSeparator" w:id="0">
    <w:p w:rsidR="002424C5" w:rsidRDefault="002424C5" w:rsidP="00923E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E5EA1"/>
    <w:multiLevelType w:val="hybridMultilevel"/>
    <w:tmpl w:val="40E86C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196D13"/>
    <w:multiLevelType w:val="hybridMultilevel"/>
    <w:tmpl w:val="61E04BC2"/>
    <w:lvl w:ilvl="0" w:tplc="04190011">
      <w:start w:val="1"/>
      <w:numFmt w:val="decimal"/>
      <w:lvlText w:val="%1)"/>
      <w:lvlJc w:val="left"/>
      <w:pPr>
        <w:ind w:left="1364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FB5"/>
    <w:rsid w:val="00050DE7"/>
    <w:rsid w:val="00057EA4"/>
    <w:rsid w:val="000B66C0"/>
    <w:rsid w:val="000E3E3D"/>
    <w:rsid w:val="00107695"/>
    <w:rsid w:val="00115975"/>
    <w:rsid w:val="001270BB"/>
    <w:rsid w:val="00136927"/>
    <w:rsid w:val="002424C5"/>
    <w:rsid w:val="00252766"/>
    <w:rsid w:val="00292577"/>
    <w:rsid w:val="002E3DFA"/>
    <w:rsid w:val="00374DBC"/>
    <w:rsid w:val="004D5F9D"/>
    <w:rsid w:val="005569BC"/>
    <w:rsid w:val="00671B9E"/>
    <w:rsid w:val="006A4B98"/>
    <w:rsid w:val="006E06C4"/>
    <w:rsid w:val="006F3FB5"/>
    <w:rsid w:val="00851BE3"/>
    <w:rsid w:val="008826C7"/>
    <w:rsid w:val="008C1F16"/>
    <w:rsid w:val="00907688"/>
    <w:rsid w:val="00923E79"/>
    <w:rsid w:val="00946931"/>
    <w:rsid w:val="009C55E0"/>
    <w:rsid w:val="00A35FA0"/>
    <w:rsid w:val="00A7109E"/>
    <w:rsid w:val="00A80021"/>
    <w:rsid w:val="00AA48B8"/>
    <w:rsid w:val="00AB67AD"/>
    <w:rsid w:val="00AC3687"/>
    <w:rsid w:val="00B17877"/>
    <w:rsid w:val="00C55196"/>
    <w:rsid w:val="00CA15D6"/>
    <w:rsid w:val="00D81E21"/>
    <w:rsid w:val="00EE0C07"/>
    <w:rsid w:val="00F75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E79"/>
  </w:style>
  <w:style w:type="paragraph" w:styleId="1">
    <w:name w:val="heading 1"/>
    <w:basedOn w:val="a"/>
    <w:next w:val="a"/>
    <w:link w:val="10"/>
    <w:qFormat/>
    <w:rsid w:val="00050DE7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1F1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note text"/>
    <w:basedOn w:val="a"/>
    <w:link w:val="a5"/>
    <w:rsid w:val="00923E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rsid w:val="00923E7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rsid w:val="00923E79"/>
    <w:rPr>
      <w:vertAlign w:val="superscript"/>
    </w:rPr>
  </w:style>
  <w:style w:type="character" w:customStyle="1" w:styleId="10">
    <w:name w:val="Заголовок 1 Знак"/>
    <w:basedOn w:val="a0"/>
    <w:link w:val="1"/>
    <w:rsid w:val="00050DE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Body Text Indent 2"/>
    <w:basedOn w:val="a"/>
    <w:link w:val="20"/>
    <w:rsid w:val="00050DE7"/>
    <w:pPr>
      <w:spacing w:after="0" w:line="259" w:lineRule="auto"/>
      <w:ind w:firstLine="7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50D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50DE7"/>
  </w:style>
  <w:style w:type="character" w:customStyle="1" w:styleId="wmi-callto">
    <w:name w:val="wmi-callto"/>
    <w:basedOn w:val="a0"/>
    <w:rsid w:val="00050DE7"/>
  </w:style>
  <w:style w:type="character" w:styleId="a7">
    <w:name w:val="Emphasis"/>
    <w:basedOn w:val="a0"/>
    <w:qFormat/>
    <w:rsid w:val="00050DE7"/>
    <w:rPr>
      <w:i/>
      <w:iCs/>
    </w:rPr>
  </w:style>
  <w:style w:type="paragraph" w:styleId="a8">
    <w:name w:val="header"/>
    <w:basedOn w:val="a"/>
    <w:link w:val="a9"/>
    <w:uiPriority w:val="99"/>
    <w:semiHidden/>
    <w:unhideWhenUsed/>
    <w:rsid w:val="00CA15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A15D6"/>
  </w:style>
  <w:style w:type="paragraph" w:styleId="aa">
    <w:name w:val="footer"/>
    <w:basedOn w:val="a"/>
    <w:link w:val="ab"/>
    <w:uiPriority w:val="99"/>
    <w:semiHidden/>
    <w:unhideWhenUsed/>
    <w:rsid w:val="00CA15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CA15D6"/>
  </w:style>
  <w:style w:type="character" w:styleId="ac">
    <w:name w:val="Hyperlink"/>
    <w:basedOn w:val="a0"/>
    <w:uiPriority w:val="99"/>
    <w:unhideWhenUsed/>
    <w:rsid w:val="006E06C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E79"/>
  </w:style>
  <w:style w:type="paragraph" w:styleId="1">
    <w:name w:val="heading 1"/>
    <w:basedOn w:val="a"/>
    <w:next w:val="a"/>
    <w:link w:val="10"/>
    <w:qFormat/>
    <w:rsid w:val="00050DE7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1F1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note text"/>
    <w:basedOn w:val="a"/>
    <w:link w:val="a5"/>
    <w:rsid w:val="00923E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rsid w:val="00923E7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rsid w:val="00923E79"/>
    <w:rPr>
      <w:vertAlign w:val="superscript"/>
    </w:rPr>
  </w:style>
  <w:style w:type="character" w:customStyle="1" w:styleId="10">
    <w:name w:val="Заголовок 1 Знак"/>
    <w:basedOn w:val="a0"/>
    <w:link w:val="1"/>
    <w:rsid w:val="00050DE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Body Text Indent 2"/>
    <w:basedOn w:val="a"/>
    <w:link w:val="20"/>
    <w:rsid w:val="00050DE7"/>
    <w:pPr>
      <w:spacing w:after="0" w:line="259" w:lineRule="auto"/>
      <w:ind w:firstLine="7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50D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50DE7"/>
  </w:style>
  <w:style w:type="character" w:customStyle="1" w:styleId="wmi-callto">
    <w:name w:val="wmi-callto"/>
    <w:basedOn w:val="a0"/>
    <w:rsid w:val="00050DE7"/>
  </w:style>
  <w:style w:type="character" w:styleId="a7">
    <w:name w:val="Emphasis"/>
    <w:basedOn w:val="a0"/>
    <w:qFormat/>
    <w:rsid w:val="00050DE7"/>
    <w:rPr>
      <w:i/>
      <w:iCs/>
    </w:rPr>
  </w:style>
  <w:style w:type="paragraph" w:styleId="a8">
    <w:name w:val="header"/>
    <w:basedOn w:val="a"/>
    <w:link w:val="a9"/>
    <w:uiPriority w:val="99"/>
    <w:semiHidden/>
    <w:unhideWhenUsed/>
    <w:rsid w:val="00CA15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A15D6"/>
  </w:style>
  <w:style w:type="paragraph" w:styleId="aa">
    <w:name w:val="footer"/>
    <w:basedOn w:val="a"/>
    <w:link w:val="ab"/>
    <w:uiPriority w:val="99"/>
    <w:semiHidden/>
    <w:unhideWhenUsed/>
    <w:rsid w:val="00CA15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CA15D6"/>
  </w:style>
  <w:style w:type="character" w:styleId="ac">
    <w:name w:val="Hyperlink"/>
    <w:basedOn w:val="a0"/>
    <w:uiPriority w:val="99"/>
    <w:unhideWhenUsed/>
    <w:rsid w:val="006E06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1520</Words>
  <Characters>8666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Помошник_РИД</dc:creator>
  <cp:lastModifiedBy>AMD7480</cp:lastModifiedBy>
  <cp:revision>2</cp:revision>
  <dcterms:created xsi:type="dcterms:W3CDTF">2022-06-30T14:41:00Z</dcterms:created>
  <dcterms:modified xsi:type="dcterms:W3CDTF">2022-06-30T14:41:00Z</dcterms:modified>
</cp:coreProperties>
</file>