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266D2" w:rsidRDefault="003266D2">
      <w:pPr>
        <w:pStyle w:val="ConsTitle"/>
        <w:widowControl/>
        <w:ind w:right="0"/>
        <w:jc w:val="right"/>
        <w:rPr>
          <w:rFonts w:ascii="Times New Roman" w:hAnsi="Times New Roman" w:cs="Times New Roman"/>
          <w:i/>
          <w:sz w:val="24"/>
          <w:szCs w:val="24"/>
        </w:rPr>
      </w:pPr>
    </w:p>
    <w:p w:rsidR="003266D2" w:rsidRDefault="003266D2">
      <w:pPr>
        <w:pStyle w:val="ConsTitle"/>
        <w:widowControl/>
        <w:ind w:right="0"/>
        <w:jc w:val="center"/>
        <w:rPr>
          <w:rFonts w:ascii="Times New Roman" w:hAnsi="Times New Roman" w:cs="Times New Roman"/>
          <w:sz w:val="24"/>
          <w:szCs w:val="24"/>
        </w:rPr>
      </w:pPr>
      <w:r>
        <w:rPr>
          <w:rFonts w:ascii="Times New Roman" w:hAnsi="Times New Roman" w:cs="Times New Roman"/>
          <w:sz w:val="24"/>
          <w:szCs w:val="24"/>
        </w:rPr>
        <w:t>ДОГОВОР КУПЛИ-ПРОДАЖИ</w:t>
      </w:r>
    </w:p>
    <w:p w:rsidR="00FB38EC" w:rsidRDefault="00FB38EC">
      <w:pPr>
        <w:pStyle w:val="ConsTitle"/>
        <w:widowControl/>
        <w:ind w:right="0"/>
        <w:jc w:val="center"/>
        <w:rPr>
          <w:rFonts w:ascii="Times New Roman" w:hAnsi="Times New Roman" w:cs="Times New Roman"/>
          <w:sz w:val="24"/>
          <w:szCs w:val="24"/>
        </w:rPr>
      </w:pPr>
    </w:p>
    <w:p w:rsidR="003266D2" w:rsidRDefault="003266D2">
      <w:pPr>
        <w:pStyle w:val="ConsTitle"/>
        <w:widowControl/>
        <w:ind w:right="0"/>
        <w:jc w:val="center"/>
        <w:rPr>
          <w:rFonts w:ascii="Times New Roman" w:hAnsi="Times New Roman" w:cs="Times New Roman"/>
          <w:sz w:val="24"/>
          <w:szCs w:val="24"/>
        </w:rPr>
      </w:pPr>
    </w:p>
    <w:p w:rsidR="003266D2" w:rsidRPr="00CF33DF" w:rsidRDefault="00033262">
      <w:pPr>
        <w:shd w:val="clear" w:color="auto" w:fill="FFFFFF"/>
        <w:jc w:val="center"/>
        <w:rPr>
          <w:color w:val="000000"/>
          <w:spacing w:val="-3"/>
          <w:sz w:val="24"/>
          <w:szCs w:val="24"/>
        </w:rPr>
      </w:pPr>
      <w:r>
        <w:rPr>
          <w:color w:val="000000"/>
          <w:spacing w:val="-3"/>
          <w:sz w:val="24"/>
          <w:szCs w:val="24"/>
        </w:rPr>
        <w:t>г</w:t>
      </w:r>
      <w:r w:rsidR="00BA34B3" w:rsidRPr="00CF33DF">
        <w:rPr>
          <w:color w:val="000000"/>
          <w:spacing w:val="-3"/>
          <w:sz w:val="24"/>
          <w:szCs w:val="24"/>
        </w:rPr>
        <w:t>.</w:t>
      </w:r>
      <w:r w:rsidR="003C068D" w:rsidRPr="00CF33DF">
        <w:rPr>
          <w:color w:val="000000"/>
          <w:spacing w:val="-3"/>
          <w:sz w:val="24"/>
          <w:szCs w:val="24"/>
        </w:rPr>
        <w:t xml:space="preserve"> </w:t>
      </w:r>
      <w:r>
        <w:rPr>
          <w:color w:val="000000"/>
          <w:spacing w:val="-3"/>
          <w:sz w:val="24"/>
          <w:szCs w:val="24"/>
        </w:rPr>
        <w:t>Краснодар</w:t>
      </w:r>
      <w:r w:rsidR="00E57DE8" w:rsidRPr="00CF33DF">
        <w:rPr>
          <w:color w:val="000000"/>
          <w:spacing w:val="-3"/>
          <w:sz w:val="24"/>
          <w:szCs w:val="24"/>
        </w:rPr>
        <w:tab/>
      </w:r>
      <w:r w:rsidR="00E57DE8" w:rsidRPr="00CF33DF">
        <w:rPr>
          <w:color w:val="000000"/>
          <w:spacing w:val="-3"/>
          <w:sz w:val="24"/>
          <w:szCs w:val="24"/>
        </w:rPr>
        <w:tab/>
      </w:r>
      <w:r w:rsidR="00F470DD" w:rsidRPr="00CF33DF">
        <w:rPr>
          <w:color w:val="000000"/>
          <w:spacing w:val="-3"/>
          <w:sz w:val="24"/>
          <w:szCs w:val="24"/>
        </w:rPr>
        <w:tab/>
      </w:r>
      <w:r w:rsidR="00F470DD" w:rsidRPr="00CF33DF">
        <w:rPr>
          <w:color w:val="000000"/>
          <w:spacing w:val="-3"/>
          <w:sz w:val="24"/>
          <w:szCs w:val="24"/>
        </w:rPr>
        <w:tab/>
      </w:r>
      <w:r w:rsidR="00F470DD" w:rsidRPr="00CF33DF">
        <w:rPr>
          <w:color w:val="000000"/>
          <w:spacing w:val="-3"/>
          <w:sz w:val="24"/>
          <w:szCs w:val="24"/>
        </w:rPr>
        <w:tab/>
        <w:t>"</w:t>
      </w:r>
      <w:r w:rsidR="0003091A" w:rsidRPr="00CF33DF">
        <w:rPr>
          <w:color w:val="000000"/>
          <w:spacing w:val="-3"/>
          <w:sz w:val="24"/>
          <w:szCs w:val="24"/>
        </w:rPr>
        <w:t>____</w:t>
      </w:r>
      <w:r w:rsidR="00F470DD" w:rsidRPr="00CF33DF">
        <w:rPr>
          <w:color w:val="000000"/>
          <w:spacing w:val="-3"/>
          <w:sz w:val="24"/>
          <w:szCs w:val="24"/>
        </w:rPr>
        <w:t>"</w:t>
      </w:r>
      <w:r w:rsidR="0003091A" w:rsidRPr="00CF33DF">
        <w:rPr>
          <w:color w:val="000000"/>
          <w:spacing w:val="-3"/>
          <w:sz w:val="24"/>
          <w:szCs w:val="24"/>
        </w:rPr>
        <w:t>_____________</w:t>
      </w:r>
      <w:r w:rsidR="00BA34B3" w:rsidRPr="00CF33DF">
        <w:rPr>
          <w:color w:val="000000"/>
          <w:spacing w:val="-3"/>
          <w:sz w:val="24"/>
          <w:szCs w:val="24"/>
        </w:rPr>
        <w:t xml:space="preserve"> </w:t>
      </w:r>
      <w:r w:rsidR="00B3791B" w:rsidRPr="00CF33DF">
        <w:rPr>
          <w:color w:val="000000"/>
          <w:spacing w:val="-3"/>
          <w:sz w:val="24"/>
          <w:szCs w:val="24"/>
        </w:rPr>
        <w:t>20</w:t>
      </w:r>
      <w:r w:rsidR="00B3791B">
        <w:rPr>
          <w:color w:val="000000"/>
          <w:spacing w:val="-3"/>
          <w:sz w:val="24"/>
          <w:szCs w:val="24"/>
        </w:rPr>
        <w:t>23 г.</w:t>
      </w:r>
    </w:p>
    <w:p w:rsidR="003266D2" w:rsidRPr="00CF33DF" w:rsidRDefault="003266D2">
      <w:pPr>
        <w:pStyle w:val="ConsNonformat"/>
        <w:widowControl/>
        <w:ind w:right="0"/>
        <w:jc w:val="both"/>
        <w:rPr>
          <w:rFonts w:ascii="Times New Roman" w:hAnsi="Times New Roman" w:cs="Times New Roman"/>
          <w:color w:val="000000"/>
          <w:spacing w:val="-3"/>
          <w:sz w:val="24"/>
          <w:szCs w:val="24"/>
        </w:rPr>
      </w:pPr>
    </w:p>
    <w:p w:rsidR="003266D2" w:rsidRDefault="00CF33DF">
      <w:pPr>
        <w:pStyle w:val="ConsNonformat"/>
        <w:widowControl/>
        <w:ind w:right="0" w:firstLine="36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090FF4">
        <w:rPr>
          <w:rFonts w:ascii="Times New Roman" w:hAnsi="Times New Roman" w:cs="Times New Roman"/>
          <w:sz w:val="24"/>
          <w:szCs w:val="24"/>
        </w:rPr>
        <w:t>Гарбовск</w:t>
      </w:r>
      <w:r w:rsidR="00126A25">
        <w:rPr>
          <w:rFonts w:ascii="Times New Roman" w:hAnsi="Times New Roman" w:cs="Times New Roman"/>
          <w:sz w:val="24"/>
          <w:szCs w:val="24"/>
        </w:rPr>
        <w:t>ий</w:t>
      </w:r>
      <w:proofErr w:type="spellEnd"/>
      <w:r w:rsidR="008A078D">
        <w:rPr>
          <w:rFonts w:ascii="Times New Roman" w:hAnsi="Times New Roman" w:cs="Times New Roman"/>
          <w:sz w:val="24"/>
          <w:szCs w:val="24"/>
        </w:rPr>
        <w:t xml:space="preserve"> </w:t>
      </w:r>
      <w:r w:rsidR="00090FF4">
        <w:rPr>
          <w:rFonts w:ascii="Times New Roman" w:hAnsi="Times New Roman" w:cs="Times New Roman"/>
          <w:sz w:val="24"/>
          <w:szCs w:val="24"/>
        </w:rPr>
        <w:t xml:space="preserve"> Анатоли</w:t>
      </w:r>
      <w:r w:rsidR="00126A25">
        <w:rPr>
          <w:rFonts w:ascii="Times New Roman" w:hAnsi="Times New Roman" w:cs="Times New Roman"/>
          <w:sz w:val="24"/>
          <w:szCs w:val="24"/>
        </w:rPr>
        <w:t>й</w:t>
      </w:r>
      <w:r w:rsidR="008A078D">
        <w:rPr>
          <w:rFonts w:ascii="Times New Roman" w:hAnsi="Times New Roman" w:cs="Times New Roman"/>
          <w:sz w:val="24"/>
          <w:szCs w:val="24"/>
        </w:rPr>
        <w:t xml:space="preserve"> </w:t>
      </w:r>
      <w:proofErr w:type="spellStart"/>
      <w:r w:rsidR="00090FF4">
        <w:rPr>
          <w:rFonts w:ascii="Times New Roman" w:hAnsi="Times New Roman" w:cs="Times New Roman"/>
          <w:sz w:val="24"/>
          <w:szCs w:val="24"/>
        </w:rPr>
        <w:t>Болеславович</w:t>
      </w:r>
      <w:proofErr w:type="spellEnd"/>
      <w:r w:rsidR="000E5005" w:rsidRPr="000E5005">
        <w:rPr>
          <w:rFonts w:ascii="Times New Roman" w:hAnsi="Times New Roman" w:cs="Times New Roman"/>
          <w:sz w:val="24"/>
          <w:szCs w:val="24"/>
        </w:rPr>
        <w:t xml:space="preserve"> </w:t>
      </w:r>
      <w:r w:rsidR="00B6085A" w:rsidRPr="00B6085A">
        <w:rPr>
          <w:rFonts w:ascii="Times New Roman" w:hAnsi="Times New Roman" w:cs="Times New Roman"/>
          <w:sz w:val="24"/>
          <w:szCs w:val="24"/>
        </w:rPr>
        <w:t xml:space="preserve"> (20.04.1972 года рождения, место рождения: с. Пушкино </w:t>
      </w:r>
      <w:proofErr w:type="spellStart"/>
      <w:r w:rsidR="00B6085A" w:rsidRPr="00B6085A">
        <w:rPr>
          <w:rFonts w:ascii="Times New Roman" w:hAnsi="Times New Roman" w:cs="Times New Roman"/>
          <w:sz w:val="24"/>
          <w:szCs w:val="24"/>
        </w:rPr>
        <w:t>Джанкойского</w:t>
      </w:r>
      <w:proofErr w:type="spellEnd"/>
      <w:r w:rsidR="00B6085A" w:rsidRPr="00B6085A">
        <w:rPr>
          <w:rFonts w:ascii="Times New Roman" w:hAnsi="Times New Roman" w:cs="Times New Roman"/>
          <w:sz w:val="24"/>
          <w:szCs w:val="24"/>
        </w:rPr>
        <w:t xml:space="preserve"> р-на Крымской обл. УССР, ИНН 230405626922, СНИЛС 009-331-447-26, проживает и зарегистрирован: 353460, Краснодарский край, г. Геленджик, х. Широкая щель, ул. Садовая, д</w:t>
      </w:r>
      <w:r w:rsidR="00B3791B">
        <w:rPr>
          <w:rFonts w:ascii="Times New Roman" w:hAnsi="Times New Roman" w:cs="Times New Roman"/>
          <w:sz w:val="24"/>
          <w:szCs w:val="24"/>
        </w:rPr>
        <w:t>27</w:t>
      </w:r>
      <w:r w:rsidR="00AB7C9D" w:rsidRPr="00CF33DF">
        <w:rPr>
          <w:rFonts w:ascii="Times New Roman" w:hAnsi="Times New Roman" w:cs="Times New Roman"/>
          <w:sz w:val="24"/>
          <w:szCs w:val="24"/>
        </w:rPr>
        <w:t>,</w:t>
      </w:r>
      <w:r w:rsidR="00126A25">
        <w:rPr>
          <w:rFonts w:ascii="Times New Roman" w:hAnsi="Times New Roman" w:cs="Times New Roman"/>
          <w:sz w:val="24"/>
          <w:szCs w:val="24"/>
        </w:rPr>
        <w:t xml:space="preserve"> в лице финансового управляющего</w:t>
      </w:r>
      <w:r w:rsidR="00AB7C9D" w:rsidRPr="00CF33DF">
        <w:rPr>
          <w:rFonts w:ascii="Times New Roman" w:hAnsi="Times New Roman" w:cs="Times New Roman"/>
          <w:sz w:val="24"/>
          <w:szCs w:val="24"/>
        </w:rPr>
        <w:t xml:space="preserve"> </w:t>
      </w:r>
      <w:proofErr w:type="spellStart"/>
      <w:r w:rsidR="00B3791B">
        <w:rPr>
          <w:rFonts w:ascii="Times New Roman" w:hAnsi="Times New Roman" w:cs="Times New Roman"/>
          <w:sz w:val="24"/>
          <w:szCs w:val="24"/>
        </w:rPr>
        <w:t>Цукин</w:t>
      </w:r>
      <w:r w:rsidR="00126A25">
        <w:rPr>
          <w:rFonts w:ascii="Times New Roman" w:hAnsi="Times New Roman" w:cs="Times New Roman"/>
          <w:sz w:val="24"/>
          <w:szCs w:val="24"/>
        </w:rPr>
        <w:t>а</w:t>
      </w:r>
      <w:proofErr w:type="spellEnd"/>
      <w:r w:rsidR="00B3791B">
        <w:rPr>
          <w:rFonts w:ascii="Times New Roman" w:hAnsi="Times New Roman" w:cs="Times New Roman"/>
          <w:sz w:val="24"/>
          <w:szCs w:val="24"/>
        </w:rPr>
        <w:t xml:space="preserve"> Владимир Павлович</w:t>
      </w:r>
      <w:r w:rsidR="00126A25">
        <w:rPr>
          <w:rFonts w:ascii="Times New Roman" w:hAnsi="Times New Roman" w:cs="Times New Roman"/>
          <w:sz w:val="24"/>
          <w:szCs w:val="24"/>
        </w:rPr>
        <w:t xml:space="preserve"> </w:t>
      </w:r>
      <w:r w:rsidR="00B3791B">
        <w:rPr>
          <w:rFonts w:ascii="Times New Roman" w:hAnsi="Times New Roman" w:cs="Times New Roman"/>
          <w:sz w:val="24"/>
          <w:szCs w:val="24"/>
        </w:rPr>
        <w:t>,д</w:t>
      </w:r>
      <w:r w:rsidR="00796DF3" w:rsidRPr="00CF33DF">
        <w:rPr>
          <w:rFonts w:ascii="Times New Roman" w:hAnsi="Times New Roman" w:cs="Times New Roman"/>
          <w:sz w:val="24"/>
          <w:szCs w:val="24"/>
        </w:rPr>
        <w:t xml:space="preserve">ействующий на основании решения Арбитражного суда Краснодарского края </w:t>
      </w:r>
      <w:r w:rsidR="00BA34B3" w:rsidRPr="00CF33DF">
        <w:rPr>
          <w:rFonts w:ascii="Times New Roman" w:hAnsi="Times New Roman" w:cs="Times New Roman"/>
          <w:sz w:val="24"/>
          <w:szCs w:val="24"/>
        </w:rPr>
        <w:t xml:space="preserve"> </w:t>
      </w:r>
      <w:r w:rsidR="00796DF3" w:rsidRPr="00CF33DF">
        <w:rPr>
          <w:rFonts w:ascii="Times New Roman" w:hAnsi="Times New Roman" w:cs="Times New Roman"/>
          <w:sz w:val="24"/>
          <w:szCs w:val="24"/>
        </w:rPr>
        <w:t xml:space="preserve"> </w:t>
      </w:r>
      <w:r w:rsidR="000E5005" w:rsidRPr="000E5005">
        <w:rPr>
          <w:rFonts w:ascii="Times New Roman" w:hAnsi="Times New Roman" w:cs="Times New Roman"/>
          <w:sz w:val="24"/>
          <w:szCs w:val="24"/>
        </w:rPr>
        <w:t xml:space="preserve">от </w:t>
      </w:r>
      <w:r w:rsidR="008A078D">
        <w:rPr>
          <w:rFonts w:ascii="Times New Roman" w:hAnsi="Times New Roman" w:cs="Times New Roman"/>
          <w:sz w:val="24"/>
          <w:szCs w:val="24"/>
        </w:rPr>
        <w:t>2</w:t>
      </w:r>
      <w:r w:rsidR="00B6085A">
        <w:rPr>
          <w:rFonts w:ascii="Times New Roman" w:hAnsi="Times New Roman" w:cs="Times New Roman"/>
          <w:sz w:val="24"/>
          <w:szCs w:val="24"/>
        </w:rPr>
        <w:t>3</w:t>
      </w:r>
      <w:r w:rsidR="008A078D">
        <w:rPr>
          <w:rFonts w:ascii="Times New Roman" w:hAnsi="Times New Roman" w:cs="Times New Roman"/>
          <w:sz w:val="24"/>
          <w:szCs w:val="24"/>
        </w:rPr>
        <w:t xml:space="preserve"> мая</w:t>
      </w:r>
      <w:r w:rsidR="00033262" w:rsidRPr="00033262">
        <w:rPr>
          <w:rFonts w:ascii="Times New Roman" w:hAnsi="Times New Roman" w:cs="Times New Roman"/>
          <w:sz w:val="24"/>
          <w:szCs w:val="24"/>
        </w:rPr>
        <w:t xml:space="preserve">  202</w:t>
      </w:r>
      <w:r w:rsidR="008A078D">
        <w:rPr>
          <w:rFonts w:ascii="Times New Roman" w:hAnsi="Times New Roman" w:cs="Times New Roman"/>
          <w:sz w:val="24"/>
          <w:szCs w:val="24"/>
        </w:rPr>
        <w:t>2</w:t>
      </w:r>
      <w:r w:rsidR="00033262" w:rsidRPr="00033262">
        <w:rPr>
          <w:rFonts w:ascii="Times New Roman" w:hAnsi="Times New Roman" w:cs="Times New Roman"/>
          <w:sz w:val="24"/>
          <w:szCs w:val="24"/>
        </w:rPr>
        <w:t xml:space="preserve"> г</w:t>
      </w:r>
      <w:r w:rsidR="008A078D">
        <w:rPr>
          <w:rFonts w:ascii="Times New Roman" w:hAnsi="Times New Roman" w:cs="Times New Roman"/>
          <w:sz w:val="24"/>
          <w:szCs w:val="24"/>
        </w:rPr>
        <w:t>ода</w:t>
      </w:r>
      <w:r w:rsidR="00033262" w:rsidRPr="00033262">
        <w:rPr>
          <w:rFonts w:ascii="Times New Roman" w:hAnsi="Times New Roman" w:cs="Times New Roman"/>
          <w:sz w:val="24"/>
          <w:szCs w:val="24"/>
        </w:rPr>
        <w:t xml:space="preserve"> по делу № А32-</w:t>
      </w:r>
      <w:r w:rsidR="008A078D">
        <w:rPr>
          <w:rFonts w:ascii="Times New Roman" w:hAnsi="Times New Roman" w:cs="Times New Roman"/>
          <w:sz w:val="24"/>
          <w:szCs w:val="24"/>
        </w:rPr>
        <w:t>7</w:t>
      </w:r>
      <w:r w:rsidR="001C5B80">
        <w:rPr>
          <w:rFonts w:ascii="Times New Roman" w:hAnsi="Times New Roman" w:cs="Times New Roman"/>
          <w:sz w:val="24"/>
          <w:szCs w:val="24"/>
        </w:rPr>
        <w:t>649</w:t>
      </w:r>
      <w:r w:rsidR="00033262" w:rsidRPr="00033262">
        <w:rPr>
          <w:rFonts w:ascii="Times New Roman" w:hAnsi="Times New Roman" w:cs="Times New Roman"/>
          <w:sz w:val="24"/>
          <w:szCs w:val="24"/>
        </w:rPr>
        <w:t>/202</w:t>
      </w:r>
      <w:r w:rsidR="001C5B80">
        <w:rPr>
          <w:rFonts w:ascii="Times New Roman" w:hAnsi="Times New Roman" w:cs="Times New Roman"/>
          <w:sz w:val="24"/>
          <w:szCs w:val="24"/>
        </w:rPr>
        <w:t>2</w:t>
      </w:r>
      <w:r w:rsidR="00033262" w:rsidRPr="00033262">
        <w:rPr>
          <w:rFonts w:ascii="Times New Roman" w:hAnsi="Times New Roman" w:cs="Times New Roman"/>
          <w:sz w:val="24"/>
          <w:szCs w:val="24"/>
        </w:rPr>
        <w:t xml:space="preserve"> </w:t>
      </w:r>
      <w:r w:rsidR="008A078D">
        <w:rPr>
          <w:rFonts w:ascii="Times New Roman" w:hAnsi="Times New Roman" w:cs="Times New Roman"/>
          <w:sz w:val="24"/>
          <w:szCs w:val="24"/>
        </w:rPr>
        <w:t>1</w:t>
      </w:r>
      <w:r w:rsidR="005F7ECA">
        <w:rPr>
          <w:rFonts w:ascii="Times New Roman" w:hAnsi="Times New Roman" w:cs="Times New Roman"/>
          <w:sz w:val="24"/>
          <w:szCs w:val="24"/>
        </w:rPr>
        <w:t xml:space="preserve">именуемый в дальнейшем </w:t>
      </w:r>
      <w:proofErr w:type="spellStart"/>
      <w:r w:rsidR="005F7ECA">
        <w:rPr>
          <w:rFonts w:ascii="Times New Roman" w:hAnsi="Times New Roman" w:cs="Times New Roman"/>
          <w:sz w:val="24"/>
          <w:szCs w:val="24"/>
        </w:rPr>
        <w:t>продавец</w:t>
      </w:r>
      <w:r w:rsidR="00796DF3" w:rsidRPr="00CF33DF">
        <w:rPr>
          <w:rFonts w:ascii="Times New Roman" w:hAnsi="Times New Roman" w:cs="Times New Roman"/>
          <w:sz w:val="24"/>
          <w:szCs w:val="24"/>
        </w:rPr>
        <w:t>с</w:t>
      </w:r>
      <w:proofErr w:type="spellEnd"/>
      <w:r w:rsidR="00796DF3" w:rsidRPr="00CF33DF">
        <w:rPr>
          <w:rFonts w:ascii="Times New Roman" w:hAnsi="Times New Roman" w:cs="Times New Roman"/>
          <w:sz w:val="24"/>
          <w:szCs w:val="24"/>
        </w:rPr>
        <w:t xml:space="preserve"> одной стороны, и </w:t>
      </w:r>
      <w:r>
        <w:rPr>
          <w:rFonts w:ascii="Times New Roman" w:hAnsi="Times New Roman" w:cs="Times New Roman"/>
          <w:sz w:val="24"/>
          <w:szCs w:val="24"/>
        </w:rPr>
        <w:t>____________</w:t>
      </w:r>
      <w:r w:rsidR="00B337C9">
        <w:rPr>
          <w:rFonts w:ascii="Times New Roman" w:hAnsi="Times New Roman" w:cs="Times New Roman"/>
          <w:sz w:val="24"/>
          <w:szCs w:val="24"/>
        </w:rPr>
        <w:t>_________________</w:t>
      </w:r>
      <w:r>
        <w:rPr>
          <w:rFonts w:ascii="Times New Roman" w:hAnsi="Times New Roman" w:cs="Times New Roman"/>
          <w:sz w:val="24"/>
          <w:szCs w:val="24"/>
        </w:rPr>
        <w:t>____</w:t>
      </w:r>
      <w:r w:rsidR="00272091" w:rsidRPr="00CF33DF">
        <w:rPr>
          <w:rFonts w:ascii="Times New Roman" w:hAnsi="Times New Roman" w:cs="Times New Roman"/>
          <w:sz w:val="24"/>
          <w:szCs w:val="24"/>
        </w:rPr>
        <w:t>,</w:t>
      </w:r>
      <w:r w:rsidR="003266D2">
        <w:rPr>
          <w:rFonts w:ascii="Times New Roman" w:hAnsi="Times New Roman" w:cs="Times New Roman"/>
          <w:sz w:val="24"/>
          <w:szCs w:val="24"/>
        </w:rPr>
        <w:t xml:space="preserve"> именуем</w:t>
      </w:r>
      <w:r w:rsidR="00272091">
        <w:rPr>
          <w:rFonts w:ascii="Times New Roman" w:hAnsi="Times New Roman" w:cs="Times New Roman"/>
          <w:sz w:val="24"/>
          <w:szCs w:val="24"/>
        </w:rPr>
        <w:t>ый</w:t>
      </w:r>
      <w:r w:rsidR="003266D2">
        <w:rPr>
          <w:rFonts w:ascii="Times New Roman" w:hAnsi="Times New Roman" w:cs="Times New Roman"/>
          <w:sz w:val="24"/>
          <w:szCs w:val="24"/>
        </w:rPr>
        <w:t xml:space="preserve"> далее «Покупатель», действующ</w:t>
      </w:r>
      <w:r>
        <w:rPr>
          <w:rFonts w:ascii="Times New Roman" w:hAnsi="Times New Roman" w:cs="Times New Roman"/>
          <w:sz w:val="24"/>
          <w:szCs w:val="24"/>
        </w:rPr>
        <w:t>ий</w:t>
      </w:r>
      <w:r w:rsidR="003266D2">
        <w:rPr>
          <w:rFonts w:ascii="Times New Roman" w:hAnsi="Times New Roman" w:cs="Times New Roman"/>
          <w:sz w:val="24"/>
          <w:szCs w:val="24"/>
        </w:rPr>
        <w:t xml:space="preserve"> </w:t>
      </w:r>
      <w:r w:rsidR="00272091">
        <w:rPr>
          <w:rFonts w:ascii="Times New Roman" w:hAnsi="Times New Roman" w:cs="Times New Roman"/>
          <w:sz w:val="24"/>
          <w:szCs w:val="24"/>
        </w:rPr>
        <w:t>от собственного</w:t>
      </w:r>
      <w:r w:rsidR="00BC1938">
        <w:rPr>
          <w:rFonts w:ascii="Times New Roman" w:hAnsi="Times New Roman" w:cs="Times New Roman"/>
          <w:sz w:val="24"/>
          <w:szCs w:val="24"/>
        </w:rPr>
        <w:t xml:space="preserve"> имени</w:t>
      </w:r>
      <w:r w:rsidR="003266D2">
        <w:rPr>
          <w:rFonts w:ascii="Times New Roman" w:hAnsi="Times New Roman" w:cs="Times New Roman"/>
          <w:sz w:val="24"/>
          <w:szCs w:val="24"/>
        </w:rPr>
        <w:t>, с другой стороны, заклю</w:t>
      </w:r>
      <w:bookmarkStart w:id="0" w:name="_GoBack"/>
      <w:bookmarkEnd w:id="0"/>
      <w:r w:rsidR="003266D2">
        <w:rPr>
          <w:rFonts w:ascii="Times New Roman" w:hAnsi="Times New Roman" w:cs="Times New Roman"/>
          <w:sz w:val="24"/>
          <w:szCs w:val="24"/>
        </w:rPr>
        <w:t xml:space="preserve">чили настоящий Договор, именуемый далее «Договор» о </w:t>
      </w:r>
      <w:r>
        <w:rPr>
          <w:rFonts w:ascii="Times New Roman" w:hAnsi="Times New Roman" w:cs="Times New Roman"/>
          <w:sz w:val="24"/>
          <w:szCs w:val="24"/>
        </w:rPr>
        <w:t>нижеследующем:</w:t>
      </w:r>
    </w:p>
    <w:p w:rsidR="003266D2" w:rsidRDefault="003266D2">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 </w:t>
      </w:r>
    </w:p>
    <w:p w:rsidR="003266D2" w:rsidRDefault="003266D2">
      <w:pPr>
        <w:pStyle w:val="ConsNormal"/>
        <w:widowControl/>
        <w:numPr>
          <w:ilvl w:val="0"/>
          <w:numId w:val="2"/>
        </w:numPr>
        <w:ind w:left="0" w:right="0" w:firstLine="720"/>
        <w:jc w:val="center"/>
        <w:rPr>
          <w:rFonts w:ascii="Times New Roman" w:hAnsi="Times New Roman" w:cs="Times New Roman"/>
          <w:b/>
          <w:sz w:val="24"/>
          <w:szCs w:val="24"/>
        </w:rPr>
      </w:pPr>
      <w:r>
        <w:rPr>
          <w:rFonts w:ascii="Times New Roman" w:hAnsi="Times New Roman" w:cs="Times New Roman"/>
          <w:b/>
          <w:sz w:val="24"/>
          <w:szCs w:val="24"/>
        </w:rPr>
        <w:t xml:space="preserve">ПРЕДМЕТ ДОГОВОРА </w:t>
      </w:r>
    </w:p>
    <w:p w:rsidR="003266D2" w:rsidRDefault="003266D2">
      <w:pPr>
        <w:pStyle w:val="ConsNormal"/>
        <w:widowControl/>
        <w:ind w:right="0" w:firstLine="0"/>
        <w:jc w:val="both"/>
        <w:rPr>
          <w:rFonts w:ascii="Times New Roman" w:hAnsi="Times New Roman" w:cs="Times New Roman"/>
          <w:b/>
          <w:sz w:val="24"/>
          <w:szCs w:val="24"/>
        </w:rPr>
      </w:pPr>
    </w:p>
    <w:p w:rsidR="00674BFF" w:rsidRPr="00674BFF" w:rsidRDefault="00674BFF" w:rsidP="00674BFF">
      <w:pPr>
        <w:pStyle w:val="ConsNormal"/>
        <w:jc w:val="both"/>
        <w:rPr>
          <w:rFonts w:ascii="Times New Roman" w:hAnsi="Times New Roman" w:cs="Times New Roman"/>
          <w:sz w:val="24"/>
          <w:szCs w:val="24"/>
        </w:rPr>
      </w:pPr>
    </w:p>
    <w:p w:rsidR="0058575C" w:rsidRDefault="00674BFF" w:rsidP="00674BFF">
      <w:pPr>
        <w:pStyle w:val="ConsNormal"/>
        <w:widowControl/>
        <w:ind w:right="0" w:firstLine="0"/>
        <w:jc w:val="both"/>
        <w:rPr>
          <w:rFonts w:ascii="Times New Roman" w:hAnsi="Times New Roman" w:cs="Times New Roman"/>
          <w:sz w:val="24"/>
          <w:szCs w:val="24"/>
        </w:rPr>
      </w:pPr>
      <w:r w:rsidRPr="00674BFF">
        <w:rPr>
          <w:rFonts w:ascii="Times New Roman" w:hAnsi="Times New Roman" w:cs="Times New Roman"/>
          <w:sz w:val="24"/>
          <w:szCs w:val="24"/>
        </w:rPr>
        <w:t xml:space="preserve">1.1 Имущество, принадлежащее на праве собственности </w:t>
      </w:r>
      <w:r w:rsidR="00126A25">
        <w:rPr>
          <w:rFonts w:ascii="Times New Roman" w:hAnsi="Times New Roman" w:cs="Times New Roman"/>
          <w:sz w:val="24"/>
          <w:szCs w:val="24"/>
        </w:rPr>
        <w:t xml:space="preserve"> </w:t>
      </w:r>
      <w:r w:rsidRPr="00674BFF">
        <w:rPr>
          <w:rFonts w:ascii="Times New Roman" w:hAnsi="Times New Roman" w:cs="Times New Roman"/>
          <w:sz w:val="24"/>
          <w:szCs w:val="24"/>
        </w:rPr>
        <w:t xml:space="preserve"> </w:t>
      </w:r>
      <w:proofErr w:type="spellStart"/>
      <w:r w:rsidRPr="00674BFF">
        <w:rPr>
          <w:rFonts w:ascii="Times New Roman" w:hAnsi="Times New Roman" w:cs="Times New Roman"/>
          <w:sz w:val="24"/>
          <w:szCs w:val="24"/>
        </w:rPr>
        <w:t>Г</w:t>
      </w:r>
      <w:r w:rsidR="00126A25">
        <w:rPr>
          <w:rFonts w:ascii="Times New Roman" w:hAnsi="Times New Roman" w:cs="Times New Roman"/>
          <w:sz w:val="24"/>
          <w:szCs w:val="24"/>
        </w:rPr>
        <w:t>арбовскому</w:t>
      </w:r>
      <w:proofErr w:type="spellEnd"/>
      <w:r w:rsidRPr="00674BFF">
        <w:rPr>
          <w:rFonts w:ascii="Times New Roman" w:hAnsi="Times New Roman" w:cs="Times New Roman"/>
          <w:sz w:val="24"/>
          <w:szCs w:val="24"/>
        </w:rPr>
        <w:t xml:space="preserve"> </w:t>
      </w:r>
      <w:r w:rsidR="00126A25">
        <w:rPr>
          <w:rFonts w:ascii="Times New Roman" w:hAnsi="Times New Roman" w:cs="Times New Roman"/>
          <w:sz w:val="24"/>
          <w:szCs w:val="24"/>
        </w:rPr>
        <w:t>А.Б</w:t>
      </w:r>
      <w:r w:rsidRPr="00674BFF">
        <w:rPr>
          <w:rFonts w:ascii="Times New Roman" w:hAnsi="Times New Roman" w:cs="Times New Roman"/>
          <w:sz w:val="24"/>
          <w:szCs w:val="24"/>
        </w:rPr>
        <w:t xml:space="preserve">.: Легковой автомобиль </w:t>
      </w:r>
      <w:proofErr w:type="spellStart"/>
      <w:r w:rsidR="00B902A9" w:rsidRPr="00090FF4">
        <w:rPr>
          <w:rFonts w:ascii="Times New Roman" w:hAnsi="Times New Roman" w:cs="Times New Roman"/>
          <w:sz w:val="24"/>
          <w:szCs w:val="24"/>
        </w:rPr>
        <w:t>автомобиль</w:t>
      </w:r>
      <w:proofErr w:type="spellEnd"/>
      <w:r w:rsidR="00B902A9">
        <w:rPr>
          <w:rFonts w:ascii="Times New Roman" w:hAnsi="Times New Roman" w:cs="Times New Roman"/>
          <w:sz w:val="24"/>
          <w:szCs w:val="24"/>
        </w:rPr>
        <w:t xml:space="preserve"> </w:t>
      </w:r>
      <w:r w:rsidR="00B902A9" w:rsidRPr="00090FF4">
        <w:rPr>
          <w:rFonts w:ascii="Times New Roman" w:hAnsi="Times New Roman" w:cs="Times New Roman"/>
          <w:sz w:val="24"/>
          <w:szCs w:val="24"/>
        </w:rPr>
        <w:t>марки</w:t>
      </w:r>
      <w:r w:rsidR="00090FF4" w:rsidRPr="00090FF4">
        <w:rPr>
          <w:rFonts w:ascii="Times New Roman" w:hAnsi="Times New Roman" w:cs="Times New Roman"/>
          <w:sz w:val="24"/>
          <w:szCs w:val="24"/>
        </w:rPr>
        <w:t xml:space="preserve"> PEUGEOT </w:t>
      </w:r>
      <w:proofErr w:type="spellStart"/>
      <w:r w:rsidR="00090FF4" w:rsidRPr="00090FF4">
        <w:rPr>
          <w:rFonts w:ascii="Times New Roman" w:hAnsi="Times New Roman" w:cs="Times New Roman"/>
          <w:sz w:val="24"/>
          <w:szCs w:val="24"/>
        </w:rPr>
        <w:t>пежо</w:t>
      </w:r>
      <w:proofErr w:type="spellEnd"/>
      <w:r w:rsidR="00090FF4" w:rsidRPr="00090FF4">
        <w:rPr>
          <w:rFonts w:ascii="Times New Roman" w:hAnsi="Times New Roman" w:cs="Times New Roman"/>
          <w:sz w:val="24"/>
          <w:szCs w:val="24"/>
        </w:rPr>
        <w:t xml:space="preserve"> модель3008,2012 </w:t>
      </w:r>
      <w:proofErr w:type="spellStart"/>
      <w:r w:rsidR="00090FF4" w:rsidRPr="00090FF4">
        <w:rPr>
          <w:rFonts w:ascii="Times New Roman" w:hAnsi="Times New Roman" w:cs="Times New Roman"/>
          <w:sz w:val="24"/>
          <w:szCs w:val="24"/>
        </w:rPr>
        <w:t>г.в</w:t>
      </w:r>
      <w:proofErr w:type="spellEnd"/>
      <w:r w:rsidR="00090FF4" w:rsidRPr="00090FF4">
        <w:rPr>
          <w:rFonts w:ascii="Times New Roman" w:hAnsi="Times New Roman" w:cs="Times New Roman"/>
          <w:sz w:val="24"/>
          <w:szCs w:val="24"/>
        </w:rPr>
        <w:t xml:space="preserve"> VIN номер VF30U5FN8C9137224, ГРЗ Е665 ХР123 неудовлетворительное техническое со</w:t>
      </w:r>
      <w:r w:rsidR="00090FF4">
        <w:rPr>
          <w:rFonts w:ascii="Times New Roman" w:hAnsi="Times New Roman" w:cs="Times New Roman"/>
          <w:sz w:val="24"/>
          <w:szCs w:val="24"/>
        </w:rPr>
        <w:t>с</w:t>
      </w:r>
      <w:r w:rsidR="00090FF4" w:rsidRPr="00090FF4">
        <w:rPr>
          <w:rFonts w:ascii="Times New Roman" w:hAnsi="Times New Roman" w:cs="Times New Roman"/>
          <w:sz w:val="24"/>
          <w:szCs w:val="24"/>
        </w:rPr>
        <w:t>тояние</w:t>
      </w:r>
      <w:r w:rsidRPr="00674BFF">
        <w:rPr>
          <w:rFonts w:ascii="Times New Roman" w:hAnsi="Times New Roman" w:cs="Times New Roman"/>
          <w:sz w:val="24"/>
          <w:szCs w:val="24"/>
        </w:rPr>
        <w:t>., находящееся в залоге ПАО «</w:t>
      </w:r>
      <w:proofErr w:type="spellStart"/>
      <w:r w:rsidRPr="00674BFF">
        <w:rPr>
          <w:rFonts w:ascii="Times New Roman" w:hAnsi="Times New Roman" w:cs="Times New Roman"/>
          <w:sz w:val="24"/>
          <w:szCs w:val="24"/>
        </w:rPr>
        <w:t>Совкомбанк</w:t>
      </w:r>
      <w:proofErr w:type="spellEnd"/>
      <w:r w:rsidRPr="00674BFF">
        <w:rPr>
          <w:rFonts w:ascii="Times New Roman" w:hAnsi="Times New Roman" w:cs="Times New Roman"/>
          <w:sz w:val="24"/>
          <w:szCs w:val="24"/>
        </w:rPr>
        <w:t>»</w:t>
      </w:r>
      <w:r w:rsidR="00FB38EC">
        <w:rPr>
          <w:rFonts w:ascii="Times New Roman" w:hAnsi="Times New Roman" w:cs="Times New Roman"/>
          <w:sz w:val="24"/>
          <w:szCs w:val="24"/>
        </w:rPr>
        <w:t>.</w:t>
      </w:r>
    </w:p>
    <w:p w:rsidR="00FB38EC" w:rsidRDefault="00FB38EC" w:rsidP="00674BFF">
      <w:pPr>
        <w:pStyle w:val="ConsNormal"/>
        <w:widowControl/>
        <w:ind w:right="0" w:firstLine="0"/>
        <w:jc w:val="both"/>
        <w:rPr>
          <w:rFonts w:ascii="Times New Roman" w:hAnsi="Times New Roman" w:cs="Times New Roman"/>
          <w:sz w:val="24"/>
          <w:szCs w:val="24"/>
        </w:rPr>
      </w:pPr>
    </w:p>
    <w:p w:rsidR="0058575C" w:rsidRDefault="0058575C" w:rsidP="0058575C">
      <w:pPr>
        <w:pStyle w:val="ConsNormal"/>
        <w:widowControl/>
        <w:numPr>
          <w:ilvl w:val="0"/>
          <w:numId w:val="2"/>
        </w:numPr>
        <w:ind w:right="0"/>
        <w:jc w:val="center"/>
        <w:rPr>
          <w:rFonts w:ascii="Times New Roman" w:hAnsi="Times New Roman" w:cs="Times New Roman"/>
          <w:b/>
          <w:sz w:val="24"/>
          <w:szCs w:val="24"/>
        </w:rPr>
      </w:pPr>
      <w:r>
        <w:rPr>
          <w:rFonts w:ascii="Times New Roman" w:hAnsi="Times New Roman" w:cs="Times New Roman"/>
          <w:b/>
          <w:sz w:val="24"/>
          <w:szCs w:val="24"/>
        </w:rPr>
        <w:t>ПРАВА И ОБЯЗАННОСТИ СТОРОН</w:t>
      </w:r>
    </w:p>
    <w:p w:rsidR="003266D2" w:rsidRDefault="003266D2" w:rsidP="00D06D30">
      <w:pPr>
        <w:pStyle w:val="ConsNormal"/>
        <w:tabs>
          <w:tab w:val="left" w:pos="360"/>
          <w:tab w:val="left" w:pos="540"/>
        </w:tabs>
        <w:jc w:val="both"/>
        <w:rPr>
          <w:b/>
          <w:sz w:val="24"/>
          <w:szCs w:val="24"/>
        </w:rPr>
      </w:pPr>
      <w:r>
        <w:rPr>
          <w:rFonts w:ascii="Times New Roman" w:hAnsi="Times New Roman" w:cs="Times New Roman"/>
          <w:sz w:val="24"/>
          <w:szCs w:val="24"/>
        </w:rPr>
        <w:tab/>
      </w:r>
      <w:r w:rsidR="00B426AD" w:rsidRPr="00B426AD">
        <w:rPr>
          <w:rFonts w:ascii="Times New Roman" w:hAnsi="Times New Roman" w:cs="Times New Roman"/>
          <w:sz w:val="24"/>
          <w:szCs w:val="24"/>
        </w:rPr>
        <w:t xml:space="preserve"> </w:t>
      </w:r>
    </w:p>
    <w:p w:rsidR="003266D2" w:rsidRDefault="003266D2">
      <w:pPr>
        <w:autoSpaceDE w:val="0"/>
        <w:jc w:val="both"/>
        <w:rPr>
          <w:sz w:val="24"/>
          <w:szCs w:val="24"/>
        </w:rPr>
      </w:pPr>
      <w:r>
        <w:rPr>
          <w:b/>
          <w:sz w:val="24"/>
          <w:szCs w:val="24"/>
        </w:rPr>
        <w:t>2.1.</w:t>
      </w:r>
      <w:r>
        <w:rPr>
          <w:sz w:val="24"/>
          <w:szCs w:val="24"/>
        </w:rPr>
        <w:t xml:space="preserve"> Продавец обязан:</w:t>
      </w:r>
    </w:p>
    <w:p w:rsidR="003266D2" w:rsidRDefault="003266D2">
      <w:pPr>
        <w:autoSpaceDE w:val="0"/>
        <w:jc w:val="both"/>
        <w:rPr>
          <w:sz w:val="24"/>
          <w:szCs w:val="24"/>
        </w:rPr>
      </w:pPr>
      <w:r>
        <w:rPr>
          <w:b/>
          <w:sz w:val="24"/>
          <w:szCs w:val="24"/>
        </w:rPr>
        <w:t>2.1.1.</w:t>
      </w:r>
      <w:r>
        <w:rPr>
          <w:sz w:val="24"/>
          <w:szCs w:val="24"/>
        </w:rPr>
        <w:t xml:space="preserve"> Передать Покупателю в его собственность без каких-либо изъятий Имущество, являющееся предметом настоящего Договора и указанное в п. 1</w:t>
      </w:r>
      <w:r w:rsidR="00F470DD">
        <w:rPr>
          <w:sz w:val="24"/>
          <w:szCs w:val="24"/>
        </w:rPr>
        <w:t>.1</w:t>
      </w:r>
      <w:r>
        <w:rPr>
          <w:sz w:val="24"/>
          <w:szCs w:val="24"/>
        </w:rPr>
        <w:t>.</w:t>
      </w:r>
    </w:p>
    <w:p w:rsidR="003266D2" w:rsidRDefault="003266D2">
      <w:pPr>
        <w:autoSpaceDE w:val="0"/>
        <w:jc w:val="both"/>
        <w:rPr>
          <w:sz w:val="24"/>
          <w:szCs w:val="24"/>
        </w:rPr>
      </w:pPr>
      <w:r>
        <w:rPr>
          <w:b/>
          <w:sz w:val="24"/>
          <w:szCs w:val="24"/>
        </w:rPr>
        <w:t>2.2.</w:t>
      </w:r>
      <w:r>
        <w:rPr>
          <w:sz w:val="24"/>
          <w:szCs w:val="24"/>
        </w:rPr>
        <w:t xml:space="preserve"> Покупатель обязан:</w:t>
      </w:r>
    </w:p>
    <w:p w:rsidR="003266D2" w:rsidRDefault="003266D2">
      <w:pPr>
        <w:autoSpaceDE w:val="0"/>
        <w:jc w:val="both"/>
        <w:rPr>
          <w:sz w:val="24"/>
          <w:szCs w:val="24"/>
        </w:rPr>
      </w:pPr>
      <w:r>
        <w:rPr>
          <w:b/>
          <w:sz w:val="24"/>
          <w:szCs w:val="24"/>
        </w:rPr>
        <w:t>2.2.1.</w:t>
      </w:r>
      <w:r>
        <w:rPr>
          <w:sz w:val="24"/>
          <w:szCs w:val="24"/>
        </w:rPr>
        <w:t xml:space="preserve"> Оплатить приобретаемое Имущество в полном объеме (п. 3.1 настоящего договора) путем безналичного перечисления денежных средств в порядке и в сроки, предусмотренные </w:t>
      </w:r>
      <w:proofErr w:type="spellStart"/>
      <w:r>
        <w:rPr>
          <w:sz w:val="24"/>
          <w:szCs w:val="24"/>
        </w:rPr>
        <w:t>п.п</w:t>
      </w:r>
      <w:proofErr w:type="spellEnd"/>
      <w:r>
        <w:rPr>
          <w:sz w:val="24"/>
          <w:szCs w:val="24"/>
        </w:rPr>
        <w:t>. 3.2., 3.3 настоящего договора.</w:t>
      </w:r>
    </w:p>
    <w:p w:rsidR="003266D2" w:rsidRDefault="003266D2">
      <w:pPr>
        <w:autoSpaceDE w:val="0"/>
        <w:jc w:val="both"/>
        <w:rPr>
          <w:sz w:val="24"/>
          <w:szCs w:val="24"/>
        </w:rPr>
      </w:pPr>
      <w:r>
        <w:rPr>
          <w:b/>
          <w:sz w:val="24"/>
          <w:szCs w:val="24"/>
        </w:rPr>
        <w:t>2.2.2.</w:t>
      </w:r>
      <w:r>
        <w:rPr>
          <w:sz w:val="24"/>
          <w:szCs w:val="24"/>
        </w:rPr>
        <w:t xml:space="preserve"> Принять Имущество на условиях, предусмотренных настоящим договором.</w:t>
      </w:r>
    </w:p>
    <w:p w:rsidR="003266D2" w:rsidRDefault="003266D2">
      <w:pPr>
        <w:autoSpaceDE w:val="0"/>
        <w:jc w:val="both"/>
        <w:rPr>
          <w:sz w:val="24"/>
          <w:szCs w:val="24"/>
        </w:rPr>
      </w:pPr>
    </w:p>
    <w:p w:rsidR="003266D2" w:rsidRDefault="003266D2">
      <w:pPr>
        <w:pStyle w:val="ConsNormal"/>
        <w:widowControl/>
        <w:ind w:right="0" w:firstLine="0"/>
        <w:jc w:val="both"/>
        <w:rPr>
          <w:rFonts w:ascii="Times New Roman" w:hAnsi="Times New Roman" w:cs="Times New Roman"/>
          <w:b/>
          <w:sz w:val="24"/>
          <w:szCs w:val="24"/>
        </w:rPr>
      </w:pPr>
    </w:p>
    <w:p w:rsidR="003266D2" w:rsidRDefault="003266D2">
      <w:pPr>
        <w:tabs>
          <w:tab w:val="left" w:pos="7088"/>
        </w:tabs>
        <w:jc w:val="center"/>
        <w:rPr>
          <w:b/>
          <w:iCs/>
          <w:sz w:val="24"/>
          <w:szCs w:val="24"/>
        </w:rPr>
      </w:pPr>
      <w:r>
        <w:rPr>
          <w:b/>
          <w:iCs/>
          <w:sz w:val="24"/>
          <w:szCs w:val="24"/>
        </w:rPr>
        <w:t>3. ЦЕНА ИМУЩЕСТВА И ПОРЯДОК РАСЧЕТОВ</w:t>
      </w:r>
    </w:p>
    <w:p w:rsidR="003266D2" w:rsidRDefault="003266D2">
      <w:pPr>
        <w:pStyle w:val="ConsNonformat"/>
        <w:tabs>
          <w:tab w:val="left" w:pos="2985"/>
        </w:tabs>
        <w:ind w:right="0"/>
        <w:rPr>
          <w:rFonts w:ascii="Times New Roman" w:hAnsi="Times New Roman" w:cs="Times New Roman"/>
          <w:b/>
          <w:sz w:val="24"/>
          <w:szCs w:val="24"/>
        </w:rPr>
      </w:pPr>
    </w:p>
    <w:p w:rsidR="003266D2" w:rsidRDefault="003266D2">
      <w:pPr>
        <w:pStyle w:val="ConsNormal"/>
        <w:widowControl/>
        <w:ind w:right="0" w:firstLine="0"/>
        <w:jc w:val="both"/>
        <w:rPr>
          <w:rFonts w:ascii="Times New Roman" w:hAnsi="Times New Roman" w:cs="Times New Roman"/>
          <w:bCs/>
          <w:sz w:val="24"/>
          <w:szCs w:val="24"/>
        </w:rPr>
      </w:pPr>
      <w:r>
        <w:rPr>
          <w:rFonts w:ascii="Times New Roman" w:hAnsi="Times New Roman" w:cs="Times New Roman"/>
          <w:b/>
          <w:sz w:val="24"/>
          <w:szCs w:val="24"/>
        </w:rPr>
        <w:t>3.1.</w:t>
      </w:r>
      <w:r>
        <w:rPr>
          <w:rFonts w:ascii="Times New Roman" w:hAnsi="Times New Roman" w:cs="Times New Roman"/>
          <w:sz w:val="24"/>
          <w:szCs w:val="24"/>
        </w:rPr>
        <w:t xml:space="preserve"> Установленная</w:t>
      </w:r>
      <w:r w:rsidR="00E57DE8">
        <w:rPr>
          <w:rFonts w:ascii="Times New Roman" w:hAnsi="Times New Roman" w:cs="Times New Roman"/>
          <w:sz w:val="24"/>
          <w:szCs w:val="24"/>
        </w:rPr>
        <w:t xml:space="preserve"> по итогам </w:t>
      </w:r>
      <w:r>
        <w:rPr>
          <w:rFonts w:ascii="Times New Roman" w:hAnsi="Times New Roman" w:cs="Times New Roman"/>
          <w:sz w:val="24"/>
          <w:szCs w:val="24"/>
        </w:rPr>
        <w:t xml:space="preserve">торгов цена продажи Имущества составляет </w:t>
      </w:r>
      <w:r w:rsidR="005F7ECA">
        <w:rPr>
          <w:rFonts w:ascii="Times New Roman" w:hAnsi="Times New Roman" w:cs="Times New Roman"/>
          <w:sz w:val="24"/>
          <w:szCs w:val="24"/>
        </w:rPr>
        <w:t xml:space="preserve"> </w:t>
      </w:r>
      <w:r w:rsidR="00B505AE">
        <w:rPr>
          <w:rFonts w:ascii="Times New Roman" w:eastAsia="Times New Roman CYR" w:hAnsi="Times New Roman" w:cs="Times New Roman"/>
          <w:b/>
          <w:bCs/>
          <w:color w:val="000000"/>
          <w:spacing w:val="-11"/>
          <w:sz w:val="24"/>
          <w:szCs w:val="24"/>
        </w:rPr>
        <w:t xml:space="preserve"> руб.</w:t>
      </w:r>
    </w:p>
    <w:p w:rsidR="003266D2" w:rsidRDefault="003266D2">
      <w:pPr>
        <w:pStyle w:val="ConsNonformat"/>
        <w:tabs>
          <w:tab w:val="left" w:pos="8049"/>
        </w:tabs>
        <w:ind w:right="0"/>
        <w:jc w:val="both"/>
        <w:rPr>
          <w:rFonts w:ascii="Times New Roman" w:hAnsi="Times New Roman" w:cs="Times New Roman"/>
          <w:sz w:val="24"/>
          <w:szCs w:val="24"/>
        </w:rPr>
      </w:pPr>
      <w:r>
        <w:rPr>
          <w:rFonts w:ascii="Times New Roman" w:hAnsi="Times New Roman" w:cs="Times New Roman"/>
          <w:b/>
          <w:sz w:val="24"/>
          <w:szCs w:val="24"/>
        </w:rPr>
        <w:t>3.2.</w:t>
      </w:r>
      <w:r>
        <w:rPr>
          <w:rFonts w:ascii="Times New Roman" w:hAnsi="Times New Roman" w:cs="Times New Roman"/>
          <w:sz w:val="24"/>
          <w:szCs w:val="24"/>
        </w:rPr>
        <w:t xml:space="preserve"> Продавец и Покупатель пришли к соглашению, что оплата по настоящему договору осуществляется безналичным расчетом в следующем порядке:</w:t>
      </w:r>
    </w:p>
    <w:p w:rsidR="00C54F42" w:rsidRDefault="003266D2" w:rsidP="00C54F42">
      <w:r>
        <w:t>- в срок до</w:t>
      </w:r>
      <w:r w:rsidR="00CC132F">
        <w:t xml:space="preserve"> </w:t>
      </w:r>
      <w:r w:rsidR="00B505AE">
        <w:t xml:space="preserve"> </w:t>
      </w:r>
      <w:r w:rsidR="00867617">
        <w:t xml:space="preserve"> 202</w:t>
      </w:r>
      <w:r w:rsidR="00977C9D">
        <w:t>3</w:t>
      </w:r>
      <w:r w:rsidR="00867617">
        <w:t xml:space="preserve"> </w:t>
      </w:r>
      <w:r>
        <w:t>г. Покупатель вносит 100</w:t>
      </w:r>
      <w:r w:rsidR="00F470DD">
        <w:t xml:space="preserve">% от суммы, подлежащей к оплате с учетом суммы внесенного </w:t>
      </w:r>
      <w:r w:rsidR="00BC1938">
        <w:t>задатка, указанной</w:t>
      </w:r>
      <w:r>
        <w:t xml:space="preserve"> в п. 3.1. настоящего договора по нижеуказанным банковским </w:t>
      </w:r>
      <w:r w:rsidR="00BC1938">
        <w:t>реквизитам:</w:t>
      </w:r>
      <w:r w:rsidR="00F5561E" w:rsidRPr="00F5561E">
        <w:t xml:space="preserve"> </w:t>
      </w:r>
    </w:p>
    <w:p w:rsidR="00C54F42" w:rsidRPr="00033262" w:rsidRDefault="00C54F42" w:rsidP="00C54F42">
      <w:pPr>
        <w:rPr>
          <w:sz w:val="24"/>
          <w:szCs w:val="24"/>
        </w:rPr>
      </w:pPr>
      <w:r w:rsidRPr="00033262">
        <w:rPr>
          <w:sz w:val="24"/>
          <w:szCs w:val="24"/>
        </w:rPr>
        <w:t xml:space="preserve">Получатель платежей: </w:t>
      </w:r>
      <w:proofErr w:type="spellStart"/>
      <w:r>
        <w:rPr>
          <w:sz w:val="24"/>
          <w:szCs w:val="24"/>
        </w:rPr>
        <w:t>Гарбовский</w:t>
      </w:r>
      <w:proofErr w:type="spellEnd"/>
      <w:r>
        <w:rPr>
          <w:sz w:val="24"/>
          <w:szCs w:val="24"/>
        </w:rPr>
        <w:t xml:space="preserve"> Анатолий </w:t>
      </w:r>
      <w:proofErr w:type="spellStart"/>
      <w:r>
        <w:rPr>
          <w:sz w:val="24"/>
          <w:szCs w:val="24"/>
        </w:rPr>
        <w:t>Болеславович</w:t>
      </w:r>
      <w:proofErr w:type="spellEnd"/>
    </w:p>
    <w:p w:rsidR="00C54F42" w:rsidRPr="00033262" w:rsidRDefault="00C54F42" w:rsidP="00C54F42">
      <w:pPr>
        <w:rPr>
          <w:sz w:val="24"/>
          <w:szCs w:val="24"/>
        </w:rPr>
      </w:pPr>
      <w:r w:rsidRPr="00033262">
        <w:rPr>
          <w:sz w:val="24"/>
          <w:szCs w:val="24"/>
        </w:rPr>
        <w:t xml:space="preserve">ИНН получателя: </w:t>
      </w:r>
      <w:r>
        <w:rPr>
          <w:sz w:val="24"/>
          <w:szCs w:val="24"/>
        </w:rPr>
        <w:t>7707083893</w:t>
      </w:r>
    </w:p>
    <w:p w:rsidR="00C54F42" w:rsidRPr="00033262" w:rsidRDefault="00C54F42" w:rsidP="00C54F42">
      <w:pPr>
        <w:rPr>
          <w:sz w:val="24"/>
          <w:szCs w:val="24"/>
        </w:rPr>
      </w:pPr>
      <w:r w:rsidRPr="00033262">
        <w:rPr>
          <w:sz w:val="24"/>
          <w:szCs w:val="24"/>
        </w:rPr>
        <w:t>Номер счета получателя: 408178</w:t>
      </w:r>
      <w:r>
        <w:rPr>
          <w:sz w:val="24"/>
          <w:szCs w:val="24"/>
        </w:rPr>
        <w:t>10230852989500</w:t>
      </w:r>
    </w:p>
    <w:p w:rsidR="00C54F42" w:rsidRPr="00033262" w:rsidRDefault="00C54F42" w:rsidP="00C54F42">
      <w:pPr>
        <w:rPr>
          <w:sz w:val="24"/>
          <w:szCs w:val="24"/>
        </w:rPr>
      </w:pPr>
      <w:r w:rsidRPr="00033262">
        <w:rPr>
          <w:sz w:val="24"/>
          <w:szCs w:val="24"/>
        </w:rPr>
        <w:t>Наименование банка получателя: Краснодарское отделение №8619 ПАО Сбербанк</w:t>
      </w:r>
    </w:p>
    <w:p w:rsidR="00C54F42" w:rsidRPr="00033262" w:rsidRDefault="00C54F42" w:rsidP="00C54F42">
      <w:pPr>
        <w:rPr>
          <w:sz w:val="24"/>
          <w:szCs w:val="24"/>
        </w:rPr>
      </w:pPr>
      <w:r w:rsidRPr="00033262">
        <w:rPr>
          <w:sz w:val="24"/>
          <w:szCs w:val="24"/>
        </w:rPr>
        <w:t>БИК банка получателя: 040349602</w:t>
      </w:r>
    </w:p>
    <w:p w:rsidR="00C54F42" w:rsidRPr="000E5005" w:rsidRDefault="00C54F42" w:rsidP="00C54F42">
      <w:pPr>
        <w:rPr>
          <w:sz w:val="24"/>
          <w:szCs w:val="24"/>
        </w:rPr>
      </w:pPr>
      <w:r w:rsidRPr="00033262">
        <w:rPr>
          <w:sz w:val="24"/>
          <w:szCs w:val="24"/>
        </w:rPr>
        <w:t>Кор. счет банка: 30101810100000000602</w:t>
      </w:r>
    </w:p>
    <w:p w:rsidR="003266D2" w:rsidRDefault="003266D2">
      <w:pPr>
        <w:tabs>
          <w:tab w:val="left" w:pos="7088"/>
        </w:tabs>
        <w:jc w:val="both"/>
        <w:rPr>
          <w:sz w:val="24"/>
          <w:szCs w:val="24"/>
        </w:rPr>
      </w:pPr>
      <w:r>
        <w:rPr>
          <w:b/>
          <w:sz w:val="24"/>
          <w:szCs w:val="24"/>
        </w:rPr>
        <w:t>3.3.</w:t>
      </w:r>
      <w:r>
        <w:rPr>
          <w:sz w:val="24"/>
          <w:szCs w:val="24"/>
        </w:rPr>
        <w:t xml:space="preserve"> Все расходы, связанные с переходом права собственности на Имущество несет Покупатель.</w:t>
      </w:r>
    </w:p>
    <w:p w:rsidR="003266D2" w:rsidRDefault="003266D2">
      <w:pPr>
        <w:tabs>
          <w:tab w:val="left" w:pos="7088"/>
        </w:tabs>
        <w:jc w:val="both"/>
        <w:rPr>
          <w:sz w:val="24"/>
          <w:szCs w:val="24"/>
        </w:rPr>
      </w:pPr>
    </w:p>
    <w:p w:rsidR="00FB38EC" w:rsidRDefault="00FB38EC">
      <w:pPr>
        <w:tabs>
          <w:tab w:val="left" w:pos="7088"/>
        </w:tabs>
        <w:jc w:val="center"/>
        <w:rPr>
          <w:b/>
          <w:iCs/>
          <w:sz w:val="24"/>
          <w:szCs w:val="24"/>
        </w:rPr>
      </w:pPr>
    </w:p>
    <w:p w:rsidR="003266D2" w:rsidRDefault="003266D2">
      <w:pPr>
        <w:tabs>
          <w:tab w:val="left" w:pos="7088"/>
        </w:tabs>
        <w:jc w:val="center"/>
        <w:rPr>
          <w:b/>
          <w:iCs/>
          <w:sz w:val="24"/>
          <w:szCs w:val="24"/>
        </w:rPr>
      </w:pPr>
      <w:r>
        <w:rPr>
          <w:b/>
          <w:iCs/>
          <w:sz w:val="24"/>
          <w:szCs w:val="24"/>
        </w:rPr>
        <w:t>4. ПРАВО СОБСТВЕННОСТИ</w:t>
      </w:r>
    </w:p>
    <w:p w:rsidR="003266D2" w:rsidRDefault="003266D2">
      <w:pPr>
        <w:tabs>
          <w:tab w:val="left" w:pos="7088"/>
        </w:tabs>
        <w:jc w:val="center"/>
        <w:rPr>
          <w:b/>
          <w:iCs/>
          <w:sz w:val="24"/>
          <w:szCs w:val="24"/>
        </w:rPr>
      </w:pPr>
    </w:p>
    <w:p w:rsidR="003266D2" w:rsidRDefault="00B60402">
      <w:pPr>
        <w:jc w:val="both"/>
        <w:rPr>
          <w:sz w:val="24"/>
          <w:szCs w:val="24"/>
        </w:rPr>
      </w:pPr>
      <w:r>
        <w:rPr>
          <w:b/>
          <w:sz w:val="24"/>
          <w:szCs w:val="24"/>
        </w:rPr>
        <w:t>4.1</w:t>
      </w:r>
      <w:r w:rsidR="003266D2">
        <w:rPr>
          <w:b/>
          <w:sz w:val="24"/>
          <w:szCs w:val="24"/>
        </w:rPr>
        <w:t>.</w:t>
      </w:r>
      <w:r w:rsidR="003266D2">
        <w:rPr>
          <w:sz w:val="24"/>
          <w:szCs w:val="24"/>
        </w:rPr>
        <w:t xml:space="preserve"> Передача отчуждаемого Имущества осуществляется на основании акта приема-передачи, подписанного сторонами и являющегося неотъемлемой частью настоящего договора.  </w:t>
      </w:r>
    </w:p>
    <w:p w:rsidR="003266D2" w:rsidRDefault="00B60402">
      <w:pPr>
        <w:autoSpaceDE w:val="0"/>
        <w:jc w:val="both"/>
        <w:rPr>
          <w:sz w:val="24"/>
          <w:szCs w:val="24"/>
        </w:rPr>
      </w:pPr>
      <w:r>
        <w:rPr>
          <w:b/>
          <w:sz w:val="24"/>
          <w:szCs w:val="24"/>
        </w:rPr>
        <w:t>4.2</w:t>
      </w:r>
      <w:r w:rsidR="003266D2">
        <w:rPr>
          <w:b/>
          <w:sz w:val="24"/>
          <w:szCs w:val="24"/>
        </w:rPr>
        <w:t>.</w:t>
      </w:r>
      <w:r w:rsidR="00DC2CA1">
        <w:rPr>
          <w:b/>
          <w:sz w:val="24"/>
          <w:szCs w:val="24"/>
        </w:rPr>
        <w:t xml:space="preserve"> </w:t>
      </w:r>
      <w:r w:rsidR="003266D2">
        <w:rPr>
          <w:sz w:val="24"/>
          <w:szCs w:val="24"/>
        </w:rPr>
        <w:t xml:space="preserve">Риск случайной гибели или порчи Имущества до момента, определенного в п. 4.3. настоящего договора, лежит на Продавце.  </w:t>
      </w:r>
    </w:p>
    <w:p w:rsidR="003266D2" w:rsidRDefault="003266D2">
      <w:pPr>
        <w:jc w:val="center"/>
        <w:rPr>
          <w:b/>
          <w:sz w:val="24"/>
          <w:szCs w:val="24"/>
        </w:rPr>
      </w:pPr>
    </w:p>
    <w:p w:rsidR="003266D2" w:rsidRDefault="003266D2">
      <w:pPr>
        <w:jc w:val="center"/>
        <w:rPr>
          <w:b/>
          <w:sz w:val="24"/>
          <w:szCs w:val="24"/>
        </w:rPr>
      </w:pPr>
      <w:r>
        <w:rPr>
          <w:b/>
          <w:sz w:val="24"/>
          <w:szCs w:val="24"/>
        </w:rPr>
        <w:t>5. ОТВЕТСТВЕННОСТЬ СТОРОН</w:t>
      </w:r>
    </w:p>
    <w:p w:rsidR="003266D2" w:rsidRDefault="003266D2">
      <w:pPr>
        <w:pStyle w:val="ConsNonformat"/>
        <w:ind w:right="0" w:firstLine="709"/>
        <w:jc w:val="both"/>
        <w:rPr>
          <w:rFonts w:ascii="Times New Roman" w:hAnsi="Times New Roman" w:cs="Times New Roman"/>
          <w:sz w:val="24"/>
          <w:szCs w:val="24"/>
        </w:rPr>
      </w:pPr>
    </w:p>
    <w:p w:rsidR="003266D2" w:rsidRDefault="003266D2">
      <w:pPr>
        <w:jc w:val="both"/>
        <w:rPr>
          <w:sz w:val="24"/>
          <w:szCs w:val="24"/>
        </w:rPr>
      </w:pPr>
      <w:r>
        <w:rPr>
          <w:b/>
          <w:bCs/>
          <w:sz w:val="24"/>
          <w:szCs w:val="24"/>
        </w:rPr>
        <w:t>5.1</w:t>
      </w:r>
      <w:r>
        <w:rPr>
          <w:b/>
          <w:sz w:val="24"/>
          <w:szCs w:val="24"/>
        </w:rPr>
        <w:t>.</w:t>
      </w:r>
      <w:r>
        <w:rPr>
          <w:sz w:val="24"/>
          <w:szCs w:val="24"/>
        </w:rPr>
        <w:t xml:space="preserve"> Стороны несут ответственность за неисполнение и (или) ненадлежащее исполнение предусмотренных настоящим Договором обязательств в соответствии с действующим законодательством РФ.</w:t>
      </w:r>
    </w:p>
    <w:p w:rsidR="003266D2" w:rsidRDefault="003266D2">
      <w:pPr>
        <w:jc w:val="both"/>
        <w:rPr>
          <w:sz w:val="24"/>
          <w:szCs w:val="24"/>
        </w:rPr>
      </w:pPr>
      <w:r>
        <w:rPr>
          <w:b/>
          <w:bCs/>
          <w:sz w:val="24"/>
          <w:szCs w:val="24"/>
        </w:rPr>
        <w:t>5.2.</w:t>
      </w:r>
      <w:r>
        <w:rPr>
          <w:sz w:val="24"/>
          <w:szCs w:val="24"/>
        </w:rPr>
        <w:t xml:space="preserve">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то есть чрезвычайных и непреодолимых обстоятельств. К обстоятельствам непреодолимой силы Стороны настоящего Договора отнесли такие: явления стихийного характера (землетрясение, наводнение, удар молнии, и другие подобные), нормативные или судебные акты, препятствующие Сторонам в выполнении их обязательств, забастовки, и другие обстоятельства, которые Стороны не могут предвидеть и предотвратить. </w:t>
      </w:r>
    </w:p>
    <w:p w:rsidR="003266D2" w:rsidRDefault="003266D2">
      <w:pPr>
        <w:pStyle w:val="ConsNormal"/>
        <w:ind w:right="0" w:firstLine="0"/>
        <w:jc w:val="both"/>
        <w:rPr>
          <w:rFonts w:ascii="Times New Roman" w:hAnsi="Times New Roman" w:cs="Times New Roman"/>
          <w:sz w:val="24"/>
          <w:szCs w:val="24"/>
        </w:rPr>
      </w:pPr>
      <w:r>
        <w:rPr>
          <w:rFonts w:ascii="Times New Roman" w:hAnsi="Times New Roman" w:cs="Times New Roman"/>
          <w:b/>
          <w:sz w:val="24"/>
          <w:szCs w:val="24"/>
        </w:rPr>
        <w:t>5.3.</w:t>
      </w:r>
      <w:r>
        <w:rPr>
          <w:rFonts w:ascii="Times New Roman" w:hAnsi="Times New Roman" w:cs="Times New Roman"/>
          <w:sz w:val="24"/>
          <w:szCs w:val="24"/>
        </w:rPr>
        <w:t xml:space="preserve"> Если в установленный Договором срок, Покупатель не оплачивает денежную сумму, указанную в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3.1., 3.2. настоящего договора, то данный Договор расторгается в одностороннем порядке.</w:t>
      </w:r>
    </w:p>
    <w:p w:rsidR="003266D2" w:rsidRDefault="003266D2">
      <w:pPr>
        <w:pStyle w:val="ConsNormal"/>
        <w:ind w:right="0" w:firstLine="0"/>
        <w:jc w:val="both"/>
        <w:rPr>
          <w:rFonts w:ascii="Times New Roman" w:hAnsi="Times New Roman" w:cs="Times New Roman"/>
          <w:sz w:val="24"/>
          <w:szCs w:val="24"/>
        </w:rPr>
      </w:pPr>
    </w:p>
    <w:p w:rsidR="003266D2" w:rsidRDefault="003266D2">
      <w:pPr>
        <w:jc w:val="center"/>
        <w:rPr>
          <w:b/>
          <w:sz w:val="24"/>
          <w:szCs w:val="24"/>
        </w:rPr>
      </w:pPr>
      <w:r>
        <w:rPr>
          <w:b/>
          <w:sz w:val="24"/>
          <w:szCs w:val="24"/>
        </w:rPr>
        <w:t>6. СПОРЫ</w:t>
      </w:r>
    </w:p>
    <w:p w:rsidR="003266D2" w:rsidRDefault="003266D2">
      <w:pPr>
        <w:ind w:firstLine="709"/>
        <w:jc w:val="center"/>
        <w:rPr>
          <w:sz w:val="24"/>
          <w:szCs w:val="24"/>
        </w:rPr>
      </w:pPr>
    </w:p>
    <w:p w:rsidR="003266D2" w:rsidRDefault="003266D2">
      <w:pPr>
        <w:jc w:val="both"/>
        <w:rPr>
          <w:sz w:val="24"/>
          <w:szCs w:val="24"/>
        </w:rPr>
      </w:pPr>
      <w:r>
        <w:rPr>
          <w:b/>
          <w:bCs/>
          <w:sz w:val="24"/>
          <w:szCs w:val="24"/>
        </w:rPr>
        <w:t>6.1</w:t>
      </w:r>
      <w:r>
        <w:rPr>
          <w:b/>
          <w:sz w:val="24"/>
          <w:szCs w:val="24"/>
        </w:rPr>
        <w:t>.</w:t>
      </w:r>
      <w:r>
        <w:rPr>
          <w:sz w:val="24"/>
          <w:szCs w:val="24"/>
        </w:rPr>
        <w:t xml:space="preserve"> Все споры и разногласия, которые могут возникнуть в процессе исполнения </w:t>
      </w:r>
      <w:r w:rsidR="00EC4E2B">
        <w:rPr>
          <w:sz w:val="24"/>
          <w:szCs w:val="24"/>
        </w:rPr>
        <w:t>условий Договора</w:t>
      </w:r>
      <w:r>
        <w:rPr>
          <w:sz w:val="24"/>
          <w:szCs w:val="24"/>
        </w:rPr>
        <w:t xml:space="preserve"> или в связи с ним, будут разрешаться Сторонами путем переговоров в целях выработки взаимоприемлемого решения. </w:t>
      </w:r>
    </w:p>
    <w:p w:rsidR="003266D2" w:rsidRDefault="003266D2">
      <w:pPr>
        <w:pStyle w:val="ConsNormal"/>
        <w:ind w:right="0" w:firstLine="0"/>
        <w:jc w:val="both"/>
        <w:rPr>
          <w:rFonts w:ascii="Times New Roman" w:hAnsi="Times New Roman" w:cs="Times New Roman"/>
          <w:sz w:val="24"/>
          <w:szCs w:val="24"/>
        </w:rPr>
      </w:pPr>
      <w:r>
        <w:rPr>
          <w:rFonts w:ascii="Times New Roman" w:hAnsi="Times New Roman" w:cs="Times New Roman"/>
          <w:b/>
          <w:bCs/>
          <w:sz w:val="24"/>
          <w:szCs w:val="24"/>
        </w:rPr>
        <w:t>6.2.</w:t>
      </w:r>
      <w:r>
        <w:rPr>
          <w:rFonts w:ascii="Times New Roman" w:hAnsi="Times New Roman" w:cs="Times New Roman"/>
          <w:sz w:val="24"/>
          <w:szCs w:val="24"/>
        </w:rPr>
        <w:t xml:space="preserve"> В случае если при разрешении указанных в пункте 6.1 настоящего Договора споров Стороны в течение 10 дней не достигнут взаимоприемлемого решения, спорный вопрос будет решаться в соответствии с действующим законодательством.</w:t>
      </w:r>
    </w:p>
    <w:p w:rsidR="003266D2" w:rsidRDefault="003266D2">
      <w:pPr>
        <w:jc w:val="center"/>
        <w:rPr>
          <w:b/>
          <w:sz w:val="24"/>
          <w:szCs w:val="24"/>
        </w:rPr>
      </w:pPr>
    </w:p>
    <w:p w:rsidR="003266D2" w:rsidRDefault="003266D2">
      <w:pPr>
        <w:jc w:val="center"/>
        <w:rPr>
          <w:b/>
          <w:sz w:val="24"/>
          <w:szCs w:val="24"/>
        </w:rPr>
      </w:pPr>
      <w:r>
        <w:rPr>
          <w:b/>
          <w:sz w:val="24"/>
          <w:szCs w:val="24"/>
        </w:rPr>
        <w:t>7. ДЕЙСТВИЕ ДОГОВОРА</w:t>
      </w:r>
    </w:p>
    <w:p w:rsidR="003266D2" w:rsidRDefault="003266D2">
      <w:pPr>
        <w:jc w:val="center"/>
        <w:rPr>
          <w:b/>
          <w:sz w:val="24"/>
          <w:szCs w:val="24"/>
        </w:rPr>
      </w:pPr>
    </w:p>
    <w:p w:rsidR="003266D2" w:rsidRDefault="003266D2">
      <w:pPr>
        <w:jc w:val="both"/>
        <w:rPr>
          <w:sz w:val="24"/>
          <w:szCs w:val="24"/>
        </w:rPr>
      </w:pPr>
      <w:r>
        <w:rPr>
          <w:b/>
          <w:bCs/>
          <w:sz w:val="24"/>
          <w:szCs w:val="24"/>
        </w:rPr>
        <w:t>7.1.</w:t>
      </w:r>
      <w:r>
        <w:rPr>
          <w:sz w:val="24"/>
          <w:szCs w:val="24"/>
        </w:rPr>
        <w:t xml:space="preserve"> 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rsidR="003266D2" w:rsidRDefault="003266D2">
      <w:pPr>
        <w:jc w:val="both"/>
        <w:rPr>
          <w:sz w:val="24"/>
          <w:szCs w:val="24"/>
        </w:rPr>
      </w:pPr>
      <w:r>
        <w:rPr>
          <w:b/>
          <w:bCs/>
          <w:sz w:val="24"/>
          <w:szCs w:val="24"/>
        </w:rPr>
        <w:t>7.2.</w:t>
      </w:r>
      <w:r>
        <w:rPr>
          <w:sz w:val="24"/>
          <w:szCs w:val="24"/>
        </w:rPr>
        <w:t xml:space="preserve"> Все изменения и дополнения к настоящему Договору действительны лишь в случае, если они совершены в письменной форме, подписаны уполномоченными представителями Сторон и скреплены печатями Сторон.</w:t>
      </w:r>
    </w:p>
    <w:p w:rsidR="003266D2" w:rsidRDefault="003266D2">
      <w:pPr>
        <w:ind w:firstLine="709"/>
        <w:jc w:val="both"/>
        <w:rPr>
          <w:sz w:val="24"/>
          <w:szCs w:val="24"/>
        </w:rPr>
      </w:pPr>
    </w:p>
    <w:p w:rsidR="003266D2" w:rsidRDefault="003266D2">
      <w:pPr>
        <w:tabs>
          <w:tab w:val="left" w:pos="7088"/>
        </w:tabs>
        <w:jc w:val="center"/>
        <w:rPr>
          <w:b/>
          <w:iCs/>
          <w:sz w:val="24"/>
          <w:szCs w:val="24"/>
        </w:rPr>
      </w:pPr>
      <w:r>
        <w:rPr>
          <w:b/>
          <w:iCs/>
          <w:sz w:val="24"/>
          <w:szCs w:val="24"/>
        </w:rPr>
        <w:t>8. ЗАКЛЮЧИТЕЛЬНЫЕ ПОЛОЖЕНИЯ</w:t>
      </w:r>
    </w:p>
    <w:p w:rsidR="003266D2" w:rsidRDefault="003266D2">
      <w:pPr>
        <w:tabs>
          <w:tab w:val="left" w:pos="7088"/>
        </w:tabs>
        <w:ind w:firstLine="709"/>
        <w:jc w:val="center"/>
        <w:rPr>
          <w:iCs/>
          <w:sz w:val="24"/>
          <w:szCs w:val="24"/>
        </w:rPr>
      </w:pPr>
    </w:p>
    <w:p w:rsidR="003266D2" w:rsidRDefault="003266D2">
      <w:pPr>
        <w:tabs>
          <w:tab w:val="left" w:pos="7088"/>
        </w:tabs>
        <w:jc w:val="both"/>
        <w:rPr>
          <w:sz w:val="24"/>
          <w:szCs w:val="24"/>
        </w:rPr>
      </w:pPr>
      <w:r>
        <w:rPr>
          <w:b/>
          <w:sz w:val="24"/>
          <w:szCs w:val="24"/>
        </w:rPr>
        <w:t>8.1.</w:t>
      </w:r>
      <w:r>
        <w:rPr>
          <w:sz w:val="24"/>
          <w:szCs w:val="24"/>
        </w:rPr>
        <w:t xml:space="preserve"> С состоянием Имущества Покупатель ознакомлен и согласен.</w:t>
      </w:r>
    </w:p>
    <w:p w:rsidR="003266D2" w:rsidRDefault="003266D2">
      <w:pPr>
        <w:jc w:val="both"/>
        <w:rPr>
          <w:sz w:val="24"/>
          <w:szCs w:val="24"/>
        </w:rPr>
      </w:pPr>
      <w:r>
        <w:rPr>
          <w:b/>
          <w:bCs/>
          <w:sz w:val="24"/>
          <w:szCs w:val="24"/>
        </w:rPr>
        <w:t>8.2.</w:t>
      </w:r>
      <w:r>
        <w:rPr>
          <w:sz w:val="24"/>
          <w:szCs w:val="24"/>
        </w:rPr>
        <w:t xml:space="preserve"> Во всех случаях, не предусмотренных настоящим Договором, Стороны руководствуются действующим законодательством РФ.</w:t>
      </w:r>
    </w:p>
    <w:p w:rsidR="003266D2" w:rsidRDefault="003266D2">
      <w:pPr>
        <w:jc w:val="both"/>
        <w:rPr>
          <w:sz w:val="24"/>
          <w:szCs w:val="24"/>
        </w:rPr>
      </w:pPr>
      <w:r>
        <w:rPr>
          <w:b/>
          <w:bCs/>
          <w:sz w:val="24"/>
          <w:szCs w:val="24"/>
        </w:rPr>
        <w:t>8.3.</w:t>
      </w:r>
      <w:r>
        <w:rPr>
          <w:sz w:val="24"/>
          <w:szCs w:val="24"/>
        </w:rPr>
        <w:t xml:space="preserve"> В случае изменения юридического и/или почтового адреса, обслуживающего банка, банковских реквизитов и иных данных, имеющих значение для исполнения Сторонами своих обязанностей и осуществления ими своих прав по настоящему Договору, Стороны Договора обязаны в пятидневный срок письменно уведомить об этом друг друга.</w:t>
      </w:r>
    </w:p>
    <w:p w:rsidR="003266D2" w:rsidRDefault="003266D2">
      <w:pPr>
        <w:jc w:val="both"/>
        <w:rPr>
          <w:sz w:val="24"/>
          <w:szCs w:val="24"/>
        </w:rPr>
      </w:pPr>
      <w:r>
        <w:rPr>
          <w:b/>
          <w:bCs/>
          <w:sz w:val="24"/>
          <w:szCs w:val="24"/>
        </w:rPr>
        <w:t>8.4.</w:t>
      </w:r>
      <w:r>
        <w:rPr>
          <w:sz w:val="24"/>
          <w:szCs w:val="24"/>
        </w:rPr>
        <w:t xml:space="preserve"> Настоящий дог</w:t>
      </w:r>
      <w:r w:rsidR="00897875">
        <w:rPr>
          <w:sz w:val="24"/>
          <w:szCs w:val="24"/>
        </w:rPr>
        <w:t>овор составлен и подписан в Двух</w:t>
      </w:r>
      <w:r>
        <w:rPr>
          <w:sz w:val="24"/>
          <w:szCs w:val="24"/>
        </w:rPr>
        <w:t xml:space="preserve"> подлинных экземплярах, один из кото</w:t>
      </w:r>
      <w:r w:rsidR="00897875">
        <w:rPr>
          <w:sz w:val="24"/>
          <w:szCs w:val="24"/>
        </w:rPr>
        <w:t>рых выдается ПРОДАВЦУ, второй</w:t>
      </w:r>
      <w:r>
        <w:rPr>
          <w:sz w:val="24"/>
          <w:szCs w:val="24"/>
        </w:rPr>
        <w:t xml:space="preserve"> - ПОКУПАТЕЛЮ.   </w:t>
      </w:r>
      <w:r w:rsidR="00D9205C">
        <w:rPr>
          <w:sz w:val="24"/>
          <w:szCs w:val="24"/>
        </w:rPr>
        <w:t>Все экземпляры Договора идентичны и</w:t>
      </w:r>
      <w:r>
        <w:rPr>
          <w:sz w:val="24"/>
          <w:szCs w:val="24"/>
        </w:rPr>
        <w:t xml:space="preserve"> </w:t>
      </w:r>
      <w:r w:rsidR="00EC4E2B">
        <w:rPr>
          <w:sz w:val="24"/>
          <w:szCs w:val="24"/>
        </w:rPr>
        <w:t>имеют равную</w:t>
      </w:r>
      <w:r>
        <w:rPr>
          <w:sz w:val="24"/>
          <w:szCs w:val="24"/>
        </w:rPr>
        <w:t xml:space="preserve"> юридическую силу.</w:t>
      </w:r>
    </w:p>
    <w:p w:rsidR="00FB38EC" w:rsidRDefault="00FB38EC">
      <w:pPr>
        <w:jc w:val="both"/>
        <w:rPr>
          <w:sz w:val="24"/>
          <w:szCs w:val="24"/>
        </w:rPr>
      </w:pPr>
    </w:p>
    <w:p w:rsidR="003266D2" w:rsidRDefault="003266D2">
      <w:pPr>
        <w:ind w:firstLine="709"/>
        <w:jc w:val="both"/>
        <w:rPr>
          <w:sz w:val="24"/>
          <w:szCs w:val="24"/>
        </w:rPr>
      </w:pPr>
    </w:p>
    <w:p w:rsidR="003266D2" w:rsidRDefault="003266D2">
      <w:pPr>
        <w:ind w:firstLine="709"/>
        <w:jc w:val="center"/>
        <w:rPr>
          <w:b/>
          <w:sz w:val="24"/>
          <w:szCs w:val="24"/>
        </w:rPr>
      </w:pPr>
      <w:r>
        <w:rPr>
          <w:b/>
          <w:sz w:val="24"/>
          <w:szCs w:val="24"/>
        </w:rPr>
        <w:t>9. ЮРИДИЧЕСКИЕ АДРЕСА, РЕКВИЗИТЫ СТОРОН И ПРИЛОЖЕНИЯ:</w:t>
      </w:r>
    </w:p>
    <w:p w:rsidR="003266D2" w:rsidRDefault="003266D2">
      <w:pPr>
        <w:ind w:firstLine="709"/>
        <w:jc w:val="center"/>
        <w:rPr>
          <w:b/>
          <w:sz w:val="24"/>
          <w:szCs w:val="24"/>
        </w:rPr>
      </w:pPr>
    </w:p>
    <w:tbl>
      <w:tblPr>
        <w:tblW w:w="0" w:type="auto"/>
        <w:tblInd w:w="108" w:type="dxa"/>
        <w:tblLayout w:type="fixed"/>
        <w:tblLook w:val="0000" w:firstRow="0" w:lastRow="0" w:firstColumn="0" w:lastColumn="0" w:noHBand="0" w:noVBand="0"/>
      </w:tblPr>
      <w:tblGrid>
        <w:gridCol w:w="5091"/>
        <w:gridCol w:w="4809"/>
      </w:tblGrid>
      <w:tr w:rsidR="003266D2" w:rsidRPr="00B60402" w:rsidTr="00AB7C9D">
        <w:tc>
          <w:tcPr>
            <w:tcW w:w="5091" w:type="dxa"/>
            <w:shd w:val="clear" w:color="auto" w:fill="auto"/>
          </w:tcPr>
          <w:p w:rsidR="003266D2" w:rsidRPr="00B60402" w:rsidRDefault="003266D2">
            <w:pPr>
              <w:widowControl w:val="0"/>
              <w:autoSpaceDE w:val="0"/>
              <w:snapToGrid w:val="0"/>
              <w:jc w:val="both"/>
              <w:rPr>
                <w:b/>
                <w:sz w:val="24"/>
                <w:szCs w:val="24"/>
                <w:u w:val="single"/>
              </w:rPr>
            </w:pPr>
            <w:r w:rsidRPr="00B60402">
              <w:rPr>
                <w:b/>
                <w:sz w:val="24"/>
                <w:szCs w:val="24"/>
                <w:u w:val="single"/>
              </w:rPr>
              <w:t>Продавец:</w:t>
            </w:r>
          </w:p>
          <w:p w:rsidR="003266D2" w:rsidRPr="00B60402" w:rsidRDefault="003266D2">
            <w:pPr>
              <w:pStyle w:val="ConsNormal"/>
              <w:ind w:right="0" w:firstLine="0"/>
              <w:rPr>
                <w:rFonts w:ascii="Times New Roman" w:hAnsi="Times New Roman" w:cs="Times New Roman"/>
                <w:b/>
                <w:sz w:val="24"/>
                <w:szCs w:val="24"/>
                <w:u w:val="single"/>
              </w:rPr>
            </w:pPr>
          </w:p>
          <w:p w:rsidR="000E5005" w:rsidRPr="000E5005" w:rsidRDefault="00963CF2" w:rsidP="000E5005">
            <w:pPr>
              <w:rPr>
                <w:sz w:val="24"/>
                <w:szCs w:val="24"/>
              </w:rPr>
            </w:pPr>
            <w:proofErr w:type="spellStart"/>
            <w:r w:rsidRPr="00C54F42">
              <w:rPr>
                <w:b/>
                <w:sz w:val="24"/>
                <w:szCs w:val="24"/>
              </w:rPr>
              <w:t>Г</w:t>
            </w:r>
            <w:r w:rsidR="00090FF4" w:rsidRPr="00C54F42">
              <w:rPr>
                <w:b/>
                <w:sz w:val="24"/>
                <w:szCs w:val="24"/>
              </w:rPr>
              <w:t>арбовск</w:t>
            </w:r>
            <w:r w:rsidR="00126A25" w:rsidRPr="00C54F42">
              <w:rPr>
                <w:b/>
                <w:sz w:val="24"/>
                <w:szCs w:val="24"/>
              </w:rPr>
              <w:t>ий</w:t>
            </w:r>
            <w:proofErr w:type="spellEnd"/>
            <w:r w:rsidRPr="00C54F42">
              <w:rPr>
                <w:b/>
                <w:sz w:val="24"/>
                <w:szCs w:val="24"/>
              </w:rPr>
              <w:t>.</w:t>
            </w:r>
            <w:r w:rsidR="00033262" w:rsidRPr="00C54F42">
              <w:rPr>
                <w:b/>
                <w:sz w:val="24"/>
                <w:szCs w:val="24"/>
              </w:rPr>
              <w:t xml:space="preserve"> </w:t>
            </w:r>
            <w:r w:rsidR="00090FF4" w:rsidRPr="00C54F42">
              <w:rPr>
                <w:b/>
                <w:sz w:val="24"/>
                <w:szCs w:val="24"/>
              </w:rPr>
              <w:t>А.Б</w:t>
            </w:r>
            <w:r w:rsidR="00033262" w:rsidRPr="00C54F42">
              <w:rPr>
                <w:b/>
                <w:sz w:val="24"/>
                <w:szCs w:val="24"/>
              </w:rPr>
              <w:t>.</w:t>
            </w:r>
            <w:r w:rsidR="00126A25">
              <w:rPr>
                <w:sz w:val="24"/>
                <w:szCs w:val="24"/>
              </w:rPr>
              <w:t xml:space="preserve"> в лице финансового управляющего</w:t>
            </w:r>
            <w:r w:rsidR="000E5005" w:rsidRPr="000E5005">
              <w:rPr>
                <w:sz w:val="24"/>
                <w:szCs w:val="24"/>
              </w:rPr>
              <w:t xml:space="preserve"> </w:t>
            </w:r>
            <w:proofErr w:type="spellStart"/>
            <w:r w:rsidR="000E5005" w:rsidRPr="000E5005">
              <w:rPr>
                <w:sz w:val="24"/>
                <w:szCs w:val="24"/>
              </w:rPr>
              <w:t>Цукин</w:t>
            </w:r>
            <w:r w:rsidR="00126A25">
              <w:rPr>
                <w:sz w:val="24"/>
                <w:szCs w:val="24"/>
              </w:rPr>
              <w:t>а</w:t>
            </w:r>
            <w:proofErr w:type="spellEnd"/>
            <w:r w:rsidR="000E5005" w:rsidRPr="000E5005">
              <w:rPr>
                <w:sz w:val="24"/>
                <w:szCs w:val="24"/>
              </w:rPr>
              <w:t xml:space="preserve"> Владимир</w:t>
            </w:r>
            <w:r w:rsidR="00126A25">
              <w:rPr>
                <w:sz w:val="24"/>
                <w:szCs w:val="24"/>
              </w:rPr>
              <w:t>а</w:t>
            </w:r>
            <w:r w:rsidR="000E5005" w:rsidRPr="000E5005">
              <w:rPr>
                <w:sz w:val="24"/>
                <w:szCs w:val="24"/>
              </w:rPr>
              <w:t xml:space="preserve"> Павлович</w:t>
            </w:r>
            <w:r w:rsidR="00126A25">
              <w:rPr>
                <w:sz w:val="24"/>
                <w:szCs w:val="24"/>
              </w:rPr>
              <w:t>и</w:t>
            </w:r>
          </w:p>
          <w:p w:rsidR="00033262" w:rsidRPr="00033262" w:rsidRDefault="000E5005" w:rsidP="00033262">
            <w:pPr>
              <w:rPr>
                <w:sz w:val="24"/>
                <w:szCs w:val="24"/>
              </w:rPr>
            </w:pPr>
            <w:r>
              <w:rPr>
                <w:sz w:val="24"/>
                <w:szCs w:val="24"/>
              </w:rPr>
              <w:t>Реквизиты:</w:t>
            </w:r>
            <w:r w:rsidR="00F5561E" w:rsidRPr="000E5005">
              <w:rPr>
                <w:sz w:val="24"/>
                <w:szCs w:val="24"/>
              </w:rPr>
              <w:t xml:space="preserve"> </w:t>
            </w:r>
            <w:r w:rsidR="00033262" w:rsidRPr="00033262">
              <w:rPr>
                <w:sz w:val="24"/>
                <w:szCs w:val="24"/>
              </w:rPr>
              <w:t xml:space="preserve">Получатель </w:t>
            </w:r>
            <w:r w:rsidR="006E667C" w:rsidRPr="00033262">
              <w:rPr>
                <w:sz w:val="24"/>
                <w:szCs w:val="24"/>
              </w:rPr>
              <w:t xml:space="preserve">платежей: </w:t>
            </w:r>
            <w:proofErr w:type="spellStart"/>
            <w:r w:rsidR="006E667C">
              <w:rPr>
                <w:sz w:val="24"/>
                <w:szCs w:val="24"/>
              </w:rPr>
              <w:t>Гарбовский</w:t>
            </w:r>
            <w:proofErr w:type="spellEnd"/>
            <w:r w:rsidR="00090FF4">
              <w:rPr>
                <w:sz w:val="24"/>
                <w:szCs w:val="24"/>
              </w:rPr>
              <w:t xml:space="preserve"> Анатолий </w:t>
            </w:r>
            <w:proofErr w:type="spellStart"/>
            <w:r w:rsidR="00090FF4">
              <w:rPr>
                <w:sz w:val="24"/>
                <w:szCs w:val="24"/>
              </w:rPr>
              <w:t>Болеславович</w:t>
            </w:r>
            <w:proofErr w:type="spellEnd"/>
          </w:p>
          <w:p w:rsidR="00033262" w:rsidRPr="00033262" w:rsidRDefault="00033262" w:rsidP="00033262">
            <w:pPr>
              <w:rPr>
                <w:sz w:val="24"/>
                <w:szCs w:val="24"/>
              </w:rPr>
            </w:pPr>
            <w:r w:rsidRPr="00033262">
              <w:rPr>
                <w:sz w:val="24"/>
                <w:szCs w:val="24"/>
              </w:rPr>
              <w:t xml:space="preserve">ИНН получателя: </w:t>
            </w:r>
            <w:r w:rsidR="00090FF4">
              <w:rPr>
                <w:sz w:val="24"/>
                <w:szCs w:val="24"/>
              </w:rPr>
              <w:t>7707083893</w:t>
            </w:r>
          </w:p>
          <w:p w:rsidR="00033262" w:rsidRPr="00033262" w:rsidRDefault="00033262" w:rsidP="00033262">
            <w:pPr>
              <w:rPr>
                <w:sz w:val="24"/>
                <w:szCs w:val="24"/>
              </w:rPr>
            </w:pPr>
            <w:r w:rsidRPr="00033262">
              <w:rPr>
                <w:sz w:val="24"/>
                <w:szCs w:val="24"/>
              </w:rPr>
              <w:t>Номер счета получателя: 408178</w:t>
            </w:r>
            <w:r w:rsidR="00E73B2A">
              <w:rPr>
                <w:sz w:val="24"/>
                <w:szCs w:val="24"/>
              </w:rPr>
              <w:t>10</w:t>
            </w:r>
            <w:r w:rsidR="00090FF4">
              <w:rPr>
                <w:sz w:val="24"/>
                <w:szCs w:val="24"/>
              </w:rPr>
              <w:t>230852989500</w:t>
            </w:r>
          </w:p>
          <w:p w:rsidR="00033262" w:rsidRPr="00033262" w:rsidRDefault="00033262" w:rsidP="00033262">
            <w:pPr>
              <w:rPr>
                <w:sz w:val="24"/>
                <w:szCs w:val="24"/>
              </w:rPr>
            </w:pPr>
            <w:r w:rsidRPr="00033262">
              <w:rPr>
                <w:sz w:val="24"/>
                <w:szCs w:val="24"/>
              </w:rPr>
              <w:t>Наименование банка получателя: Краснодарское отделение №8619 ПАО Сбербанк</w:t>
            </w:r>
          </w:p>
          <w:p w:rsidR="00033262" w:rsidRPr="00033262" w:rsidRDefault="00033262" w:rsidP="00033262">
            <w:pPr>
              <w:rPr>
                <w:sz w:val="24"/>
                <w:szCs w:val="24"/>
              </w:rPr>
            </w:pPr>
            <w:r w:rsidRPr="00033262">
              <w:rPr>
                <w:sz w:val="24"/>
                <w:szCs w:val="24"/>
              </w:rPr>
              <w:t>БИК банка получателя: 040349602</w:t>
            </w:r>
          </w:p>
          <w:p w:rsidR="00F16161" w:rsidRPr="000E5005" w:rsidRDefault="00033262" w:rsidP="00033262">
            <w:pPr>
              <w:rPr>
                <w:sz w:val="24"/>
                <w:szCs w:val="24"/>
              </w:rPr>
            </w:pPr>
            <w:r w:rsidRPr="00033262">
              <w:rPr>
                <w:sz w:val="24"/>
                <w:szCs w:val="24"/>
              </w:rPr>
              <w:t>Кор. счет банка получателя: 30101810100000000602</w:t>
            </w:r>
          </w:p>
          <w:p w:rsidR="00AB7C9D" w:rsidRPr="00AB7C9D" w:rsidRDefault="00AB7C9D" w:rsidP="00F16161">
            <w:pPr>
              <w:pStyle w:val="af0"/>
              <w:rPr>
                <w:b/>
              </w:rPr>
            </w:pPr>
            <w:r>
              <w:rPr>
                <w:b/>
              </w:rPr>
              <w:t>______________________ /</w:t>
            </w:r>
            <w:proofErr w:type="spellStart"/>
            <w:r>
              <w:rPr>
                <w:b/>
              </w:rPr>
              <w:t>Цукин</w:t>
            </w:r>
            <w:proofErr w:type="spellEnd"/>
            <w:r>
              <w:rPr>
                <w:b/>
              </w:rPr>
              <w:t xml:space="preserve"> В. П./</w:t>
            </w:r>
          </w:p>
        </w:tc>
        <w:tc>
          <w:tcPr>
            <w:tcW w:w="4809" w:type="dxa"/>
            <w:shd w:val="clear" w:color="auto" w:fill="auto"/>
          </w:tcPr>
          <w:p w:rsidR="00B60402" w:rsidRPr="00B60402" w:rsidRDefault="003266D2" w:rsidP="00090FF4">
            <w:pPr>
              <w:pStyle w:val="ConsNormal"/>
              <w:snapToGrid w:val="0"/>
              <w:ind w:right="0" w:firstLine="0"/>
              <w:jc w:val="both"/>
              <w:rPr>
                <w:rFonts w:ascii="Times New Roman" w:hAnsi="Times New Roman" w:cs="Times New Roman"/>
                <w:b/>
                <w:sz w:val="24"/>
                <w:szCs w:val="24"/>
                <w:u w:val="single"/>
              </w:rPr>
            </w:pPr>
            <w:r w:rsidRPr="00B60402">
              <w:rPr>
                <w:rFonts w:ascii="Times New Roman" w:hAnsi="Times New Roman" w:cs="Times New Roman"/>
                <w:b/>
                <w:sz w:val="24"/>
                <w:szCs w:val="24"/>
                <w:u w:val="single"/>
              </w:rPr>
              <w:t>Покупатель:</w:t>
            </w:r>
            <w:r w:rsidR="007136E4">
              <w:rPr>
                <w:rFonts w:ascii="Times New Roman" w:hAnsi="Times New Roman" w:cs="Times New Roman"/>
                <w:b/>
                <w:sz w:val="24"/>
                <w:szCs w:val="24"/>
                <w:u w:val="single"/>
              </w:rPr>
              <w:t xml:space="preserve"> </w:t>
            </w:r>
          </w:p>
          <w:p w:rsidR="00202E12" w:rsidRDefault="00202E12">
            <w:pPr>
              <w:pStyle w:val="ConsNormal"/>
              <w:ind w:right="0" w:firstLine="0"/>
              <w:rPr>
                <w:rFonts w:ascii="Times New Roman" w:hAnsi="Times New Roman" w:cs="Times New Roman"/>
                <w:b/>
                <w:sz w:val="24"/>
                <w:szCs w:val="24"/>
                <w:u w:val="single"/>
              </w:rPr>
            </w:pPr>
          </w:p>
          <w:p w:rsidR="00B60402" w:rsidRDefault="00B60402">
            <w:pPr>
              <w:pStyle w:val="ConsNormal"/>
              <w:ind w:right="0" w:firstLine="0"/>
              <w:rPr>
                <w:rFonts w:ascii="Times New Roman" w:hAnsi="Times New Roman" w:cs="Times New Roman"/>
                <w:sz w:val="24"/>
                <w:szCs w:val="24"/>
                <w:u w:val="single"/>
              </w:rPr>
            </w:pPr>
          </w:p>
          <w:p w:rsidR="00AB7C9D" w:rsidRDefault="00AB7C9D">
            <w:pPr>
              <w:pStyle w:val="ConsNormal"/>
              <w:ind w:right="0" w:firstLine="0"/>
              <w:rPr>
                <w:rFonts w:ascii="Times New Roman" w:hAnsi="Times New Roman" w:cs="Times New Roman"/>
                <w:sz w:val="24"/>
                <w:szCs w:val="24"/>
                <w:u w:val="single"/>
              </w:rPr>
            </w:pPr>
          </w:p>
          <w:p w:rsidR="00AB7C9D" w:rsidRDefault="00AB7C9D">
            <w:pPr>
              <w:pStyle w:val="ConsNormal"/>
              <w:ind w:right="0" w:firstLine="0"/>
              <w:rPr>
                <w:rFonts w:ascii="Times New Roman" w:hAnsi="Times New Roman" w:cs="Times New Roman"/>
                <w:sz w:val="24"/>
                <w:szCs w:val="24"/>
                <w:u w:val="single"/>
              </w:rPr>
            </w:pPr>
          </w:p>
          <w:p w:rsidR="00AB7C9D" w:rsidRDefault="00AB7C9D">
            <w:pPr>
              <w:pStyle w:val="ConsNormal"/>
              <w:ind w:right="0" w:firstLine="0"/>
              <w:rPr>
                <w:rFonts w:ascii="Times New Roman" w:hAnsi="Times New Roman" w:cs="Times New Roman"/>
                <w:sz w:val="24"/>
                <w:szCs w:val="24"/>
                <w:u w:val="single"/>
              </w:rPr>
            </w:pPr>
          </w:p>
          <w:p w:rsidR="00AB7C9D" w:rsidRDefault="00AB7C9D">
            <w:pPr>
              <w:pStyle w:val="ConsNormal"/>
              <w:ind w:right="0" w:firstLine="0"/>
              <w:rPr>
                <w:rFonts w:ascii="Times New Roman" w:hAnsi="Times New Roman" w:cs="Times New Roman"/>
                <w:sz w:val="24"/>
                <w:szCs w:val="24"/>
                <w:u w:val="single"/>
              </w:rPr>
            </w:pPr>
          </w:p>
          <w:p w:rsidR="00AB7C9D" w:rsidRDefault="00AB7C9D">
            <w:pPr>
              <w:pStyle w:val="ConsNormal"/>
              <w:ind w:right="0" w:firstLine="0"/>
              <w:rPr>
                <w:rFonts w:ascii="Times New Roman" w:hAnsi="Times New Roman" w:cs="Times New Roman"/>
                <w:sz w:val="24"/>
                <w:szCs w:val="24"/>
                <w:u w:val="single"/>
              </w:rPr>
            </w:pPr>
          </w:p>
          <w:p w:rsidR="000E5005" w:rsidRDefault="000E5005">
            <w:pPr>
              <w:pStyle w:val="ConsNormal"/>
              <w:ind w:right="0" w:firstLine="0"/>
              <w:rPr>
                <w:rFonts w:ascii="Times New Roman" w:hAnsi="Times New Roman" w:cs="Times New Roman"/>
                <w:sz w:val="24"/>
                <w:szCs w:val="24"/>
                <w:u w:val="single"/>
              </w:rPr>
            </w:pPr>
          </w:p>
          <w:p w:rsidR="000E5005" w:rsidRDefault="000E5005">
            <w:pPr>
              <w:pStyle w:val="ConsNormal"/>
              <w:ind w:right="0" w:firstLine="0"/>
              <w:rPr>
                <w:rFonts w:ascii="Times New Roman" w:hAnsi="Times New Roman" w:cs="Times New Roman"/>
                <w:sz w:val="24"/>
                <w:szCs w:val="24"/>
                <w:u w:val="single"/>
              </w:rPr>
            </w:pPr>
          </w:p>
          <w:p w:rsidR="000E5005" w:rsidRDefault="000E5005">
            <w:pPr>
              <w:pStyle w:val="ConsNormal"/>
              <w:ind w:right="0" w:firstLine="0"/>
              <w:rPr>
                <w:rFonts w:ascii="Times New Roman" w:hAnsi="Times New Roman" w:cs="Times New Roman"/>
                <w:sz w:val="24"/>
                <w:szCs w:val="24"/>
                <w:u w:val="single"/>
              </w:rPr>
            </w:pPr>
          </w:p>
          <w:p w:rsidR="000E5005" w:rsidRDefault="000E5005">
            <w:pPr>
              <w:pStyle w:val="ConsNormal"/>
              <w:ind w:right="0" w:firstLine="0"/>
              <w:rPr>
                <w:rFonts w:ascii="Times New Roman" w:hAnsi="Times New Roman" w:cs="Times New Roman"/>
                <w:sz w:val="24"/>
                <w:szCs w:val="24"/>
                <w:u w:val="single"/>
              </w:rPr>
            </w:pPr>
          </w:p>
          <w:p w:rsidR="000E5005" w:rsidRDefault="000E5005">
            <w:pPr>
              <w:pStyle w:val="ConsNormal"/>
              <w:ind w:right="0" w:firstLine="0"/>
              <w:rPr>
                <w:rFonts w:ascii="Times New Roman" w:hAnsi="Times New Roman" w:cs="Times New Roman"/>
                <w:sz w:val="24"/>
                <w:szCs w:val="24"/>
                <w:u w:val="single"/>
              </w:rPr>
            </w:pPr>
          </w:p>
          <w:p w:rsidR="00AB7C9D" w:rsidRDefault="00AB7C9D">
            <w:pPr>
              <w:pStyle w:val="ConsNormal"/>
              <w:ind w:right="0" w:firstLine="0"/>
              <w:rPr>
                <w:rFonts w:ascii="Times New Roman" w:hAnsi="Times New Roman" w:cs="Times New Roman"/>
                <w:sz w:val="24"/>
                <w:szCs w:val="24"/>
                <w:u w:val="single"/>
              </w:rPr>
            </w:pPr>
          </w:p>
          <w:p w:rsidR="00194C55" w:rsidRDefault="00194C55">
            <w:pPr>
              <w:pStyle w:val="ConsNormal"/>
              <w:ind w:right="0" w:firstLine="0"/>
              <w:rPr>
                <w:rFonts w:ascii="Times New Roman" w:hAnsi="Times New Roman" w:cs="Times New Roman"/>
                <w:sz w:val="24"/>
                <w:szCs w:val="24"/>
                <w:u w:val="single"/>
              </w:rPr>
            </w:pPr>
          </w:p>
          <w:p w:rsidR="00AB7C9D" w:rsidRDefault="00AB7C9D">
            <w:pPr>
              <w:pStyle w:val="ConsNormal"/>
              <w:ind w:right="0" w:firstLine="0"/>
              <w:rPr>
                <w:rFonts w:ascii="Times New Roman" w:hAnsi="Times New Roman" w:cs="Times New Roman"/>
                <w:sz w:val="24"/>
                <w:szCs w:val="24"/>
                <w:u w:val="single"/>
              </w:rPr>
            </w:pPr>
            <w:r>
              <w:rPr>
                <w:rFonts w:ascii="Times New Roman" w:hAnsi="Times New Roman" w:cs="Times New Roman"/>
                <w:sz w:val="24"/>
                <w:szCs w:val="24"/>
                <w:u w:val="single"/>
              </w:rPr>
              <w:t>________________________/__________/</w:t>
            </w:r>
          </w:p>
          <w:p w:rsidR="00AB7C9D" w:rsidRPr="00B60402" w:rsidRDefault="00AB7C9D">
            <w:pPr>
              <w:pStyle w:val="ConsNormal"/>
              <w:ind w:right="0" w:firstLine="0"/>
              <w:rPr>
                <w:rFonts w:ascii="Times New Roman" w:hAnsi="Times New Roman" w:cs="Times New Roman"/>
                <w:sz w:val="24"/>
                <w:szCs w:val="24"/>
                <w:u w:val="single"/>
              </w:rPr>
            </w:pPr>
          </w:p>
        </w:tc>
      </w:tr>
    </w:tbl>
    <w:p w:rsidR="003266D2" w:rsidRPr="00B60402" w:rsidRDefault="003266D2">
      <w:pPr>
        <w:pStyle w:val="ConsNormal"/>
        <w:ind w:right="0" w:firstLine="0"/>
        <w:jc w:val="both"/>
        <w:rPr>
          <w:rFonts w:ascii="Times New Roman" w:hAnsi="Times New Roman" w:cs="Times New Roman"/>
          <w:b/>
          <w:sz w:val="24"/>
          <w:szCs w:val="24"/>
          <w:u w:val="single"/>
        </w:rPr>
      </w:pPr>
    </w:p>
    <w:p w:rsidR="003266D2" w:rsidRDefault="003266D2">
      <w:pPr>
        <w:pStyle w:val="ConsNormal"/>
        <w:ind w:right="0" w:firstLine="0"/>
        <w:jc w:val="both"/>
        <w:rPr>
          <w:rFonts w:ascii="Times New Roman" w:hAnsi="Times New Roman" w:cs="Times New Roman"/>
          <w:b/>
          <w:sz w:val="24"/>
          <w:szCs w:val="24"/>
          <w:u w:val="single"/>
        </w:rPr>
      </w:pPr>
    </w:p>
    <w:p w:rsidR="003266D2" w:rsidRDefault="003266D2">
      <w:pPr>
        <w:pStyle w:val="ConsNormal"/>
        <w:ind w:right="0" w:firstLine="0"/>
        <w:jc w:val="both"/>
        <w:rPr>
          <w:rFonts w:ascii="Times New Roman" w:hAnsi="Times New Roman" w:cs="Times New Roman"/>
          <w:b/>
          <w:sz w:val="24"/>
          <w:szCs w:val="24"/>
          <w:u w:val="single"/>
        </w:rPr>
      </w:pPr>
    </w:p>
    <w:p w:rsidR="003266D2" w:rsidRDefault="003266D2">
      <w:pPr>
        <w:pStyle w:val="ConsNormal"/>
        <w:ind w:right="0" w:firstLine="0"/>
        <w:jc w:val="both"/>
        <w:rPr>
          <w:rFonts w:ascii="Times New Roman" w:hAnsi="Times New Roman" w:cs="Times New Roman"/>
          <w:b/>
          <w:sz w:val="24"/>
          <w:szCs w:val="24"/>
          <w:u w:val="single"/>
        </w:rPr>
      </w:pPr>
    </w:p>
    <w:p w:rsidR="003266D2" w:rsidRDefault="003266D2">
      <w:pPr>
        <w:pStyle w:val="ConsNormal"/>
        <w:ind w:right="0" w:firstLine="0"/>
        <w:jc w:val="both"/>
        <w:rPr>
          <w:rFonts w:ascii="Times New Roman" w:hAnsi="Times New Roman" w:cs="Times New Roman"/>
          <w:b/>
          <w:sz w:val="24"/>
          <w:szCs w:val="24"/>
          <w:u w:val="single"/>
        </w:rPr>
      </w:pPr>
    </w:p>
    <w:p w:rsidR="003266D2" w:rsidRDefault="003266D2">
      <w:pPr>
        <w:pStyle w:val="ConsNormal"/>
        <w:ind w:right="0" w:firstLine="0"/>
        <w:jc w:val="both"/>
        <w:rPr>
          <w:rFonts w:ascii="Times New Roman" w:hAnsi="Times New Roman" w:cs="Times New Roman"/>
          <w:b/>
          <w:sz w:val="24"/>
          <w:szCs w:val="24"/>
          <w:u w:val="single"/>
        </w:rPr>
      </w:pPr>
    </w:p>
    <w:p w:rsidR="003266D2" w:rsidRDefault="003266D2">
      <w:pPr>
        <w:pStyle w:val="ConsNormal"/>
        <w:ind w:right="0" w:firstLine="0"/>
        <w:jc w:val="both"/>
        <w:rPr>
          <w:rFonts w:ascii="Times New Roman" w:hAnsi="Times New Roman" w:cs="Times New Roman"/>
          <w:b/>
          <w:sz w:val="24"/>
          <w:szCs w:val="24"/>
          <w:u w:val="single"/>
        </w:rPr>
      </w:pPr>
    </w:p>
    <w:p w:rsidR="003266D2" w:rsidRDefault="003266D2">
      <w:pPr>
        <w:pStyle w:val="ConsNormal"/>
        <w:ind w:right="0" w:firstLine="0"/>
        <w:jc w:val="both"/>
        <w:rPr>
          <w:rFonts w:ascii="Times New Roman" w:hAnsi="Times New Roman" w:cs="Times New Roman"/>
          <w:b/>
          <w:sz w:val="24"/>
          <w:szCs w:val="24"/>
          <w:u w:val="single"/>
        </w:rPr>
      </w:pPr>
    </w:p>
    <w:p w:rsidR="003266D2" w:rsidRDefault="003266D2">
      <w:pPr>
        <w:pStyle w:val="ConsNormal"/>
        <w:ind w:right="0" w:firstLine="0"/>
        <w:jc w:val="both"/>
        <w:rPr>
          <w:rFonts w:ascii="Times New Roman" w:hAnsi="Times New Roman" w:cs="Times New Roman"/>
          <w:b/>
          <w:sz w:val="24"/>
          <w:szCs w:val="24"/>
          <w:u w:val="single"/>
        </w:rPr>
      </w:pPr>
    </w:p>
    <w:p w:rsidR="00AB7C9D" w:rsidRDefault="00AB7C9D">
      <w:pPr>
        <w:pStyle w:val="ConsNormal"/>
        <w:ind w:right="0" w:firstLine="0"/>
        <w:jc w:val="both"/>
        <w:rPr>
          <w:rFonts w:ascii="Times New Roman" w:hAnsi="Times New Roman" w:cs="Times New Roman"/>
          <w:b/>
          <w:sz w:val="24"/>
          <w:szCs w:val="24"/>
          <w:u w:val="single"/>
        </w:rPr>
      </w:pPr>
    </w:p>
    <w:p w:rsidR="00AB7C9D" w:rsidRDefault="00AB7C9D">
      <w:pPr>
        <w:pStyle w:val="ConsNormal"/>
        <w:ind w:right="0" w:firstLine="0"/>
        <w:jc w:val="both"/>
        <w:rPr>
          <w:rFonts w:ascii="Times New Roman" w:hAnsi="Times New Roman" w:cs="Times New Roman"/>
          <w:b/>
          <w:sz w:val="24"/>
          <w:szCs w:val="24"/>
          <w:u w:val="single"/>
        </w:rPr>
      </w:pPr>
    </w:p>
    <w:p w:rsidR="00AB7C9D" w:rsidRDefault="00AB7C9D">
      <w:pPr>
        <w:pStyle w:val="ConsNormal"/>
        <w:ind w:right="0" w:firstLine="0"/>
        <w:jc w:val="both"/>
        <w:rPr>
          <w:rFonts w:ascii="Times New Roman" w:hAnsi="Times New Roman" w:cs="Times New Roman"/>
          <w:b/>
          <w:sz w:val="24"/>
          <w:szCs w:val="24"/>
          <w:u w:val="single"/>
        </w:rPr>
      </w:pPr>
    </w:p>
    <w:p w:rsidR="00AB7C9D" w:rsidRDefault="00AB7C9D">
      <w:pPr>
        <w:pStyle w:val="ConsNormal"/>
        <w:ind w:right="0" w:firstLine="0"/>
        <w:jc w:val="both"/>
        <w:rPr>
          <w:rFonts w:ascii="Times New Roman" w:hAnsi="Times New Roman" w:cs="Times New Roman"/>
          <w:b/>
          <w:sz w:val="24"/>
          <w:szCs w:val="24"/>
          <w:u w:val="single"/>
        </w:rPr>
      </w:pPr>
    </w:p>
    <w:p w:rsidR="00AB7C9D" w:rsidRDefault="00AB7C9D">
      <w:pPr>
        <w:pStyle w:val="ConsNormal"/>
        <w:ind w:right="0" w:firstLine="0"/>
        <w:jc w:val="both"/>
        <w:rPr>
          <w:rFonts w:ascii="Times New Roman" w:hAnsi="Times New Roman" w:cs="Times New Roman"/>
          <w:b/>
          <w:sz w:val="24"/>
          <w:szCs w:val="24"/>
          <w:u w:val="single"/>
        </w:rPr>
      </w:pPr>
    </w:p>
    <w:p w:rsidR="00AB7C9D" w:rsidRDefault="00AB7C9D">
      <w:pPr>
        <w:pStyle w:val="ConsNormal"/>
        <w:ind w:right="0" w:firstLine="0"/>
        <w:jc w:val="both"/>
        <w:rPr>
          <w:rFonts w:ascii="Times New Roman" w:hAnsi="Times New Roman" w:cs="Times New Roman"/>
          <w:b/>
          <w:sz w:val="24"/>
          <w:szCs w:val="24"/>
          <w:u w:val="single"/>
        </w:rPr>
      </w:pPr>
    </w:p>
    <w:p w:rsidR="003266D2" w:rsidRDefault="003266D2">
      <w:pPr>
        <w:pStyle w:val="ConsNormal"/>
        <w:ind w:right="0" w:firstLine="0"/>
        <w:jc w:val="both"/>
        <w:rPr>
          <w:rFonts w:ascii="Times New Roman" w:hAnsi="Times New Roman" w:cs="Times New Roman"/>
          <w:b/>
          <w:sz w:val="24"/>
          <w:szCs w:val="24"/>
          <w:u w:val="single"/>
        </w:rPr>
      </w:pPr>
    </w:p>
    <w:p w:rsidR="00CF33DF" w:rsidRDefault="00CF33DF">
      <w:pPr>
        <w:pStyle w:val="ConsNormal"/>
        <w:ind w:right="0" w:firstLine="0"/>
        <w:jc w:val="both"/>
        <w:rPr>
          <w:rFonts w:ascii="Times New Roman" w:hAnsi="Times New Roman" w:cs="Times New Roman"/>
          <w:b/>
          <w:sz w:val="24"/>
          <w:szCs w:val="24"/>
          <w:u w:val="single"/>
        </w:rPr>
      </w:pPr>
    </w:p>
    <w:p w:rsidR="00CF33DF" w:rsidRDefault="00CF33DF">
      <w:pPr>
        <w:pStyle w:val="ConsNormal"/>
        <w:ind w:right="0" w:firstLine="0"/>
        <w:jc w:val="both"/>
        <w:rPr>
          <w:rFonts w:ascii="Times New Roman" w:hAnsi="Times New Roman" w:cs="Times New Roman"/>
          <w:b/>
          <w:sz w:val="24"/>
          <w:szCs w:val="24"/>
          <w:u w:val="single"/>
        </w:rPr>
      </w:pPr>
    </w:p>
    <w:p w:rsidR="00CF33DF" w:rsidRDefault="00CF33DF">
      <w:pPr>
        <w:pStyle w:val="ConsNormal"/>
        <w:ind w:right="0" w:firstLine="0"/>
        <w:jc w:val="both"/>
        <w:rPr>
          <w:rFonts w:ascii="Times New Roman" w:hAnsi="Times New Roman" w:cs="Times New Roman"/>
          <w:b/>
          <w:sz w:val="24"/>
          <w:szCs w:val="24"/>
          <w:u w:val="single"/>
        </w:rPr>
      </w:pPr>
    </w:p>
    <w:p w:rsidR="00CF33DF" w:rsidRDefault="00CF33DF">
      <w:pPr>
        <w:pStyle w:val="ConsNormal"/>
        <w:ind w:right="0" w:firstLine="0"/>
        <w:jc w:val="both"/>
        <w:rPr>
          <w:rFonts w:ascii="Times New Roman" w:hAnsi="Times New Roman" w:cs="Times New Roman"/>
          <w:b/>
          <w:sz w:val="24"/>
          <w:szCs w:val="24"/>
          <w:u w:val="single"/>
        </w:rPr>
      </w:pPr>
    </w:p>
    <w:p w:rsidR="00CF33DF" w:rsidRDefault="00CF33DF">
      <w:pPr>
        <w:pStyle w:val="ConsNormal"/>
        <w:ind w:right="0" w:firstLine="0"/>
        <w:jc w:val="both"/>
        <w:rPr>
          <w:rFonts w:ascii="Times New Roman" w:hAnsi="Times New Roman" w:cs="Times New Roman"/>
          <w:b/>
          <w:sz w:val="24"/>
          <w:szCs w:val="24"/>
          <w:u w:val="single"/>
        </w:rPr>
      </w:pPr>
    </w:p>
    <w:p w:rsidR="00CF33DF" w:rsidRDefault="00CF33DF">
      <w:pPr>
        <w:pStyle w:val="ConsNormal"/>
        <w:ind w:right="0" w:firstLine="0"/>
        <w:jc w:val="both"/>
        <w:rPr>
          <w:rFonts w:ascii="Times New Roman" w:hAnsi="Times New Roman" w:cs="Times New Roman"/>
          <w:b/>
          <w:sz w:val="24"/>
          <w:szCs w:val="24"/>
          <w:u w:val="single"/>
        </w:rPr>
      </w:pPr>
    </w:p>
    <w:p w:rsidR="00CF33DF" w:rsidRDefault="00CF33DF">
      <w:pPr>
        <w:pStyle w:val="ConsNormal"/>
        <w:ind w:right="0" w:firstLine="0"/>
        <w:jc w:val="both"/>
        <w:rPr>
          <w:rFonts w:ascii="Times New Roman" w:hAnsi="Times New Roman" w:cs="Times New Roman"/>
          <w:b/>
          <w:sz w:val="24"/>
          <w:szCs w:val="24"/>
          <w:u w:val="single"/>
        </w:rPr>
      </w:pPr>
    </w:p>
    <w:p w:rsidR="00CF33DF" w:rsidRDefault="00CF33DF">
      <w:pPr>
        <w:pStyle w:val="ConsNormal"/>
        <w:ind w:right="0" w:firstLine="0"/>
        <w:jc w:val="both"/>
        <w:rPr>
          <w:rFonts w:ascii="Times New Roman" w:hAnsi="Times New Roman" w:cs="Times New Roman"/>
          <w:b/>
          <w:sz w:val="24"/>
          <w:szCs w:val="24"/>
          <w:u w:val="single"/>
        </w:rPr>
      </w:pPr>
    </w:p>
    <w:p w:rsidR="00CF33DF" w:rsidRDefault="00CF33DF">
      <w:pPr>
        <w:pStyle w:val="ConsNormal"/>
        <w:ind w:right="0" w:firstLine="0"/>
        <w:jc w:val="both"/>
        <w:rPr>
          <w:rFonts w:ascii="Times New Roman" w:hAnsi="Times New Roman" w:cs="Times New Roman"/>
          <w:b/>
          <w:sz w:val="24"/>
          <w:szCs w:val="24"/>
          <w:u w:val="single"/>
        </w:rPr>
      </w:pPr>
    </w:p>
    <w:p w:rsidR="00CF33DF" w:rsidRDefault="00CF33DF">
      <w:pPr>
        <w:pStyle w:val="ConsNormal"/>
        <w:ind w:right="0" w:firstLine="0"/>
        <w:jc w:val="both"/>
        <w:rPr>
          <w:rFonts w:ascii="Times New Roman" w:hAnsi="Times New Roman" w:cs="Times New Roman"/>
          <w:b/>
          <w:sz w:val="24"/>
          <w:szCs w:val="24"/>
          <w:u w:val="single"/>
        </w:rPr>
      </w:pPr>
    </w:p>
    <w:p w:rsidR="0058575C" w:rsidRDefault="0058575C">
      <w:pPr>
        <w:pStyle w:val="ConsNormal"/>
        <w:ind w:right="0" w:firstLine="0"/>
        <w:jc w:val="both"/>
        <w:rPr>
          <w:rFonts w:ascii="Times New Roman" w:hAnsi="Times New Roman" w:cs="Times New Roman"/>
          <w:b/>
          <w:sz w:val="24"/>
          <w:szCs w:val="24"/>
          <w:u w:val="single"/>
        </w:rPr>
      </w:pPr>
    </w:p>
    <w:p w:rsidR="0058575C" w:rsidRDefault="0058575C">
      <w:pPr>
        <w:pStyle w:val="ConsNormal"/>
        <w:ind w:right="0" w:firstLine="0"/>
        <w:jc w:val="both"/>
        <w:rPr>
          <w:rFonts w:ascii="Times New Roman" w:hAnsi="Times New Roman" w:cs="Times New Roman"/>
          <w:b/>
          <w:sz w:val="24"/>
          <w:szCs w:val="24"/>
          <w:u w:val="single"/>
        </w:rPr>
      </w:pPr>
    </w:p>
    <w:p w:rsidR="0058575C" w:rsidRDefault="0058575C">
      <w:pPr>
        <w:pStyle w:val="ConsNormal"/>
        <w:ind w:right="0" w:firstLine="0"/>
        <w:jc w:val="both"/>
        <w:rPr>
          <w:rFonts w:ascii="Times New Roman" w:hAnsi="Times New Roman" w:cs="Times New Roman"/>
          <w:b/>
          <w:sz w:val="24"/>
          <w:szCs w:val="24"/>
          <w:u w:val="single"/>
        </w:rPr>
      </w:pPr>
    </w:p>
    <w:p w:rsidR="0058575C" w:rsidRDefault="0058575C">
      <w:pPr>
        <w:pStyle w:val="ConsNormal"/>
        <w:ind w:right="0" w:firstLine="0"/>
        <w:jc w:val="both"/>
        <w:rPr>
          <w:rFonts w:ascii="Times New Roman" w:hAnsi="Times New Roman" w:cs="Times New Roman"/>
          <w:b/>
          <w:sz w:val="24"/>
          <w:szCs w:val="24"/>
          <w:u w:val="single"/>
        </w:rPr>
      </w:pPr>
    </w:p>
    <w:p w:rsidR="0058575C" w:rsidRDefault="0058575C">
      <w:pPr>
        <w:pStyle w:val="ConsNormal"/>
        <w:ind w:right="0" w:firstLine="0"/>
        <w:jc w:val="both"/>
        <w:rPr>
          <w:rFonts w:ascii="Times New Roman" w:hAnsi="Times New Roman" w:cs="Times New Roman"/>
          <w:b/>
          <w:sz w:val="24"/>
          <w:szCs w:val="24"/>
          <w:u w:val="single"/>
        </w:rPr>
      </w:pPr>
    </w:p>
    <w:p w:rsidR="0058575C" w:rsidRDefault="0058575C">
      <w:pPr>
        <w:pStyle w:val="ConsNormal"/>
        <w:ind w:right="0" w:firstLine="0"/>
        <w:jc w:val="both"/>
        <w:rPr>
          <w:rFonts w:ascii="Times New Roman" w:hAnsi="Times New Roman" w:cs="Times New Roman"/>
          <w:b/>
          <w:sz w:val="24"/>
          <w:szCs w:val="24"/>
          <w:u w:val="single"/>
        </w:rPr>
      </w:pPr>
    </w:p>
    <w:p w:rsidR="003266D2" w:rsidRDefault="003266D2">
      <w:pPr>
        <w:pStyle w:val="ConsNormal"/>
        <w:ind w:right="0" w:firstLine="0"/>
        <w:jc w:val="both"/>
        <w:rPr>
          <w:rFonts w:ascii="Times New Roman" w:hAnsi="Times New Roman" w:cs="Times New Roman"/>
          <w:b/>
          <w:sz w:val="24"/>
          <w:szCs w:val="24"/>
          <w:u w:val="single"/>
        </w:rPr>
      </w:pPr>
    </w:p>
    <w:p w:rsidR="003266D2" w:rsidRDefault="003266D2">
      <w:pPr>
        <w:pStyle w:val="ConsNormal"/>
        <w:ind w:right="0" w:firstLine="0"/>
        <w:jc w:val="both"/>
        <w:rPr>
          <w:rFonts w:ascii="Times New Roman" w:hAnsi="Times New Roman" w:cs="Times New Roman"/>
          <w:b/>
          <w:sz w:val="24"/>
          <w:szCs w:val="24"/>
          <w:u w:val="single"/>
        </w:rPr>
      </w:pPr>
    </w:p>
    <w:p w:rsidR="003266D2" w:rsidRDefault="003266D2">
      <w:pPr>
        <w:autoSpaceDE w:val="0"/>
        <w:jc w:val="right"/>
        <w:rPr>
          <w:i/>
        </w:rPr>
      </w:pPr>
      <w:r>
        <w:rPr>
          <w:i/>
        </w:rPr>
        <w:t xml:space="preserve">Приложение </w:t>
      </w:r>
    </w:p>
    <w:p w:rsidR="003266D2" w:rsidRDefault="003266D2">
      <w:pPr>
        <w:autoSpaceDE w:val="0"/>
        <w:jc w:val="right"/>
        <w:rPr>
          <w:i/>
        </w:rPr>
      </w:pPr>
      <w:r>
        <w:rPr>
          <w:i/>
        </w:rPr>
        <w:t>к договору купли-про</w:t>
      </w:r>
      <w:r w:rsidR="00B60402">
        <w:rPr>
          <w:i/>
        </w:rPr>
        <w:t>дажи от «___» _____________ 20</w:t>
      </w:r>
      <w:r w:rsidR="008617C3">
        <w:rPr>
          <w:i/>
        </w:rPr>
        <w:t>2</w:t>
      </w:r>
      <w:r w:rsidR="00B902A9">
        <w:rPr>
          <w:i/>
        </w:rPr>
        <w:t>3</w:t>
      </w:r>
      <w:r>
        <w:rPr>
          <w:i/>
        </w:rPr>
        <w:t xml:space="preserve">г. </w:t>
      </w:r>
    </w:p>
    <w:p w:rsidR="003266D2" w:rsidRDefault="003266D2">
      <w:pPr>
        <w:autoSpaceDE w:val="0"/>
        <w:jc w:val="right"/>
        <w:rPr>
          <w:i/>
        </w:rPr>
      </w:pPr>
    </w:p>
    <w:p w:rsidR="003266D2" w:rsidRDefault="003266D2">
      <w:pPr>
        <w:autoSpaceDE w:val="0"/>
        <w:jc w:val="center"/>
        <w:rPr>
          <w:b/>
          <w:sz w:val="24"/>
          <w:szCs w:val="24"/>
        </w:rPr>
      </w:pPr>
      <w:r>
        <w:rPr>
          <w:b/>
          <w:sz w:val="24"/>
          <w:szCs w:val="24"/>
        </w:rPr>
        <w:t xml:space="preserve">АКТ </w:t>
      </w:r>
    </w:p>
    <w:p w:rsidR="003266D2" w:rsidRDefault="003266D2">
      <w:pPr>
        <w:autoSpaceDE w:val="0"/>
        <w:jc w:val="center"/>
        <w:rPr>
          <w:b/>
          <w:sz w:val="24"/>
          <w:szCs w:val="24"/>
        </w:rPr>
      </w:pPr>
      <w:r>
        <w:rPr>
          <w:b/>
          <w:sz w:val="24"/>
          <w:szCs w:val="24"/>
        </w:rPr>
        <w:t>приема-передачи имущества</w:t>
      </w:r>
    </w:p>
    <w:p w:rsidR="003266D2" w:rsidRDefault="003266D2">
      <w:pPr>
        <w:autoSpaceDE w:val="0"/>
        <w:jc w:val="center"/>
        <w:rPr>
          <w:b/>
          <w:sz w:val="24"/>
          <w:szCs w:val="24"/>
        </w:rPr>
      </w:pPr>
      <w:r>
        <w:rPr>
          <w:b/>
          <w:sz w:val="24"/>
          <w:szCs w:val="24"/>
        </w:rPr>
        <w:t>к договору купли-продаж</w:t>
      </w:r>
      <w:r w:rsidR="00B60402">
        <w:rPr>
          <w:b/>
          <w:sz w:val="24"/>
          <w:szCs w:val="24"/>
        </w:rPr>
        <w:t>и от «_______» ____________ 20</w:t>
      </w:r>
      <w:r w:rsidR="00F5561E">
        <w:rPr>
          <w:b/>
          <w:sz w:val="24"/>
          <w:szCs w:val="24"/>
        </w:rPr>
        <w:t>2</w:t>
      </w:r>
      <w:r w:rsidR="00B902A9">
        <w:rPr>
          <w:b/>
          <w:sz w:val="24"/>
          <w:szCs w:val="24"/>
        </w:rPr>
        <w:t>3</w:t>
      </w:r>
      <w:r>
        <w:rPr>
          <w:b/>
          <w:sz w:val="24"/>
          <w:szCs w:val="24"/>
        </w:rPr>
        <w:t>г.</w:t>
      </w:r>
    </w:p>
    <w:p w:rsidR="003266D2" w:rsidRDefault="003266D2">
      <w:pPr>
        <w:pStyle w:val="ConsTitle"/>
        <w:widowControl/>
        <w:ind w:right="0"/>
        <w:jc w:val="center"/>
        <w:rPr>
          <w:rFonts w:ascii="Times New Roman" w:hAnsi="Times New Roman" w:cs="Times New Roman"/>
          <w:sz w:val="24"/>
          <w:szCs w:val="24"/>
        </w:rPr>
      </w:pPr>
    </w:p>
    <w:p w:rsidR="003266D2" w:rsidRDefault="00781977">
      <w:pPr>
        <w:shd w:val="clear" w:color="auto" w:fill="FFFFFF"/>
        <w:jc w:val="center"/>
        <w:rPr>
          <w:b/>
          <w:color w:val="000000"/>
          <w:spacing w:val="-3"/>
          <w:sz w:val="24"/>
          <w:szCs w:val="24"/>
        </w:rPr>
      </w:pPr>
      <w:r>
        <w:rPr>
          <w:color w:val="000000"/>
          <w:spacing w:val="-3"/>
          <w:sz w:val="24"/>
          <w:szCs w:val="24"/>
        </w:rPr>
        <w:t xml:space="preserve">г. </w:t>
      </w:r>
      <w:r w:rsidR="008617C3">
        <w:rPr>
          <w:color w:val="000000"/>
          <w:spacing w:val="-3"/>
          <w:sz w:val="24"/>
          <w:szCs w:val="24"/>
        </w:rPr>
        <w:t>Геленджик</w:t>
      </w:r>
      <w:r w:rsidR="003266D2" w:rsidRPr="00CF33DF">
        <w:rPr>
          <w:color w:val="000000"/>
          <w:spacing w:val="-3"/>
          <w:sz w:val="24"/>
          <w:szCs w:val="24"/>
        </w:rPr>
        <w:tab/>
      </w:r>
      <w:r w:rsidR="003266D2">
        <w:rPr>
          <w:b/>
          <w:color w:val="000000"/>
          <w:spacing w:val="-3"/>
          <w:sz w:val="24"/>
          <w:szCs w:val="24"/>
        </w:rPr>
        <w:tab/>
      </w:r>
      <w:r w:rsidR="003266D2">
        <w:rPr>
          <w:b/>
          <w:color w:val="000000"/>
          <w:spacing w:val="-3"/>
          <w:sz w:val="24"/>
          <w:szCs w:val="24"/>
        </w:rPr>
        <w:tab/>
      </w:r>
      <w:r w:rsidR="003266D2">
        <w:rPr>
          <w:b/>
          <w:color w:val="000000"/>
          <w:spacing w:val="-3"/>
          <w:sz w:val="24"/>
          <w:szCs w:val="24"/>
        </w:rPr>
        <w:tab/>
      </w:r>
      <w:r w:rsidR="003266D2">
        <w:rPr>
          <w:b/>
          <w:color w:val="000000"/>
          <w:spacing w:val="-3"/>
          <w:sz w:val="24"/>
          <w:szCs w:val="24"/>
        </w:rPr>
        <w:tab/>
        <w:t>"_____" __________________ г.</w:t>
      </w:r>
    </w:p>
    <w:p w:rsidR="00B60402" w:rsidRDefault="00B60402">
      <w:pPr>
        <w:shd w:val="clear" w:color="auto" w:fill="FFFFFF"/>
        <w:jc w:val="center"/>
        <w:rPr>
          <w:b/>
          <w:color w:val="000000"/>
          <w:spacing w:val="-3"/>
          <w:sz w:val="24"/>
          <w:szCs w:val="24"/>
        </w:rPr>
      </w:pPr>
    </w:p>
    <w:p w:rsidR="00796DF3" w:rsidRPr="00796DF3" w:rsidRDefault="00796DF3" w:rsidP="00796DF3">
      <w:pPr>
        <w:pStyle w:val="ConsNonformat"/>
        <w:ind w:firstLine="360"/>
        <w:jc w:val="both"/>
        <w:rPr>
          <w:rFonts w:ascii="Times New Roman" w:hAnsi="Times New Roman" w:cs="Times New Roman"/>
          <w:b/>
          <w:sz w:val="24"/>
          <w:szCs w:val="24"/>
        </w:rPr>
      </w:pPr>
    </w:p>
    <w:p w:rsidR="0058575C" w:rsidRDefault="00781977" w:rsidP="0058575C">
      <w:pPr>
        <w:pStyle w:val="ConsNonformat"/>
        <w:widowControl/>
        <w:ind w:right="0" w:firstLine="360"/>
        <w:jc w:val="both"/>
      </w:pPr>
      <w:r w:rsidRPr="00CF33DF">
        <w:rPr>
          <w:rFonts w:ascii="Times New Roman" w:hAnsi="Times New Roman" w:cs="Times New Roman"/>
          <w:sz w:val="24"/>
          <w:szCs w:val="24"/>
        </w:rPr>
        <w:t xml:space="preserve">Финансовый </w:t>
      </w:r>
      <w:r w:rsidR="00B902A9" w:rsidRPr="00CF33DF">
        <w:rPr>
          <w:rFonts w:ascii="Times New Roman" w:hAnsi="Times New Roman" w:cs="Times New Roman"/>
          <w:sz w:val="24"/>
          <w:szCs w:val="24"/>
        </w:rPr>
        <w:t>управляющий</w:t>
      </w:r>
      <w:r w:rsidR="00B902A9">
        <w:rPr>
          <w:rFonts w:ascii="Times New Roman" w:hAnsi="Times New Roman" w:cs="Times New Roman"/>
          <w:sz w:val="24"/>
          <w:szCs w:val="24"/>
        </w:rPr>
        <w:t xml:space="preserve"> </w:t>
      </w:r>
      <w:proofErr w:type="spellStart"/>
      <w:r w:rsidR="00B902A9" w:rsidRPr="000E5005">
        <w:rPr>
          <w:rFonts w:ascii="Times New Roman" w:hAnsi="Times New Roman" w:cs="Times New Roman"/>
          <w:sz w:val="24"/>
          <w:szCs w:val="24"/>
        </w:rPr>
        <w:t>Гарбовскогого</w:t>
      </w:r>
      <w:proofErr w:type="spellEnd"/>
      <w:r w:rsidRPr="00033262">
        <w:rPr>
          <w:rFonts w:ascii="Times New Roman" w:hAnsi="Times New Roman" w:cs="Times New Roman"/>
          <w:sz w:val="24"/>
          <w:szCs w:val="24"/>
        </w:rPr>
        <w:t>.</w:t>
      </w:r>
      <w:r w:rsidR="00B902A9">
        <w:rPr>
          <w:rFonts w:ascii="Times New Roman" w:hAnsi="Times New Roman" w:cs="Times New Roman"/>
          <w:sz w:val="24"/>
          <w:szCs w:val="24"/>
        </w:rPr>
        <w:t xml:space="preserve"> Анатолия </w:t>
      </w:r>
      <w:proofErr w:type="spellStart"/>
      <w:r w:rsidRPr="00CF33DF">
        <w:rPr>
          <w:rFonts w:ascii="Times New Roman" w:hAnsi="Times New Roman" w:cs="Times New Roman"/>
          <w:sz w:val="24"/>
          <w:szCs w:val="24"/>
        </w:rPr>
        <w:t>Цукин</w:t>
      </w:r>
      <w:proofErr w:type="spellEnd"/>
      <w:r w:rsidRPr="00CF33DF">
        <w:rPr>
          <w:rFonts w:ascii="Times New Roman" w:hAnsi="Times New Roman" w:cs="Times New Roman"/>
          <w:sz w:val="24"/>
          <w:szCs w:val="24"/>
        </w:rPr>
        <w:t xml:space="preserve"> Владимир Павлович, член ААУ СРО арбитражных управляющих «Синергия» (ИНН 2308980067, ОГРН 1112300002330), 350063, Краснодарский край, г. Краснодар, ул. Комсомольская, д. 45, офис 11, действующий на основании решения Арбитражного суда Краснодарского края   </w:t>
      </w:r>
      <w:r w:rsidRPr="000E5005">
        <w:rPr>
          <w:rFonts w:ascii="Times New Roman" w:hAnsi="Times New Roman" w:cs="Times New Roman"/>
          <w:sz w:val="24"/>
          <w:szCs w:val="24"/>
        </w:rPr>
        <w:t xml:space="preserve">от </w:t>
      </w:r>
      <w:r w:rsidRPr="00033262">
        <w:rPr>
          <w:rFonts w:ascii="Times New Roman" w:hAnsi="Times New Roman" w:cs="Times New Roman"/>
          <w:sz w:val="24"/>
          <w:szCs w:val="24"/>
        </w:rPr>
        <w:t>20 августа 2020 г. по делу № А32-17132/2020 38/38-Б</w:t>
      </w:r>
      <w:r w:rsidR="003C068D" w:rsidRPr="00CF33DF">
        <w:rPr>
          <w:rFonts w:ascii="Times New Roman" w:hAnsi="Times New Roman" w:cs="Times New Roman"/>
          <w:sz w:val="24"/>
          <w:szCs w:val="24"/>
        </w:rPr>
        <w:t xml:space="preserve">, с одной стороны, </w:t>
      </w:r>
      <w:r w:rsidR="00867617" w:rsidRPr="00867617">
        <w:rPr>
          <w:rFonts w:ascii="Times New Roman" w:hAnsi="Times New Roman" w:cs="Times New Roman"/>
          <w:b/>
          <w:sz w:val="24"/>
          <w:szCs w:val="24"/>
        </w:rPr>
        <w:t>передал</w:t>
      </w:r>
      <w:r w:rsidR="00867617" w:rsidRPr="00867617">
        <w:rPr>
          <w:rFonts w:ascii="Times New Roman" w:hAnsi="Times New Roman" w:cs="Times New Roman"/>
          <w:sz w:val="24"/>
          <w:szCs w:val="24"/>
        </w:rPr>
        <w:t xml:space="preserve">, а </w:t>
      </w:r>
      <w:r w:rsidR="00867617">
        <w:rPr>
          <w:rFonts w:ascii="Times New Roman" w:hAnsi="Times New Roman" w:cs="Times New Roman"/>
          <w:sz w:val="24"/>
          <w:szCs w:val="24"/>
        </w:rPr>
        <w:t>______________________</w:t>
      </w:r>
      <w:r w:rsidR="003C068D" w:rsidRPr="00CF33DF">
        <w:rPr>
          <w:rFonts w:ascii="Times New Roman" w:hAnsi="Times New Roman" w:cs="Times New Roman"/>
          <w:sz w:val="24"/>
          <w:szCs w:val="24"/>
        </w:rPr>
        <w:t>, именуемый далее «Покупатель», действующ</w:t>
      </w:r>
      <w:r w:rsidR="00867617">
        <w:rPr>
          <w:rFonts w:ascii="Times New Roman" w:hAnsi="Times New Roman" w:cs="Times New Roman"/>
          <w:sz w:val="24"/>
          <w:szCs w:val="24"/>
        </w:rPr>
        <w:t>ий</w:t>
      </w:r>
      <w:r w:rsidR="003C068D" w:rsidRPr="00CF33DF">
        <w:rPr>
          <w:rFonts w:ascii="Times New Roman" w:hAnsi="Times New Roman" w:cs="Times New Roman"/>
          <w:sz w:val="24"/>
          <w:szCs w:val="24"/>
        </w:rPr>
        <w:t xml:space="preserve"> от собственного имени, с другой стороны</w:t>
      </w:r>
      <w:r w:rsidR="00B60402" w:rsidRPr="00CF33DF">
        <w:rPr>
          <w:rFonts w:ascii="Times New Roman" w:hAnsi="Times New Roman" w:cs="Times New Roman"/>
          <w:sz w:val="24"/>
          <w:szCs w:val="24"/>
        </w:rPr>
        <w:t>,</w:t>
      </w:r>
      <w:r w:rsidR="00B60402">
        <w:rPr>
          <w:rFonts w:ascii="Times New Roman" w:hAnsi="Times New Roman" w:cs="Times New Roman"/>
          <w:sz w:val="24"/>
          <w:szCs w:val="24"/>
        </w:rPr>
        <w:t xml:space="preserve"> </w:t>
      </w:r>
      <w:r w:rsidR="00B60402" w:rsidRPr="00B60402">
        <w:rPr>
          <w:rFonts w:ascii="Times New Roman" w:hAnsi="Times New Roman" w:cs="Times New Roman"/>
          <w:b/>
          <w:sz w:val="24"/>
          <w:szCs w:val="24"/>
        </w:rPr>
        <w:t>принял</w:t>
      </w:r>
      <w:r w:rsidR="00B60402">
        <w:rPr>
          <w:rFonts w:ascii="Times New Roman" w:hAnsi="Times New Roman" w:cs="Times New Roman"/>
          <w:sz w:val="24"/>
          <w:szCs w:val="24"/>
        </w:rPr>
        <w:t xml:space="preserve">, </w:t>
      </w:r>
      <w:r w:rsidR="0058575C" w:rsidRPr="0058575C">
        <w:rPr>
          <w:rFonts w:ascii="Times New Roman" w:hAnsi="Times New Roman" w:cs="Times New Roman"/>
          <w:sz w:val="24"/>
          <w:szCs w:val="24"/>
        </w:rPr>
        <w:t xml:space="preserve">следующее имущество: </w:t>
      </w:r>
      <w:r w:rsidRPr="00033262">
        <w:rPr>
          <w:rFonts w:ascii="Times New Roman" w:hAnsi="Times New Roman" w:cs="Times New Roman"/>
          <w:sz w:val="24"/>
          <w:szCs w:val="24"/>
        </w:rPr>
        <w:t xml:space="preserve">Легковой автомобиль </w:t>
      </w:r>
      <w:r w:rsidR="00B902A9" w:rsidRPr="00B902A9">
        <w:rPr>
          <w:rFonts w:ascii="Times New Roman" w:hAnsi="Times New Roman" w:cs="Times New Roman"/>
          <w:sz w:val="24"/>
          <w:szCs w:val="24"/>
        </w:rPr>
        <w:t xml:space="preserve">марки PEUGEOT </w:t>
      </w:r>
      <w:proofErr w:type="spellStart"/>
      <w:r w:rsidR="00B902A9" w:rsidRPr="00B902A9">
        <w:rPr>
          <w:rFonts w:ascii="Times New Roman" w:hAnsi="Times New Roman" w:cs="Times New Roman"/>
          <w:sz w:val="24"/>
          <w:szCs w:val="24"/>
        </w:rPr>
        <w:t>пежо</w:t>
      </w:r>
      <w:proofErr w:type="spellEnd"/>
      <w:r w:rsidR="00B902A9" w:rsidRPr="00B902A9">
        <w:rPr>
          <w:rFonts w:ascii="Times New Roman" w:hAnsi="Times New Roman" w:cs="Times New Roman"/>
          <w:sz w:val="24"/>
          <w:szCs w:val="24"/>
        </w:rPr>
        <w:t xml:space="preserve"> модель3008,2012 </w:t>
      </w:r>
      <w:proofErr w:type="spellStart"/>
      <w:r w:rsidR="00B902A9" w:rsidRPr="00B902A9">
        <w:rPr>
          <w:rFonts w:ascii="Times New Roman" w:hAnsi="Times New Roman" w:cs="Times New Roman"/>
          <w:sz w:val="24"/>
          <w:szCs w:val="24"/>
        </w:rPr>
        <w:t>г.в</w:t>
      </w:r>
      <w:proofErr w:type="spellEnd"/>
      <w:r w:rsidR="00B902A9" w:rsidRPr="00B902A9">
        <w:rPr>
          <w:rFonts w:ascii="Times New Roman" w:hAnsi="Times New Roman" w:cs="Times New Roman"/>
          <w:sz w:val="24"/>
          <w:szCs w:val="24"/>
        </w:rPr>
        <w:t xml:space="preserve"> VIN номер VF30U5FN8C9137224, ГРЗ Е665 ХР123 неудовлетворительное техническое состояние., находящееся в залоге ПАО «Совкомбанк»</w:t>
      </w:r>
      <w:r w:rsidR="0058575C">
        <w:rPr>
          <w:rFonts w:ascii="Times New Roman" w:hAnsi="Times New Roman" w:cs="Times New Roman"/>
          <w:sz w:val="24"/>
          <w:szCs w:val="24"/>
        </w:rPr>
        <w:t>.</w:t>
      </w:r>
    </w:p>
    <w:p w:rsidR="00867617" w:rsidRDefault="00867617" w:rsidP="00867617">
      <w:pPr>
        <w:pStyle w:val="ConsNonformat"/>
        <w:widowControl/>
        <w:ind w:right="0" w:firstLine="360"/>
        <w:jc w:val="both"/>
      </w:pPr>
    </w:p>
    <w:p w:rsidR="003266D2" w:rsidRDefault="003266D2">
      <w:pPr>
        <w:pStyle w:val="ConsNonformat"/>
        <w:widowControl/>
        <w:ind w:right="0" w:firstLine="360"/>
        <w:jc w:val="both"/>
        <w:rPr>
          <w:rFonts w:ascii="Times New Roman" w:hAnsi="Times New Roman" w:cs="Times New Roman"/>
          <w:sz w:val="24"/>
          <w:szCs w:val="24"/>
        </w:rPr>
      </w:pPr>
    </w:p>
    <w:p w:rsidR="003266D2" w:rsidRDefault="00DB402E" w:rsidP="00867617">
      <w:pPr>
        <w:autoSpaceDE w:val="0"/>
        <w:ind w:firstLine="284"/>
        <w:jc w:val="both"/>
        <w:rPr>
          <w:sz w:val="24"/>
          <w:szCs w:val="24"/>
        </w:rPr>
      </w:pPr>
      <w:r>
        <w:rPr>
          <w:sz w:val="24"/>
          <w:szCs w:val="24"/>
        </w:rPr>
        <w:t xml:space="preserve">Техническое </w:t>
      </w:r>
      <w:r w:rsidR="00B53971">
        <w:rPr>
          <w:sz w:val="24"/>
          <w:szCs w:val="24"/>
        </w:rPr>
        <w:t>состояние Имущества</w:t>
      </w:r>
      <w:r w:rsidR="003266D2">
        <w:rPr>
          <w:sz w:val="24"/>
          <w:szCs w:val="24"/>
        </w:rPr>
        <w:t xml:space="preserve"> </w:t>
      </w:r>
      <w:r w:rsidR="00B53971">
        <w:rPr>
          <w:sz w:val="24"/>
          <w:szCs w:val="24"/>
        </w:rPr>
        <w:t>неудовлетворительное требует</w:t>
      </w:r>
      <w:r w:rsidR="0003000A">
        <w:rPr>
          <w:sz w:val="24"/>
          <w:szCs w:val="24"/>
        </w:rPr>
        <w:t xml:space="preserve"> ремонта</w:t>
      </w:r>
      <w:r w:rsidR="003266D2">
        <w:rPr>
          <w:sz w:val="24"/>
          <w:szCs w:val="24"/>
        </w:rPr>
        <w:t xml:space="preserve">. </w:t>
      </w:r>
    </w:p>
    <w:p w:rsidR="003266D2" w:rsidRDefault="003266D2">
      <w:pPr>
        <w:ind w:firstLine="709"/>
        <w:jc w:val="center"/>
        <w:rPr>
          <w:b/>
          <w:sz w:val="24"/>
          <w:szCs w:val="24"/>
        </w:rPr>
      </w:pPr>
    </w:p>
    <w:p w:rsidR="003266D2" w:rsidRDefault="003266D2">
      <w:pPr>
        <w:ind w:firstLine="709"/>
        <w:jc w:val="center"/>
        <w:rPr>
          <w:b/>
          <w:sz w:val="24"/>
          <w:szCs w:val="24"/>
        </w:rPr>
      </w:pPr>
      <w:r>
        <w:rPr>
          <w:b/>
          <w:sz w:val="24"/>
          <w:szCs w:val="24"/>
        </w:rPr>
        <w:t>ЮРИДИЧЕСКИЕ АДРЕСА И РЕКВИЗИТЫ СТОРОН</w:t>
      </w:r>
    </w:p>
    <w:p w:rsidR="00CF33DF" w:rsidRDefault="00CF33DF">
      <w:pPr>
        <w:ind w:firstLine="709"/>
        <w:jc w:val="center"/>
        <w:rPr>
          <w:b/>
          <w:sz w:val="24"/>
          <w:szCs w:val="24"/>
        </w:rPr>
      </w:pPr>
    </w:p>
    <w:tbl>
      <w:tblPr>
        <w:tblW w:w="0" w:type="auto"/>
        <w:tblInd w:w="108" w:type="dxa"/>
        <w:tblLayout w:type="fixed"/>
        <w:tblLook w:val="0000" w:firstRow="0" w:lastRow="0" w:firstColumn="0" w:lastColumn="0" w:noHBand="0" w:noVBand="0"/>
      </w:tblPr>
      <w:tblGrid>
        <w:gridCol w:w="5091"/>
        <w:gridCol w:w="4809"/>
      </w:tblGrid>
      <w:tr w:rsidR="00734C14" w:rsidRPr="00B60402" w:rsidTr="002416D0">
        <w:tc>
          <w:tcPr>
            <w:tcW w:w="5091" w:type="dxa"/>
            <w:shd w:val="clear" w:color="auto" w:fill="auto"/>
          </w:tcPr>
          <w:p w:rsidR="00734C14" w:rsidRPr="00B60402" w:rsidRDefault="00734C14" w:rsidP="002416D0">
            <w:pPr>
              <w:widowControl w:val="0"/>
              <w:autoSpaceDE w:val="0"/>
              <w:snapToGrid w:val="0"/>
              <w:jc w:val="both"/>
              <w:rPr>
                <w:b/>
                <w:sz w:val="24"/>
                <w:szCs w:val="24"/>
                <w:u w:val="single"/>
              </w:rPr>
            </w:pPr>
            <w:r w:rsidRPr="00B60402">
              <w:rPr>
                <w:b/>
                <w:sz w:val="24"/>
                <w:szCs w:val="24"/>
                <w:u w:val="single"/>
              </w:rPr>
              <w:t>Продавец:</w:t>
            </w:r>
          </w:p>
          <w:p w:rsidR="00734C14" w:rsidRPr="00B60402" w:rsidRDefault="00734C14" w:rsidP="002416D0">
            <w:pPr>
              <w:pStyle w:val="ConsNormal"/>
              <w:ind w:right="0" w:firstLine="0"/>
              <w:rPr>
                <w:rFonts w:ascii="Times New Roman" w:hAnsi="Times New Roman" w:cs="Times New Roman"/>
                <w:b/>
                <w:sz w:val="24"/>
                <w:szCs w:val="24"/>
                <w:u w:val="single"/>
              </w:rPr>
            </w:pPr>
          </w:p>
          <w:p w:rsidR="00781977" w:rsidRPr="000E5005" w:rsidRDefault="00781977" w:rsidP="00781977">
            <w:pPr>
              <w:rPr>
                <w:sz w:val="24"/>
                <w:szCs w:val="24"/>
              </w:rPr>
            </w:pPr>
            <w:r w:rsidRPr="000E5005">
              <w:rPr>
                <w:sz w:val="24"/>
                <w:szCs w:val="24"/>
              </w:rPr>
              <w:t xml:space="preserve">Финансовый управляющий </w:t>
            </w:r>
            <w:proofErr w:type="spellStart"/>
            <w:r w:rsidR="00B902A9">
              <w:rPr>
                <w:sz w:val="24"/>
                <w:szCs w:val="24"/>
              </w:rPr>
              <w:t>Гарбовского</w:t>
            </w:r>
            <w:proofErr w:type="spellEnd"/>
            <w:proofErr w:type="gramStart"/>
            <w:r w:rsidR="00B902A9">
              <w:rPr>
                <w:sz w:val="24"/>
                <w:szCs w:val="24"/>
              </w:rPr>
              <w:t xml:space="preserve"> </w:t>
            </w:r>
            <w:r>
              <w:rPr>
                <w:sz w:val="24"/>
                <w:szCs w:val="24"/>
              </w:rPr>
              <w:t>.</w:t>
            </w:r>
            <w:proofErr w:type="gramEnd"/>
            <w:r w:rsidR="00B902A9">
              <w:rPr>
                <w:sz w:val="24"/>
                <w:szCs w:val="24"/>
              </w:rPr>
              <w:t>А.Б</w:t>
            </w:r>
            <w:r w:rsidRPr="000E5005">
              <w:rPr>
                <w:sz w:val="24"/>
                <w:szCs w:val="24"/>
              </w:rPr>
              <w:t xml:space="preserve"> </w:t>
            </w:r>
            <w:proofErr w:type="spellStart"/>
            <w:r w:rsidRPr="000E5005">
              <w:rPr>
                <w:sz w:val="24"/>
                <w:szCs w:val="24"/>
              </w:rPr>
              <w:t>Цукин</w:t>
            </w:r>
            <w:proofErr w:type="spellEnd"/>
            <w:r w:rsidRPr="000E5005">
              <w:rPr>
                <w:sz w:val="24"/>
                <w:szCs w:val="24"/>
              </w:rPr>
              <w:t xml:space="preserve"> Владимир Павлович</w:t>
            </w:r>
          </w:p>
          <w:p w:rsidR="00781977" w:rsidRPr="00033262" w:rsidRDefault="00781977" w:rsidP="00781977">
            <w:pPr>
              <w:rPr>
                <w:sz w:val="24"/>
                <w:szCs w:val="24"/>
              </w:rPr>
            </w:pPr>
            <w:r>
              <w:rPr>
                <w:sz w:val="24"/>
                <w:szCs w:val="24"/>
              </w:rPr>
              <w:t>Реквизиты:</w:t>
            </w:r>
            <w:r w:rsidRPr="000E5005">
              <w:rPr>
                <w:sz w:val="24"/>
                <w:szCs w:val="24"/>
              </w:rPr>
              <w:t xml:space="preserve"> </w:t>
            </w:r>
            <w:r w:rsidRPr="00033262">
              <w:rPr>
                <w:sz w:val="24"/>
                <w:szCs w:val="24"/>
              </w:rPr>
              <w:t xml:space="preserve">Получатель платежей: </w:t>
            </w:r>
            <w:proofErr w:type="spellStart"/>
            <w:r w:rsidRPr="00033262">
              <w:rPr>
                <w:sz w:val="24"/>
                <w:szCs w:val="24"/>
              </w:rPr>
              <w:t>Сухорученко</w:t>
            </w:r>
            <w:proofErr w:type="spellEnd"/>
            <w:r w:rsidRPr="00033262">
              <w:rPr>
                <w:sz w:val="24"/>
                <w:szCs w:val="24"/>
              </w:rPr>
              <w:t xml:space="preserve"> Максим Васильевич</w:t>
            </w:r>
          </w:p>
          <w:p w:rsidR="00781977" w:rsidRPr="00033262" w:rsidRDefault="00781977" w:rsidP="00781977">
            <w:pPr>
              <w:rPr>
                <w:sz w:val="24"/>
                <w:szCs w:val="24"/>
              </w:rPr>
            </w:pPr>
            <w:r w:rsidRPr="00033262">
              <w:rPr>
                <w:sz w:val="24"/>
                <w:szCs w:val="24"/>
              </w:rPr>
              <w:t>ИНН получателя: 7707083893</w:t>
            </w:r>
          </w:p>
          <w:p w:rsidR="00781977" w:rsidRPr="00033262" w:rsidRDefault="00781977" w:rsidP="00781977">
            <w:pPr>
              <w:rPr>
                <w:sz w:val="24"/>
                <w:szCs w:val="24"/>
              </w:rPr>
            </w:pPr>
            <w:r w:rsidRPr="00033262">
              <w:rPr>
                <w:sz w:val="24"/>
                <w:szCs w:val="24"/>
              </w:rPr>
              <w:t>Номер счета получателя: 40817810830850127418</w:t>
            </w:r>
          </w:p>
          <w:p w:rsidR="00781977" w:rsidRPr="00033262" w:rsidRDefault="00781977" w:rsidP="00781977">
            <w:pPr>
              <w:rPr>
                <w:sz w:val="24"/>
                <w:szCs w:val="24"/>
              </w:rPr>
            </w:pPr>
            <w:r w:rsidRPr="00033262">
              <w:rPr>
                <w:sz w:val="24"/>
                <w:szCs w:val="24"/>
              </w:rPr>
              <w:t>Наименование банка получателя: Краснодарское отделение №8619 ПАО Сбербанк</w:t>
            </w:r>
          </w:p>
          <w:p w:rsidR="00781977" w:rsidRPr="00033262" w:rsidRDefault="00781977" w:rsidP="00781977">
            <w:pPr>
              <w:rPr>
                <w:sz w:val="24"/>
                <w:szCs w:val="24"/>
              </w:rPr>
            </w:pPr>
            <w:r w:rsidRPr="00033262">
              <w:rPr>
                <w:sz w:val="24"/>
                <w:szCs w:val="24"/>
              </w:rPr>
              <w:t>БИК банка получателя: 040349602</w:t>
            </w:r>
          </w:p>
          <w:p w:rsidR="00781977" w:rsidRPr="000E5005" w:rsidRDefault="00781977" w:rsidP="00781977">
            <w:pPr>
              <w:rPr>
                <w:sz w:val="24"/>
                <w:szCs w:val="24"/>
              </w:rPr>
            </w:pPr>
            <w:r w:rsidRPr="00033262">
              <w:rPr>
                <w:sz w:val="24"/>
                <w:szCs w:val="24"/>
              </w:rPr>
              <w:t>Кор. счет банка получателя: 30101810100000000602</w:t>
            </w:r>
          </w:p>
          <w:p w:rsidR="00CF33DF" w:rsidRPr="00CF33DF" w:rsidRDefault="00CF33DF" w:rsidP="002416D0">
            <w:pPr>
              <w:pStyle w:val="af0"/>
              <w:jc w:val="both"/>
            </w:pPr>
            <w:r w:rsidRPr="00CF33DF">
              <w:rPr>
                <w:b/>
              </w:rPr>
              <w:t>______________________ /</w:t>
            </w:r>
            <w:proofErr w:type="spellStart"/>
            <w:r w:rsidRPr="00CF33DF">
              <w:rPr>
                <w:b/>
              </w:rPr>
              <w:t>Цукин</w:t>
            </w:r>
            <w:proofErr w:type="spellEnd"/>
            <w:r w:rsidRPr="00CF33DF">
              <w:rPr>
                <w:b/>
              </w:rPr>
              <w:t xml:space="preserve"> В. П./</w:t>
            </w:r>
          </w:p>
          <w:p w:rsidR="00734C14" w:rsidRPr="00B60402" w:rsidRDefault="00734C14" w:rsidP="002416D0">
            <w:pPr>
              <w:pStyle w:val="ConsNormal"/>
              <w:ind w:right="0" w:firstLine="0"/>
              <w:rPr>
                <w:rFonts w:ascii="Times New Roman" w:hAnsi="Times New Roman" w:cs="Times New Roman"/>
                <w:b/>
                <w:sz w:val="24"/>
                <w:szCs w:val="24"/>
                <w:u w:val="single"/>
              </w:rPr>
            </w:pPr>
          </w:p>
        </w:tc>
        <w:tc>
          <w:tcPr>
            <w:tcW w:w="4809" w:type="dxa"/>
            <w:shd w:val="clear" w:color="auto" w:fill="auto"/>
          </w:tcPr>
          <w:p w:rsidR="00734C14" w:rsidRPr="00B60402" w:rsidRDefault="00734C14" w:rsidP="002416D0">
            <w:pPr>
              <w:pStyle w:val="ConsNormal"/>
              <w:snapToGrid w:val="0"/>
              <w:ind w:right="0" w:firstLine="0"/>
              <w:jc w:val="both"/>
              <w:rPr>
                <w:rFonts w:ascii="Times New Roman" w:hAnsi="Times New Roman" w:cs="Times New Roman"/>
                <w:b/>
                <w:sz w:val="24"/>
                <w:szCs w:val="24"/>
                <w:u w:val="single"/>
              </w:rPr>
            </w:pPr>
            <w:r w:rsidRPr="00B60402">
              <w:rPr>
                <w:rFonts w:ascii="Times New Roman" w:hAnsi="Times New Roman" w:cs="Times New Roman"/>
                <w:b/>
                <w:sz w:val="24"/>
                <w:szCs w:val="24"/>
                <w:u w:val="single"/>
              </w:rPr>
              <w:t xml:space="preserve">Покупатель: </w:t>
            </w:r>
          </w:p>
          <w:p w:rsidR="00734C14" w:rsidRPr="00B60402" w:rsidRDefault="00734C14" w:rsidP="002416D0">
            <w:pPr>
              <w:pStyle w:val="ConsNormal"/>
              <w:ind w:right="0" w:firstLine="0"/>
              <w:rPr>
                <w:rFonts w:ascii="Times New Roman" w:hAnsi="Times New Roman" w:cs="Times New Roman"/>
                <w:b/>
                <w:i/>
                <w:sz w:val="24"/>
                <w:szCs w:val="24"/>
              </w:rPr>
            </w:pPr>
          </w:p>
          <w:p w:rsidR="00734C14" w:rsidRPr="00B60402" w:rsidRDefault="00734C14" w:rsidP="002416D0">
            <w:pPr>
              <w:pStyle w:val="ConsNormal"/>
              <w:ind w:right="0" w:firstLine="0"/>
              <w:rPr>
                <w:rFonts w:ascii="Times New Roman" w:hAnsi="Times New Roman" w:cs="Times New Roman"/>
                <w:b/>
                <w:sz w:val="24"/>
                <w:szCs w:val="24"/>
                <w:u w:val="single"/>
              </w:rPr>
            </w:pPr>
          </w:p>
          <w:p w:rsidR="00734C14" w:rsidRDefault="00734C14" w:rsidP="002416D0">
            <w:pPr>
              <w:pStyle w:val="ConsNormal"/>
              <w:ind w:right="0" w:firstLine="0"/>
              <w:rPr>
                <w:rFonts w:ascii="Times New Roman" w:hAnsi="Times New Roman" w:cs="Times New Roman"/>
                <w:b/>
                <w:sz w:val="24"/>
                <w:szCs w:val="24"/>
                <w:u w:val="single"/>
              </w:rPr>
            </w:pPr>
          </w:p>
          <w:p w:rsidR="00734C14" w:rsidRDefault="00734C14" w:rsidP="002416D0">
            <w:pPr>
              <w:pStyle w:val="ConsNormal"/>
              <w:ind w:right="0" w:firstLine="0"/>
              <w:rPr>
                <w:rFonts w:ascii="Times New Roman" w:hAnsi="Times New Roman" w:cs="Times New Roman"/>
                <w:sz w:val="24"/>
                <w:szCs w:val="24"/>
                <w:u w:val="single"/>
              </w:rPr>
            </w:pPr>
          </w:p>
          <w:p w:rsidR="00CF33DF" w:rsidRDefault="00CF33DF" w:rsidP="002416D0">
            <w:pPr>
              <w:pStyle w:val="ConsNormal"/>
              <w:ind w:right="0" w:firstLine="0"/>
              <w:rPr>
                <w:rFonts w:ascii="Times New Roman" w:hAnsi="Times New Roman" w:cs="Times New Roman"/>
                <w:sz w:val="24"/>
                <w:szCs w:val="24"/>
                <w:u w:val="single"/>
              </w:rPr>
            </w:pPr>
          </w:p>
          <w:p w:rsidR="00CF33DF" w:rsidRDefault="00CF33DF" w:rsidP="002416D0">
            <w:pPr>
              <w:pStyle w:val="ConsNormal"/>
              <w:ind w:right="0" w:firstLine="0"/>
              <w:rPr>
                <w:rFonts w:ascii="Times New Roman" w:hAnsi="Times New Roman" w:cs="Times New Roman"/>
                <w:sz w:val="24"/>
                <w:szCs w:val="24"/>
                <w:u w:val="single"/>
              </w:rPr>
            </w:pPr>
          </w:p>
          <w:p w:rsidR="00014DFF" w:rsidRDefault="00014DFF" w:rsidP="002416D0">
            <w:pPr>
              <w:pStyle w:val="ConsNormal"/>
              <w:ind w:right="0" w:firstLine="0"/>
              <w:rPr>
                <w:rFonts w:ascii="Times New Roman" w:hAnsi="Times New Roman" w:cs="Times New Roman"/>
                <w:sz w:val="24"/>
                <w:szCs w:val="24"/>
                <w:u w:val="single"/>
              </w:rPr>
            </w:pPr>
          </w:p>
          <w:p w:rsidR="00014DFF" w:rsidRDefault="00014DFF" w:rsidP="002416D0">
            <w:pPr>
              <w:pStyle w:val="ConsNormal"/>
              <w:ind w:right="0" w:firstLine="0"/>
              <w:rPr>
                <w:rFonts w:ascii="Times New Roman" w:hAnsi="Times New Roman" w:cs="Times New Roman"/>
                <w:sz w:val="24"/>
                <w:szCs w:val="24"/>
                <w:u w:val="single"/>
              </w:rPr>
            </w:pPr>
          </w:p>
          <w:p w:rsidR="00014DFF" w:rsidRDefault="00014DFF" w:rsidP="002416D0">
            <w:pPr>
              <w:pStyle w:val="ConsNormal"/>
              <w:ind w:right="0" w:firstLine="0"/>
              <w:rPr>
                <w:rFonts w:ascii="Times New Roman" w:hAnsi="Times New Roman" w:cs="Times New Roman"/>
                <w:sz w:val="24"/>
                <w:szCs w:val="24"/>
                <w:u w:val="single"/>
              </w:rPr>
            </w:pPr>
          </w:p>
          <w:p w:rsidR="00014DFF" w:rsidRDefault="00014DFF" w:rsidP="002416D0">
            <w:pPr>
              <w:pStyle w:val="ConsNormal"/>
              <w:ind w:right="0" w:firstLine="0"/>
              <w:rPr>
                <w:rFonts w:ascii="Times New Roman" w:hAnsi="Times New Roman" w:cs="Times New Roman"/>
                <w:sz w:val="24"/>
                <w:szCs w:val="24"/>
                <w:u w:val="single"/>
              </w:rPr>
            </w:pPr>
          </w:p>
          <w:p w:rsidR="00014DFF" w:rsidRDefault="00014DFF" w:rsidP="002416D0">
            <w:pPr>
              <w:pStyle w:val="ConsNormal"/>
              <w:ind w:right="0" w:firstLine="0"/>
              <w:rPr>
                <w:rFonts w:ascii="Times New Roman" w:hAnsi="Times New Roman" w:cs="Times New Roman"/>
                <w:sz w:val="24"/>
                <w:szCs w:val="24"/>
                <w:u w:val="single"/>
              </w:rPr>
            </w:pPr>
          </w:p>
          <w:p w:rsidR="00014DFF" w:rsidRDefault="00014DFF" w:rsidP="002416D0">
            <w:pPr>
              <w:pStyle w:val="ConsNormal"/>
              <w:ind w:right="0" w:firstLine="0"/>
              <w:rPr>
                <w:rFonts w:ascii="Times New Roman" w:hAnsi="Times New Roman" w:cs="Times New Roman"/>
                <w:sz w:val="24"/>
                <w:szCs w:val="24"/>
                <w:u w:val="single"/>
              </w:rPr>
            </w:pPr>
          </w:p>
          <w:p w:rsidR="00014DFF" w:rsidRDefault="00014DFF" w:rsidP="002416D0">
            <w:pPr>
              <w:pStyle w:val="ConsNormal"/>
              <w:ind w:right="0" w:firstLine="0"/>
              <w:rPr>
                <w:rFonts w:ascii="Times New Roman" w:hAnsi="Times New Roman" w:cs="Times New Roman"/>
                <w:sz w:val="24"/>
                <w:szCs w:val="24"/>
                <w:u w:val="single"/>
              </w:rPr>
            </w:pPr>
          </w:p>
          <w:p w:rsidR="00CF33DF" w:rsidRDefault="00CF33DF" w:rsidP="002416D0">
            <w:pPr>
              <w:pStyle w:val="ConsNormal"/>
              <w:ind w:right="0" w:firstLine="0"/>
              <w:rPr>
                <w:rFonts w:ascii="Times New Roman" w:hAnsi="Times New Roman" w:cs="Times New Roman"/>
                <w:sz w:val="24"/>
                <w:szCs w:val="24"/>
                <w:u w:val="single"/>
              </w:rPr>
            </w:pPr>
          </w:p>
          <w:p w:rsidR="0058575C" w:rsidRDefault="0058575C" w:rsidP="00CF33DF">
            <w:pPr>
              <w:pStyle w:val="ConsNormal"/>
              <w:ind w:right="0" w:firstLine="0"/>
              <w:rPr>
                <w:rFonts w:ascii="Times New Roman" w:hAnsi="Times New Roman" w:cs="Times New Roman"/>
                <w:sz w:val="24"/>
                <w:szCs w:val="24"/>
                <w:u w:val="single"/>
              </w:rPr>
            </w:pPr>
          </w:p>
          <w:p w:rsidR="00CF33DF" w:rsidRDefault="00CF33DF" w:rsidP="00CF33DF">
            <w:pPr>
              <w:pStyle w:val="ConsNormal"/>
              <w:ind w:right="0" w:firstLine="0"/>
              <w:rPr>
                <w:rFonts w:ascii="Times New Roman" w:hAnsi="Times New Roman" w:cs="Times New Roman"/>
                <w:sz w:val="24"/>
                <w:szCs w:val="24"/>
                <w:u w:val="single"/>
              </w:rPr>
            </w:pPr>
            <w:r>
              <w:rPr>
                <w:rFonts w:ascii="Times New Roman" w:hAnsi="Times New Roman" w:cs="Times New Roman"/>
                <w:sz w:val="24"/>
                <w:szCs w:val="24"/>
                <w:u w:val="single"/>
              </w:rPr>
              <w:t>________________________/__________/</w:t>
            </w:r>
          </w:p>
          <w:p w:rsidR="00CF33DF" w:rsidRDefault="00CF33DF" w:rsidP="002416D0">
            <w:pPr>
              <w:pStyle w:val="ConsNormal"/>
              <w:ind w:right="0" w:firstLine="0"/>
              <w:rPr>
                <w:rFonts w:ascii="Times New Roman" w:hAnsi="Times New Roman" w:cs="Times New Roman"/>
                <w:sz w:val="24"/>
                <w:szCs w:val="24"/>
                <w:u w:val="single"/>
              </w:rPr>
            </w:pPr>
          </w:p>
          <w:p w:rsidR="00CF33DF" w:rsidRPr="00B60402" w:rsidRDefault="00CF33DF" w:rsidP="002416D0">
            <w:pPr>
              <w:pStyle w:val="ConsNormal"/>
              <w:ind w:right="0" w:firstLine="0"/>
              <w:rPr>
                <w:rFonts w:ascii="Times New Roman" w:hAnsi="Times New Roman" w:cs="Times New Roman"/>
                <w:sz w:val="24"/>
                <w:szCs w:val="24"/>
                <w:u w:val="single"/>
              </w:rPr>
            </w:pPr>
          </w:p>
        </w:tc>
      </w:tr>
      <w:tr w:rsidR="00CF33DF" w:rsidRPr="00B60402" w:rsidTr="002416D0">
        <w:tc>
          <w:tcPr>
            <w:tcW w:w="5091" w:type="dxa"/>
            <w:shd w:val="clear" w:color="auto" w:fill="auto"/>
          </w:tcPr>
          <w:p w:rsidR="00CF33DF" w:rsidRPr="00B60402" w:rsidRDefault="00CF33DF" w:rsidP="002416D0">
            <w:pPr>
              <w:widowControl w:val="0"/>
              <w:autoSpaceDE w:val="0"/>
              <w:snapToGrid w:val="0"/>
              <w:jc w:val="both"/>
              <w:rPr>
                <w:b/>
                <w:sz w:val="24"/>
                <w:szCs w:val="24"/>
                <w:u w:val="single"/>
              </w:rPr>
            </w:pPr>
          </w:p>
        </w:tc>
        <w:tc>
          <w:tcPr>
            <w:tcW w:w="4809" w:type="dxa"/>
            <w:shd w:val="clear" w:color="auto" w:fill="auto"/>
          </w:tcPr>
          <w:p w:rsidR="00CF33DF" w:rsidRPr="00B60402" w:rsidRDefault="00CF33DF" w:rsidP="002416D0">
            <w:pPr>
              <w:pStyle w:val="ConsNormal"/>
              <w:snapToGrid w:val="0"/>
              <w:ind w:right="0" w:firstLine="0"/>
              <w:jc w:val="both"/>
              <w:rPr>
                <w:rFonts w:ascii="Times New Roman" w:hAnsi="Times New Roman" w:cs="Times New Roman"/>
                <w:b/>
                <w:sz w:val="24"/>
                <w:szCs w:val="24"/>
                <w:u w:val="single"/>
              </w:rPr>
            </w:pPr>
          </w:p>
        </w:tc>
      </w:tr>
    </w:tbl>
    <w:p w:rsidR="009F79AC" w:rsidRDefault="009F79AC" w:rsidP="00734C14">
      <w:pPr>
        <w:rPr>
          <w:sz w:val="24"/>
          <w:szCs w:val="24"/>
        </w:rPr>
      </w:pPr>
    </w:p>
    <w:sectPr w:rsidR="009F79AC">
      <w:footerReference w:type="default" r:id="rId8"/>
      <w:pgSz w:w="11906" w:h="16838"/>
      <w:pgMar w:top="899" w:right="746" w:bottom="765" w:left="1080"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7B8" w:rsidRDefault="00F077B8" w:rsidP="003266D2">
      <w:r>
        <w:separator/>
      </w:r>
    </w:p>
  </w:endnote>
  <w:endnote w:type="continuationSeparator" w:id="0">
    <w:p w:rsidR="00F077B8" w:rsidRDefault="00F077B8" w:rsidP="0032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6D2" w:rsidRDefault="00734C14">
    <w:pPr>
      <w:shd w:val="clear" w:color="auto" w:fill="FFFFFF"/>
      <w:tabs>
        <w:tab w:val="left" w:pos="0"/>
      </w:tabs>
      <w:jc w:val="both"/>
      <w:rPr>
        <w:i/>
      </w:rPr>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13970" cy="14605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66D2" w:rsidRDefault="003266D2">
                          <w:pPr>
                            <w:pStyle w:val="a7"/>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left:0;text-align:left;margin-left:0;margin-top:.05pt;width:1.1pt;height:11.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qw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" stroked="f">
              <v:fill opacity="0"/>
              <v:textbox inset="0,0,0,0">
                <w:txbxContent>
                  <w:p w:rsidR="003266D2" w:rsidRDefault="003266D2">
                    <w:pPr>
                      <w:pStyle w:val="a7"/>
                    </w:pP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7B8" w:rsidRDefault="00F077B8" w:rsidP="003266D2">
      <w:r>
        <w:separator/>
      </w:r>
    </w:p>
  </w:footnote>
  <w:footnote w:type="continuationSeparator" w:id="0">
    <w:p w:rsidR="00F077B8" w:rsidRDefault="00F077B8" w:rsidP="003266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1"/>
    <w:lvl w:ilvl="0">
      <w:start w:val="1"/>
      <w:numFmt w:val="decimal"/>
      <w:lvlText w:val="%1."/>
      <w:lvlJc w:val="left"/>
      <w:pPr>
        <w:tabs>
          <w:tab w:val="num" w:pos="360"/>
        </w:tabs>
        <w:ind w:left="360" w:hanging="360"/>
      </w:pPr>
      <w:rPr>
        <w:sz w:val="20"/>
      </w:rPr>
    </w:lvl>
    <w:lvl w:ilvl="1">
      <w:start w:val="1"/>
      <w:numFmt w:val="decimal"/>
      <w:lvlText w:val="%1.%2."/>
      <w:lvlJc w:val="left"/>
      <w:pPr>
        <w:tabs>
          <w:tab w:val="num" w:pos="360"/>
        </w:tabs>
        <w:ind w:left="360" w:hanging="360"/>
      </w:pPr>
      <w:rPr>
        <w:sz w:val="24"/>
        <w:szCs w:val="24"/>
      </w:rPr>
    </w:lvl>
    <w:lvl w:ilvl="2">
      <w:start w:val="1"/>
      <w:numFmt w:val="decimal"/>
      <w:lvlText w:val="%1.%2.%3."/>
      <w:lvlJc w:val="left"/>
      <w:pPr>
        <w:tabs>
          <w:tab w:val="num" w:pos="8092"/>
        </w:tabs>
        <w:ind w:left="8092" w:hanging="720"/>
      </w:pPr>
      <w:rPr>
        <w:sz w:val="24"/>
        <w:szCs w:val="24"/>
      </w:rPr>
    </w:lvl>
    <w:lvl w:ilvl="3">
      <w:start w:val="1"/>
      <w:numFmt w:val="decimal"/>
      <w:lvlText w:val="%1.%2.%3.%4."/>
      <w:lvlJc w:val="left"/>
      <w:pPr>
        <w:tabs>
          <w:tab w:val="num" w:pos="2835"/>
        </w:tabs>
        <w:ind w:left="2835" w:hanging="720"/>
      </w:pPr>
      <w:rPr>
        <w:sz w:val="20"/>
      </w:rPr>
    </w:lvl>
    <w:lvl w:ilvl="4">
      <w:start w:val="1"/>
      <w:numFmt w:val="decimal"/>
      <w:lvlText w:val="%1.%2.%3.%4.%5."/>
      <w:lvlJc w:val="left"/>
      <w:pPr>
        <w:tabs>
          <w:tab w:val="num" w:pos="3900"/>
        </w:tabs>
        <w:ind w:left="3900" w:hanging="1080"/>
      </w:pPr>
      <w:rPr>
        <w:sz w:val="20"/>
      </w:rPr>
    </w:lvl>
    <w:lvl w:ilvl="5">
      <w:start w:val="1"/>
      <w:numFmt w:val="decimal"/>
      <w:lvlText w:val="%1.%2.%3.%4.%5.%6."/>
      <w:lvlJc w:val="left"/>
      <w:pPr>
        <w:tabs>
          <w:tab w:val="num" w:pos="4605"/>
        </w:tabs>
        <w:ind w:left="4605" w:hanging="1080"/>
      </w:pPr>
      <w:rPr>
        <w:sz w:val="20"/>
      </w:rPr>
    </w:lvl>
    <w:lvl w:ilvl="6">
      <w:start w:val="1"/>
      <w:numFmt w:val="decimal"/>
      <w:lvlText w:val="%1.%2.%3.%4.%5.%6.%7."/>
      <w:lvlJc w:val="left"/>
      <w:pPr>
        <w:tabs>
          <w:tab w:val="num" w:pos="5670"/>
        </w:tabs>
        <w:ind w:left="5670" w:hanging="1440"/>
      </w:pPr>
      <w:rPr>
        <w:sz w:val="20"/>
      </w:rPr>
    </w:lvl>
    <w:lvl w:ilvl="7">
      <w:start w:val="1"/>
      <w:numFmt w:val="decimal"/>
      <w:lvlText w:val="%1.%2.%3.%4.%5.%6.%7.%8."/>
      <w:lvlJc w:val="left"/>
      <w:pPr>
        <w:tabs>
          <w:tab w:val="num" w:pos="6375"/>
        </w:tabs>
        <w:ind w:left="6375" w:hanging="1440"/>
      </w:pPr>
      <w:rPr>
        <w:sz w:val="20"/>
      </w:rPr>
    </w:lvl>
    <w:lvl w:ilvl="8">
      <w:start w:val="1"/>
      <w:numFmt w:val="decimal"/>
      <w:lvlText w:val="%1.%2.%3.%4.%5.%6.%7.%8.%9."/>
      <w:lvlJc w:val="left"/>
      <w:pPr>
        <w:tabs>
          <w:tab w:val="num" w:pos="7440"/>
        </w:tabs>
        <w:ind w:left="7440" w:hanging="1800"/>
      </w:pPr>
      <w:rPr>
        <w:sz w:val="20"/>
      </w:rPr>
    </w:lvl>
  </w:abstractNum>
  <w:abstractNum w:abstractNumId="2">
    <w:nsid w:val="44984F9A"/>
    <w:multiLevelType w:val="multilevel"/>
    <w:tmpl w:val="00000002"/>
    <w:lvl w:ilvl="0">
      <w:start w:val="1"/>
      <w:numFmt w:val="decimal"/>
      <w:lvlText w:val="%1."/>
      <w:lvlJc w:val="left"/>
      <w:pPr>
        <w:tabs>
          <w:tab w:val="num" w:pos="360"/>
        </w:tabs>
        <w:ind w:left="360" w:hanging="360"/>
      </w:pPr>
      <w:rPr>
        <w:sz w:val="20"/>
      </w:rPr>
    </w:lvl>
    <w:lvl w:ilvl="1">
      <w:start w:val="1"/>
      <w:numFmt w:val="decimal"/>
      <w:lvlText w:val="%1.%2."/>
      <w:lvlJc w:val="left"/>
      <w:pPr>
        <w:tabs>
          <w:tab w:val="num" w:pos="360"/>
        </w:tabs>
        <w:ind w:left="360" w:hanging="360"/>
      </w:pPr>
      <w:rPr>
        <w:sz w:val="24"/>
        <w:szCs w:val="24"/>
      </w:rPr>
    </w:lvl>
    <w:lvl w:ilvl="2">
      <w:start w:val="1"/>
      <w:numFmt w:val="decimal"/>
      <w:lvlText w:val="%1.%2.%3."/>
      <w:lvlJc w:val="left"/>
      <w:pPr>
        <w:tabs>
          <w:tab w:val="num" w:pos="8092"/>
        </w:tabs>
        <w:ind w:left="8092" w:hanging="720"/>
      </w:pPr>
      <w:rPr>
        <w:sz w:val="24"/>
        <w:szCs w:val="24"/>
      </w:rPr>
    </w:lvl>
    <w:lvl w:ilvl="3">
      <w:start w:val="1"/>
      <w:numFmt w:val="decimal"/>
      <w:lvlText w:val="%1.%2.%3.%4."/>
      <w:lvlJc w:val="left"/>
      <w:pPr>
        <w:tabs>
          <w:tab w:val="num" w:pos="2835"/>
        </w:tabs>
        <w:ind w:left="2835" w:hanging="720"/>
      </w:pPr>
      <w:rPr>
        <w:sz w:val="20"/>
      </w:rPr>
    </w:lvl>
    <w:lvl w:ilvl="4">
      <w:start w:val="1"/>
      <w:numFmt w:val="decimal"/>
      <w:lvlText w:val="%1.%2.%3.%4.%5."/>
      <w:lvlJc w:val="left"/>
      <w:pPr>
        <w:tabs>
          <w:tab w:val="num" w:pos="3900"/>
        </w:tabs>
        <w:ind w:left="3900" w:hanging="1080"/>
      </w:pPr>
      <w:rPr>
        <w:sz w:val="20"/>
      </w:rPr>
    </w:lvl>
    <w:lvl w:ilvl="5">
      <w:start w:val="1"/>
      <w:numFmt w:val="decimal"/>
      <w:lvlText w:val="%1.%2.%3.%4.%5.%6."/>
      <w:lvlJc w:val="left"/>
      <w:pPr>
        <w:tabs>
          <w:tab w:val="num" w:pos="4605"/>
        </w:tabs>
        <w:ind w:left="4605" w:hanging="1080"/>
      </w:pPr>
      <w:rPr>
        <w:sz w:val="20"/>
      </w:rPr>
    </w:lvl>
    <w:lvl w:ilvl="6">
      <w:start w:val="1"/>
      <w:numFmt w:val="decimal"/>
      <w:lvlText w:val="%1.%2.%3.%4.%5.%6.%7."/>
      <w:lvlJc w:val="left"/>
      <w:pPr>
        <w:tabs>
          <w:tab w:val="num" w:pos="5670"/>
        </w:tabs>
        <w:ind w:left="5670" w:hanging="1440"/>
      </w:pPr>
      <w:rPr>
        <w:sz w:val="20"/>
      </w:rPr>
    </w:lvl>
    <w:lvl w:ilvl="7">
      <w:start w:val="1"/>
      <w:numFmt w:val="decimal"/>
      <w:lvlText w:val="%1.%2.%3.%4.%5.%6.%7.%8."/>
      <w:lvlJc w:val="left"/>
      <w:pPr>
        <w:tabs>
          <w:tab w:val="num" w:pos="6375"/>
        </w:tabs>
        <w:ind w:left="6375" w:hanging="1440"/>
      </w:pPr>
      <w:rPr>
        <w:sz w:val="20"/>
      </w:rPr>
    </w:lvl>
    <w:lvl w:ilvl="8">
      <w:start w:val="1"/>
      <w:numFmt w:val="decimal"/>
      <w:lvlText w:val="%1.%2.%3.%4.%5.%6.%7.%8.%9."/>
      <w:lvlJc w:val="left"/>
      <w:pPr>
        <w:tabs>
          <w:tab w:val="num" w:pos="7440"/>
        </w:tabs>
        <w:ind w:left="7440" w:hanging="1800"/>
      </w:pPr>
      <w:rPr>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DE8"/>
    <w:rsid w:val="000026B8"/>
    <w:rsid w:val="00014DFF"/>
    <w:rsid w:val="0003000A"/>
    <w:rsid w:val="0003091A"/>
    <w:rsid w:val="00033262"/>
    <w:rsid w:val="0004497B"/>
    <w:rsid w:val="0004545B"/>
    <w:rsid w:val="00054578"/>
    <w:rsid w:val="0005524F"/>
    <w:rsid w:val="00090FF4"/>
    <w:rsid w:val="000A5C61"/>
    <w:rsid w:val="000E4B18"/>
    <w:rsid w:val="000E5005"/>
    <w:rsid w:val="000F1115"/>
    <w:rsid w:val="00126A25"/>
    <w:rsid w:val="0019073F"/>
    <w:rsid w:val="001947D3"/>
    <w:rsid w:val="00194C55"/>
    <w:rsid w:val="001953F4"/>
    <w:rsid w:val="001B3CDC"/>
    <w:rsid w:val="001C5B80"/>
    <w:rsid w:val="001D3B6B"/>
    <w:rsid w:val="001D6159"/>
    <w:rsid w:val="00202E12"/>
    <w:rsid w:val="00210CC2"/>
    <w:rsid w:val="002131BF"/>
    <w:rsid w:val="00233491"/>
    <w:rsid w:val="00233DAB"/>
    <w:rsid w:val="00270238"/>
    <w:rsid w:val="00272091"/>
    <w:rsid w:val="002B2E05"/>
    <w:rsid w:val="002E316C"/>
    <w:rsid w:val="00302554"/>
    <w:rsid w:val="00304879"/>
    <w:rsid w:val="00304EC6"/>
    <w:rsid w:val="00310717"/>
    <w:rsid w:val="003266D2"/>
    <w:rsid w:val="00332E2D"/>
    <w:rsid w:val="00380903"/>
    <w:rsid w:val="003C00EB"/>
    <w:rsid w:val="003C068D"/>
    <w:rsid w:val="0044332B"/>
    <w:rsid w:val="00463305"/>
    <w:rsid w:val="004765D4"/>
    <w:rsid w:val="0049450E"/>
    <w:rsid w:val="004D4E98"/>
    <w:rsid w:val="005013F3"/>
    <w:rsid w:val="00522F5D"/>
    <w:rsid w:val="00527D8E"/>
    <w:rsid w:val="00561648"/>
    <w:rsid w:val="0058575C"/>
    <w:rsid w:val="005C68B5"/>
    <w:rsid w:val="005D01C0"/>
    <w:rsid w:val="005D3B85"/>
    <w:rsid w:val="005F5600"/>
    <w:rsid w:val="005F7ECA"/>
    <w:rsid w:val="00642DA3"/>
    <w:rsid w:val="006705A6"/>
    <w:rsid w:val="00674BFF"/>
    <w:rsid w:val="006B0E90"/>
    <w:rsid w:val="006C715E"/>
    <w:rsid w:val="006E667C"/>
    <w:rsid w:val="006F11E7"/>
    <w:rsid w:val="007024C0"/>
    <w:rsid w:val="007136E4"/>
    <w:rsid w:val="00724B90"/>
    <w:rsid w:val="00734C14"/>
    <w:rsid w:val="00755970"/>
    <w:rsid w:val="00781977"/>
    <w:rsid w:val="00791FC6"/>
    <w:rsid w:val="00796DF3"/>
    <w:rsid w:val="007D5912"/>
    <w:rsid w:val="007E5DEE"/>
    <w:rsid w:val="008617C3"/>
    <w:rsid w:val="00867617"/>
    <w:rsid w:val="0088046F"/>
    <w:rsid w:val="00881371"/>
    <w:rsid w:val="00897875"/>
    <w:rsid w:val="008A078D"/>
    <w:rsid w:val="008E7994"/>
    <w:rsid w:val="008F2ACA"/>
    <w:rsid w:val="00913F13"/>
    <w:rsid w:val="009277B3"/>
    <w:rsid w:val="00963CF2"/>
    <w:rsid w:val="0097025C"/>
    <w:rsid w:val="00972F98"/>
    <w:rsid w:val="00977881"/>
    <w:rsid w:val="00977C62"/>
    <w:rsid w:val="00977C9D"/>
    <w:rsid w:val="009F79AC"/>
    <w:rsid w:val="00A149C0"/>
    <w:rsid w:val="00A41DB5"/>
    <w:rsid w:val="00AA5CA7"/>
    <w:rsid w:val="00AB7C9D"/>
    <w:rsid w:val="00B322D5"/>
    <w:rsid w:val="00B337C9"/>
    <w:rsid w:val="00B356D2"/>
    <w:rsid w:val="00B3791B"/>
    <w:rsid w:val="00B426AD"/>
    <w:rsid w:val="00B505AE"/>
    <w:rsid w:val="00B52967"/>
    <w:rsid w:val="00B53971"/>
    <w:rsid w:val="00B5605D"/>
    <w:rsid w:val="00B60402"/>
    <w:rsid w:val="00B6085A"/>
    <w:rsid w:val="00B630D0"/>
    <w:rsid w:val="00B902A9"/>
    <w:rsid w:val="00B9766A"/>
    <w:rsid w:val="00BA34B3"/>
    <w:rsid w:val="00BA5983"/>
    <w:rsid w:val="00BC1938"/>
    <w:rsid w:val="00BC4B41"/>
    <w:rsid w:val="00C17D3D"/>
    <w:rsid w:val="00C46B44"/>
    <w:rsid w:val="00C521BC"/>
    <w:rsid w:val="00C54F42"/>
    <w:rsid w:val="00C854B8"/>
    <w:rsid w:val="00C922F5"/>
    <w:rsid w:val="00CC132F"/>
    <w:rsid w:val="00CD5EBF"/>
    <w:rsid w:val="00CE03B4"/>
    <w:rsid w:val="00CE72C9"/>
    <w:rsid w:val="00CF33DF"/>
    <w:rsid w:val="00D06980"/>
    <w:rsid w:val="00D06D30"/>
    <w:rsid w:val="00D418D6"/>
    <w:rsid w:val="00D86A1D"/>
    <w:rsid w:val="00D9205C"/>
    <w:rsid w:val="00DB402E"/>
    <w:rsid w:val="00DC1747"/>
    <w:rsid w:val="00DC2CA1"/>
    <w:rsid w:val="00DD7616"/>
    <w:rsid w:val="00DF35F3"/>
    <w:rsid w:val="00E050FB"/>
    <w:rsid w:val="00E44506"/>
    <w:rsid w:val="00E52AF8"/>
    <w:rsid w:val="00E57DE8"/>
    <w:rsid w:val="00E73B2A"/>
    <w:rsid w:val="00EC4E2B"/>
    <w:rsid w:val="00EF5C66"/>
    <w:rsid w:val="00F077B8"/>
    <w:rsid w:val="00F16161"/>
    <w:rsid w:val="00F470DD"/>
    <w:rsid w:val="00F5320E"/>
    <w:rsid w:val="00F5561E"/>
    <w:rsid w:val="00F57860"/>
    <w:rsid w:val="00F86917"/>
    <w:rsid w:val="00FB38EC"/>
    <w:rsid w:val="00FB3A1D"/>
    <w:rsid w:val="00FC2233"/>
    <w:rsid w:val="00FE2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ar-SA"/>
    </w:rPr>
  </w:style>
  <w:style w:type="paragraph" w:styleId="1">
    <w:name w:val="heading 1"/>
    <w:basedOn w:val="a"/>
    <w:next w:val="a"/>
    <w:link w:val="10"/>
    <w:uiPriority w:val="9"/>
    <w:qFormat/>
    <w:rsid w:val="00CF33D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pPr>
      <w:keepNext/>
      <w:numPr>
        <w:ilvl w:val="1"/>
        <w:numId w:val="1"/>
      </w:numPr>
      <w:shd w:val="clear" w:color="auto" w:fill="FFFFFF"/>
      <w:autoSpaceDE w:val="0"/>
      <w:jc w:val="center"/>
      <w:outlineLvl w:val="1"/>
    </w:pPr>
    <w:rPr>
      <w:color w:val="000000"/>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b w:val="0"/>
      <w:i w:val="0"/>
      <w:sz w:val="24"/>
      <w:szCs w:val="24"/>
      <w:u w:val="none"/>
    </w:rPr>
  </w:style>
  <w:style w:type="character" w:customStyle="1" w:styleId="WW8Num2z1">
    <w:name w:val="WW8Num2z1"/>
    <w:rPr>
      <w:rFonts w:ascii="Times New Roman" w:eastAsia="Times New Roman" w:hAnsi="Times New Roman" w:cs="Times New Roman"/>
      <w:b/>
    </w:rPr>
  </w:style>
  <w:style w:type="character" w:customStyle="1" w:styleId="WW8Num4z0">
    <w:name w:val="WW8Num4z0"/>
    <w:rPr>
      <w:rFonts w:ascii="Times New Roman" w:hAnsi="Times New Roman"/>
      <w:b w:val="0"/>
      <w:bCs w:val="0"/>
      <w:i w:val="0"/>
      <w:iCs w:val="0"/>
      <w:sz w:val="24"/>
      <w:szCs w:val="24"/>
      <w:u w:val="none"/>
    </w:rPr>
  </w:style>
  <w:style w:type="character" w:customStyle="1" w:styleId="WW8Num5z1">
    <w:name w:val="WW8Num5z1"/>
    <w:rPr>
      <w:rFonts w:ascii="Times New Roman" w:eastAsia="Times New Roman" w:hAnsi="Times New Roman" w:cs="Times New Roman"/>
      <w:b/>
    </w:rPr>
  </w:style>
  <w:style w:type="character" w:customStyle="1" w:styleId="WW8Num7z0">
    <w:name w:val="WW8Num7z0"/>
    <w:rPr>
      <w:rFonts w:ascii="Times New Roman" w:hAnsi="Times New Roman"/>
      <w:b w:val="0"/>
      <w:i w:val="0"/>
      <w:sz w:val="24"/>
      <w:szCs w:val="24"/>
      <w:u w:val="none"/>
    </w:rPr>
  </w:style>
  <w:style w:type="character" w:customStyle="1" w:styleId="WW8Num9z0">
    <w:name w:val="WW8Num9z0"/>
    <w:rPr>
      <w:rFonts w:ascii="Times New Roman" w:hAnsi="Times New Roman"/>
      <w:b w:val="0"/>
      <w:i w:val="0"/>
      <w:sz w:val="24"/>
      <w:szCs w:val="24"/>
      <w:u w:val="none"/>
    </w:rPr>
  </w:style>
  <w:style w:type="character" w:customStyle="1" w:styleId="WW8Num11z0">
    <w:name w:val="WW8Num11z0"/>
    <w:rPr>
      <w:sz w:val="20"/>
    </w:rPr>
  </w:style>
  <w:style w:type="character" w:customStyle="1" w:styleId="WW8Num11z1">
    <w:name w:val="WW8Num11z1"/>
    <w:rPr>
      <w:sz w:val="24"/>
      <w:szCs w:val="24"/>
    </w:rPr>
  </w:style>
  <w:style w:type="character" w:customStyle="1" w:styleId="11">
    <w:name w:val="Основной шрифт абзаца1"/>
  </w:style>
  <w:style w:type="character" w:styleId="a3">
    <w:name w:val="page number"/>
    <w:basedOn w:val="11"/>
  </w:style>
  <w:style w:type="paragraph" w:styleId="a4">
    <w:name w:val="Title"/>
    <w:basedOn w:val="a"/>
    <w:next w:val="a5"/>
    <w:pPr>
      <w:keepNext/>
      <w:spacing w:before="240" w:after="120"/>
    </w:pPr>
    <w:rPr>
      <w:rFonts w:ascii="Arial" w:eastAsia="Lucida Sans Unicode" w:hAnsi="Arial" w:cs="Tahoma"/>
      <w:sz w:val="28"/>
      <w:szCs w:val="28"/>
    </w:rPr>
  </w:style>
  <w:style w:type="paragraph" w:styleId="a5">
    <w:name w:val="Body Text"/>
    <w:basedOn w:val="a"/>
    <w:pPr>
      <w:spacing w:after="120"/>
    </w:pPr>
    <w:rPr>
      <w:sz w:val="24"/>
      <w:szCs w:val="24"/>
    </w:rPr>
  </w:style>
  <w:style w:type="paragraph" w:styleId="a6">
    <w:name w:val="List"/>
    <w:basedOn w:val="a5"/>
    <w:rPr>
      <w:rFonts w:cs="Tahoma"/>
    </w:rPr>
  </w:style>
  <w:style w:type="paragraph" w:customStyle="1" w:styleId="12">
    <w:name w:val="Название1"/>
    <w:basedOn w:val="a"/>
    <w:pPr>
      <w:suppressLineNumbers/>
      <w:spacing w:before="120" w:after="120"/>
    </w:pPr>
    <w:rPr>
      <w:rFonts w:cs="Tahoma"/>
      <w:i/>
      <w:iCs/>
      <w:sz w:val="24"/>
      <w:szCs w:val="24"/>
    </w:rPr>
  </w:style>
  <w:style w:type="paragraph" w:customStyle="1" w:styleId="13">
    <w:name w:val="Указатель1"/>
    <w:basedOn w:val="a"/>
    <w:pPr>
      <w:suppressLineNumbers/>
    </w:pPr>
    <w:rPr>
      <w:rFonts w:cs="Tahoma"/>
    </w:rPr>
  </w:style>
  <w:style w:type="paragraph" w:customStyle="1" w:styleId="ConsNormal">
    <w:name w:val="ConsNormal"/>
    <w:pPr>
      <w:widowControl w:val="0"/>
      <w:suppressAutoHyphens/>
      <w:autoSpaceDE w:val="0"/>
      <w:ind w:right="19772" w:firstLine="720"/>
    </w:pPr>
    <w:rPr>
      <w:rFonts w:ascii="Arial" w:eastAsia="Arial" w:hAnsi="Arial" w:cs="Arial"/>
      <w:lang w:eastAsia="ar-SA"/>
    </w:rPr>
  </w:style>
  <w:style w:type="paragraph" w:customStyle="1" w:styleId="ConsNonformat">
    <w:name w:val="ConsNonformat"/>
    <w:pPr>
      <w:widowControl w:val="0"/>
      <w:suppressAutoHyphens/>
      <w:autoSpaceDE w:val="0"/>
      <w:ind w:right="19772"/>
    </w:pPr>
    <w:rPr>
      <w:rFonts w:ascii="Courier New" w:eastAsia="Arial" w:hAnsi="Courier New" w:cs="Courier New"/>
      <w:lang w:eastAsia="ar-SA"/>
    </w:rPr>
  </w:style>
  <w:style w:type="paragraph" w:customStyle="1" w:styleId="ConsTitle">
    <w:name w:val="ConsTitle"/>
    <w:pPr>
      <w:widowControl w:val="0"/>
      <w:suppressAutoHyphens/>
      <w:autoSpaceDE w:val="0"/>
      <w:ind w:right="19772"/>
    </w:pPr>
    <w:rPr>
      <w:rFonts w:ascii="Arial" w:eastAsia="Arial" w:hAnsi="Arial" w:cs="Arial"/>
      <w:b/>
      <w:bCs/>
      <w:sz w:val="16"/>
      <w:szCs w:val="16"/>
      <w:lang w:eastAsia="ar-SA"/>
    </w:rPr>
  </w:style>
  <w:style w:type="paragraph" w:styleId="a7">
    <w:name w:val="footer"/>
    <w:basedOn w:val="a"/>
    <w:pPr>
      <w:tabs>
        <w:tab w:val="center" w:pos="4677"/>
        <w:tab w:val="right" w:pos="9355"/>
      </w:tabs>
    </w:pPr>
  </w:style>
  <w:style w:type="paragraph" w:styleId="a8">
    <w:name w:val="Body Text Indent"/>
    <w:basedOn w:val="a"/>
    <w:pPr>
      <w:shd w:val="clear" w:color="auto" w:fill="FFFFFF"/>
      <w:autoSpaceDE w:val="0"/>
      <w:ind w:firstLine="567"/>
    </w:pPr>
    <w:rPr>
      <w:color w:val="000000"/>
      <w:sz w:val="24"/>
      <w:szCs w:val="24"/>
    </w:rPr>
  </w:style>
  <w:style w:type="paragraph" w:styleId="a9">
    <w:name w:val="Balloon Text"/>
    <w:basedOn w:val="a"/>
    <w:rPr>
      <w:rFonts w:ascii="Tahoma" w:hAnsi="Tahoma" w:cs="Tahoma"/>
      <w:sz w:val="16"/>
      <w:szCs w:val="16"/>
    </w:rPr>
  </w:style>
  <w:style w:type="paragraph" w:customStyle="1" w:styleId="20">
    <w:name w:val="Название2"/>
    <w:basedOn w:val="a"/>
    <w:next w:val="aa"/>
    <w:qFormat/>
    <w:pPr>
      <w:jc w:val="center"/>
    </w:pPr>
    <w:rPr>
      <w:b/>
      <w:sz w:val="28"/>
    </w:rPr>
  </w:style>
  <w:style w:type="paragraph" w:styleId="aa">
    <w:name w:val="Subtitle"/>
    <w:basedOn w:val="a4"/>
    <w:next w:val="a5"/>
    <w:qFormat/>
    <w:pPr>
      <w:jc w:val="center"/>
    </w:pPr>
    <w:rPr>
      <w:i/>
      <w:iCs/>
    </w:rPr>
  </w:style>
  <w:style w:type="paragraph" w:customStyle="1" w:styleId="31">
    <w:name w:val="Основной текст 31"/>
    <w:basedOn w:val="a"/>
    <w:pPr>
      <w:spacing w:after="120"/>
    </w:pPr>
    <w:rPr>
      <w:sz w:val="16"/>
      <w:szCs w:val="16"/>
    </w:rPr>
  </w:style>
  <w:style w:type="paragraph" w:customStyle="1" w:styleId="21">
    <w:name w:val="Основной текст 21"/>
    <w:basedOn w:val="a"/>
    <w:pPr>
      <w:spacing w:after="120" w:line="480" w:lineRule="auto"/>
    </w:pPr>
    <w:rPr>
      <w:sz w:val="24"/>
      <w:szCs w:val="24"/>
    </w:rPr>
  </w:style>
  <w:style w:type="paragraph" w:customStyle="1" w:styleId="210">
    <w:name w:val="Основной текст с отступом 21"/>
    <w:basedOn w:val="a"/>
    <w:pPr>
      <w:spacing w:after="120" w:line="480" w:lineRule="auto"/>
      <w:ind w:left="283"/>
    </w:pPr>
    <w:rPr>
      <w:sz w:val="24"/>
      <w:szCs w:val="24"/>
    </w:rPr>
  </w:style>
  <w:style w:type="paragraph" w:customStyle="1" w:styleId="ab">
    <w:name w:val="Знак"/>
    <w:basedOn w:val="a"/>
    <w:rPr>
      <w:rFonts w:ascii="Verdana" w:hAnsi="Verdana" w:cs="Verdana"/>
      <w:lang w:val="en-US"/>
    </w:rPr>
  </w:style>
  <w:style w:type="paragraph" w:customStyle="1" w:styleId="CharChar">
    <w:name w:val="Char Char"/>
    <w:basedOn w:val="a"/>
    <w:pPr>
      <w:spacing w:after="160" w:line="240" w:lineRule="exact"/>
    </w:pPr>
    <w:rPr>
      <w:rFonts w:ascii="Verdana" w:hAnsi="Verdana"/>
      <w:lang w:val="en-US"/>
    </w:rPr>
  </w:style>
  <w:style w:type="paragraph" w:styleId="ac">
    <w:name w:val="header"/>
    <w:basedOn w:val="a"/>
    <w:pPr>
      <w:tabs>
        <w:tab w:val="center" w:pos="4677"/>
        <w:tab w:val="right" w:pos="9355"/>
      </w:tabs>
    </w:p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customStyle="1" w:styleId="af">
    <w:name w:val="Содержимое врезки"/>
    <w:basedOn w:val="a5"/>
  </w:style>
  <w:style w:type="paragraph" w:styleId="af0">
    <w:name w:val="Normal (Web)"/>
    <w:basedOn w:val="a"/>
    <w:unhideWhenUsed/>
    <w:rsid w:val="00B630D0"/>
    <w:pPr>
      <w:suppressAutoHyphens w:val="0"/>
      <w:spacing w:before="240" w:after="240"/>
    </w:pPr>
    <w:rPr>
      <w:sz w:val="24"/>
      <w:szCs w:val="24"/>
      <w:lang w:eastAsia="ru-RU"/>
    </w:rPr>
  </w:style>
  <w:style w:type="character" w:customStyle="1" w:styleId="10">
    <w:name w:val="Заголовок 1 Знак"/>
    <w:basedOn w:val="a0"/>
    <w:link w:val="1"/>
    <w:uiPriority w:val="9"/>
    <w:rsid w:val="00CF33DF"/>
    <w:rPr>
      <w:rFonts w:asciiTheme="majorHAnsi" w:eastAsiaTheme="majorEastAsia" w:hAnsiTheme="majorHAnsi" w:cstheme="majorBidi"/>
      <w:color w:val="2E74B5" w:themeColor="accent1" w:themeShade="BF"/>
      <w:sz w:val="32"/>
      <w:szCs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ar-SA"/>
    </w:rPr>
  </w:style>
  <w:style w:type="paragraph" w:styleId="1">
    <w:name w:val="heading 1"/>
    <w:basedOn w:val="a"/>
    <w:next w:val="a"/>
    <w:link w:val="10"/>
    <w:uiPriority w:val="9"/>
    <w:qFormat/>
    <w:rsid w:val="00CF33D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pPr>
      <w:keepNext/>
      <w:numPr>
        <w:ilvl w:val="1"/>
        <w:numId w:val="1"/>
      </w:numPr>
      <w:shd w:val="clear" w:color="auto" w:fill="FFFFFF"/>
      <w:autoSpaceDE w:val="0"/>
      <w:jc w:val="center"/>
      <w:outlineLvl w:val="1"/>
    </w:pPr>
    <w:rPr>
      <w:color w:val="000000"/>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b w:val="0"/>
      <w:i w:val="0"/>
      <w:sz w:val="24"/>
      <w:szCs w:val="24"/>
      <w:u w:val="none"/>
    </w:rPr>
  </w:style>
  <w:style w:type="character" w:customStyle="1" w:styleId="WW8Num2z1">
    <w:name w:val="WW8Num2z1"/>
    <w:rPr>
      <w:rFonts w:ascii="Times New Roman" w:eastAsia="Times New Roman" w:hAnsi="Times New Roman" w:cs="Times New Roman"/>
      <w:b/>
    </w:rPr>
  </w:style>
  <w:style w:type="character" w:customStyle="1" w:styleId="WW8Num4z0">
    <w:name w:val="WW8Num4z0"/>
    <w:rPr>
      <w:rFonts w:ascii="Times New Roman" w:hAnsi="Times New Roman"/>
      <w:b w:val="0"/>
      <w:bCs w:val="0"/>
      <w:i w:val="0"/>
      <w:iCs w:val="0"/>
      <w:sz w:val="24"/>
      <w:szCs w:val="24"/>
      <w:u w:val="none"/>
    </w:rPr>
  </w:style>
  <w:style w:type="character" w:customStyle="1" w:styleId="WW8Num5z1">
    <w:name w:val="WW8Num5z1"/>
    <w:rPr>
      <w:rFonts w:ascii="Times New Roman" w:eastAsia="Times New Roman" w:hAnsi="Times New Roman" w:cs="Times New Roman"/>
      <w:b/>
    </w:rPr>
  </w:style>
  <w:style w:type="character" w:customStyle="1" w:styleId="WW8Num7z0">
    <w:name w:val="WW8Num7z0"/>
    <w:rPr>
      <w:rFonts w:ascii="Times New Roman" w:hAnsi="Times New Roman"/>
      <w:b w:val="0"/>
      <w:i w:val="0"/>
      <w:sz w:val="24"/>
      <w:szCs w:val="24"/>
      <w:u w:val="none"/>
    </w:rPr>
  </w:style>
  <w:style w:type="character" w:customStyle="1" w:styleId="WW8Num9z0">
    <w:name w:val="WW8Num9z0"/>
    <w:rPr>
      <w:rFonts w:ascii="Times New Roman" w:hAnsi="Times New Roman"/>
      <w:b w:val="0"/>
      <w:i w:val="0"/>
      <w:sz w:val="24"/>
      <w:szCs w:val="24"/>
      <w:u w:val="none"/>
    </w:rPr>
  </w:style>
  <w:style w:type="character" w:customStyle="1" w:styleId="WW8Num11z0">
    <w:name w:val="WW8Num11z0"/>
    <w:rPr>
      <w:sz w:val="20"/>
    </w:rPr>
  </w:style>
  <w:style w:type="character" w:customStyle="1" w:styleId="WW8Num11z1">
    <w:name w:val="WW8Num11z1"/>
    <w:rPr>
      <w:sz w:val="24"/>
      <w:szCs w:val="24"/>
    </w:rPr>
  </w:style>
  <w:style w:type="character" w:customStyle="1" w:styleId="11">
    <w:name w:val="Основной шрифт абзаца1"/>
  </w:style>
  <w:style w:type="character" w:styleId="a3">
    <w:name w:val="page number"/>
    <w:basedOn w:val="11"/>
  </w:style>
  <w:style w:type="paragraph" w:styleId="a4">
    <w:name w:val="Title"/>
    <w:basedOn w:val="a"/>
    <w:next w:val="a5"/>
    <w:pPr>
      <w:keepNext/>
      <w:spacing w:before="240" w:after="120"/>
    </w:pPr>
    <w:rPr>
      <w:rFonts w:ascii="Arial" w:eastAsia="Lucida Sans Unicode" w:hAnsi="Arial" w:cs="Tahoma"/>
      <w:sz w:val="28"/>
      <w:szCs w:val="28"/>
    </w:rPr>
  </w:style>
  <w:style w:type="paragraph" w:styleId="a5">
    <w:name w:val="Body Text"/>
    <w:basedOn w:val="a"/>
    <w:pPr>
      <w:spacing w:after="120"/>
    </w:pPr>
    <w:rPr>
      <w:sz w:val="24"/>
      <w:szCs w:val="24"/>
    </w:rPr>
  </w:style>
  <w:style w:type="paragraph" w:styleId="a6">
    <w:name w:val="List"/>
    <w:basedOn w:val="a5"/>
    <w:rPr>
      <w:rFonts w:cs="Tahoma"/>
    </w:rPr>
  </w:style>
  <w:style w:type="paragraph" w:customStyle="1" w:styleId="12">
    <w:name w:val="Название1"/>
    <w:basedOn w:val="a"/>
    <w:pPr>
      <w:suppressLineNumbers/>
      <w:spacing w:before="120" w:after="120"/>
    </w:pPr>
    <w:rPr>
      <w:rFonts w:cs="Tahoma"/>
      <w:i/>
      <w:iCs/>
      <w:sz w:val="24"/>
      <w:szCs w:val="24"/>
    </w:rPr>
  </w:style>
  <w:style w:type="paragraph" w:customStyle="1" w:styleId="13">
    <w:name w:val="Указатель1"/>
    <w:basedOn w:val="a"/>
    <w:pPr>
      <w:suppressLineNumbers/>
    </w:pPr>
    <w:rPr>
      <w:rFonts w:cs="Tahoma"/>
    </w:rPr>
  </w:style>
  <w:style w:type="paragraph" w:customStyle="1" w:styleId="ConsNormal">
    <w:name w:val="ConsNormal"/>
    <w:pPr>
      <w:widowControl w:val="0"/>
      <w:suppressAutoHyphens/>
      <w:autoSpaceDE w:val="0"/>
      <w:ind w:right="19772" w:firstLine="720"/>
    </w:pPr>
    <w:rPr>
      <w:rFonts w:ascii="Arial" w:eastAsia="Arial" w:hAnsi="Arial" w:cs="Arial"/>
      <w:lang w:eastAsia="ar-SA"/>
    </w:rPr>
  </w:style>
  <w:style w:type="paragraph" w:customStyle="1" w:styleId="ConsNonformat">
    <w:name w:val="ConsNonformat"/>
    <w:pPr>
      <w:widowControl w:val="0"/>
      <w:suppressAutoHyphens/>
      <w:autoSpaceDE w:val="0"/>
      <w:ind w:right="19772"/>
    </w:pPr>
    <w:rPr>
      <w:rFonts w:ascii="Courier New" w:eastAsia="Arial" w:hAnsi="Courier New" w:cs="Courier New"/>
      <w:lang w:eastAsia="ar-SA"/>
    </w:rPr>
  </w:style>
  <w:style w:type="paragraph" w:customStyle="1" w:styleId="ConsTitle">
    <w:name w:val="ConsTitle"/>
    <w:pPr>
      <w:widowControl w:val="0"/>
      <w:suppressAutoHyphens/>
      <w:autoSpaceDE w:val="0"/>
      <w:ind w:right="19772"/>
    </w:pPr>
    <w:rPr>
      <w:rFonts w:ascii="Arial" w:eastAsia="Arial" w:hAnsi="Arial" w:cs="Arial"/>
      <w:b/>
      <w:bCs/>
      <w:sz w:val="16"/>
      <w:szCs w:val="16"/>
      <w:lang w:eastAsia="ar-SA"/>
    </w:rPr>
  </w:style>
  <w:style w:type="paragraph" w:styleId="a7">
    <w:name w:val="footer"/>
    <w:basedOn w:val="a"/>
    <w:pPr>
      <w:tabs>
        <w:tab w:val="center" w:pos="4677"/>
        <w:tab w:val="right" w:pos="9355"/>
      </w:tabs>
    </w:pPr>
  </w:style>
  <w:style w:type="paragraph" w:styleId="a8">
    <w:name w:val="Body Text Indent"/>
    <w:basedOn w:val="a"/>
    <w:pPr>
      <w:shd w:val="clear" w:color="auto" w:fill="FFFFFF"/>
      <w:autoSpaceDE w:val="0"/>
      <w:ind w:firstLine="567"/>
    </w:pPr>
    <w:rPr>
      <w:color w:val="000000"/>
      <w:sz w:val="24"/>
      <w:szCs w:val="24"/>
    </w:rPr>
  </w:style>
  <w:style w:type="paragraph" w:styleId="a9">
    <w:name w:val="Balloon Text"/>
    <w:basedOn w:val="a"/>
    <w:rPr>
      <w:rFonts w:ascii="Tahoma" w:hAnsi="Tahoma" w:cs="Tahoma"/>
      <w:sz w:val="16"/>
      <w:szCs w:val="16"/>
    </w:rPr>
  </w:style>
  <w:style w:type="paragraph" w:customStyle="1" w:styleId="20">
    <w:name w:val="Название2"/>
    <w:basedOn w:val="a"/>
    <w:next w:val="aa"/>
    <w:qFormat/>
    <w:pPr>
      <w:jc w:val="center"/>
    </w:pPr>
    <w:rPr>
      <w:b/>
      <w:sz w:val="28"/>
    </w:rPr>
  </w:style>
  <w:style w:type="paragraph" w:styleId="aa">
    <w:name w:val="Subtitle"/>
    <w:basedOn w:val="a4"/>
    <w:next w:val="a5"/>
    <w:qFormat/>
    <w:pPr>
      <w:jc w:val="center"/>
    </w:pPr>
    <w:rPr>
      <w:i/>
      <w:iCs/>
    </w:rPr>
  </w:style>
  <w:style w:type="paragraph" w:customStyle="1" w:styleId="31">
    <w:name w:val="Основной текст 31"/>
    <w:basedOn w:val="a"/>
    <w:pPr>
      <w:spacing w:after="120"/>
    </w:pPr>
    <w:rPr>
      <w:sz w:val="16"/>
      <w:szCs w:val="16"/>
    </w:rPr>
  </w:style>
  <w:style w:type="paragraph" w:customStyle="1" w:styleId="21">
    <w:name w:val="Основной текст 21"/>
    <w:basedOn w:val="a"/>
    <w:pPr>
      <w:spacing w:after="120" w:line="480" w:lineRule="auto"/>
    </w:pPr>
    <w:rPr>
      <w:sz w:val="24"/>
      <w:szCs w:val="24"/>
    </w:rPr>
  </w:style>
  <w:style w:type="paragraph" w:customStyle="1" w:styleId="210">
    <w:name w:val="Основной текст с отступом 21"/>
    <w:basedOn w:val="a"/>
    <w:pPr>
      <w:spacing w:after="120" w:line="480" w:lineRule="auto"/>
      <w:ind w:left="283"/>
    </w:pPr>
    <w:rPr>
      <w:sz w:val="24"/>
      <w:szCs w:val="24"/>
    </w:rPr>
  </w:style>
  <w:style w:type="paragraph" w:customStyle="1" w:styleId="ab">
    <w:name w:val="Знак"/>
    <w:basedOn w:val="a"/>
    <w:rPr>
      <w:rFonts w:ascii="Verdana" w:hAnsi="Verdana" w:cs="Verdana"/>
      <w:lang w:val="en-US"/>
    </w:rPr>
  </w:style>
  <w:style w:type="paragraph" w:customStyle="1" w:styleId="CharChar">
    <w:name w:val="Char Char"/>
    <w:basedOn w:val="a"/>
    <w:pPr>
      <w:spacing w:after="160" w:line="240" w:lineRule="exact"/>
    </w:pPr>
    <w:rPr>
      <w:rFonts w:ascii="Verdana" w:hAnsi="Verdana"/>
      <w:lang w:val="en-US"/>
    </w:rPr>
  </w:style>
  <w:style w:type="paragraph" w:styleId="ac">
    <w:name w:val="header"/>
    <w:basedOn w:val="a"/>
    <w:pPr>
      <w:tabs>
        <w:tab w:val="center" w:pos="4677"/>
        <w:tab w:val="right" w:pos="9355"/>
      </w:tabs>
    </w:p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customStyle="1" w:styleId="af">
    <w:name w:val="Содержимое врезки"/>
    <w:basedOn w:val="a5"/>
  </w:style>
  <w:style w:type="paragraph" w:styleId="af0">
    <w:name w:val="Normal (Web)"/>
    <w:basedOn w:val="a"/>
    <w:unhideWhenUsed/>
    <w:rsid w:val="00B630D0"/>
    <w:pPr>
      <w:suppressAutoHyphens w:val="0"/>
      <w:spacing w:before="240" w:after="240"/>
    </w:pPr>
    <w:rPr>
      <w:sz w:val="24"/>
      <w:szCs w:val="24"/>
      <w:lang w:eastAsia="ru-RU"/>
    </w:rPr>
  </w:style>
  <w:style w:type="character" w:customStyle="1" w:styleId="10">
    <w:name w:val="Заголовок 1 Знак"/>
    <w:basedOn w:val="a0"/>
    <w:link w:val="1"/>
    <w:uiPriority w:val="9"/>
    <w:rsid w:val="00CF33DF"/>
    <w:rPr>
      <w:rFonts w:asciiTheme="majorHAnsi" w:eastAsiaTheme="majorEastAsia" w:hAnsiTheme="majorHAnsi" w:cstheme="majorBidi"/>
      <w:color w:val="2E74B5"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1106</Words>
  <Characters>6309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ДОГОВОР № ____________</vt:lpstr>
    </vt:vector>
  </TitlesOfParts>
  <Company>Grizli777</Company>
  <LinksUpToDate>false</LinksUpToDate>
  <CharactersWithSpaces>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dc:title>
  <dc:creator>User</dc:creator>
  <cp:lastModifiedBy>User</cp:lastModifiedBy>
  <cp:revision>2</cp:revision>
  <cp:lastPrinted>2019-10-22T13:38:00Z</cp:lastPrinted>
  <dcterms:created xsi:type="dcterms:W3CDTF">2023-01-17T19:30:00Z</dcterms:created>
  <dcterms:modified xsi:type="dcterms:W3CDTF">2023-01-17T19:30:00Z</dcterms:modified>
</cp:coreProperties>
</file>