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D44B3" w14:textId="234CB93B" w:rsidR="00333896" w:rsidRPr="00A11205" w:rsidRDefault="001011B9" w:rsidP="00796CD2">
      <w:pPr>
        <w:jc w:val="center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Договор купли-продажи</w:t>
      </w:r>
    </w:p>
    <w:p w14:paraId="0AB16AE9" w14:textId="1E09C32D" w:rsidR="003454B8" w:rsidRPr="00A11205" w:rsidRDefault="00963BDC" w:rsidP="00796CD2">
      <w:pPr>
        <w:jc w:val="center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воздушного судна</w:t>
      </w:r>
    </w:p>
    <w:p w14:paraId="041AEE88" w14:textId="77777777" w:rsidR="005D1E02" w:rsidRPr="00A11205" w:rsidRDefault="005D1E02" w:rsidP="00796CD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83D8B1C" w14:textId="7F4BE7D5" w:rsidR="003454B8" w:rsidRPr="00A11205" w:rsidRDefault="005D1E02" w:rsidP="00796CD2">
      <w:pPr>
        <w:jc w:val="center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 xml:space="preserve">г. </w:t>
      </w:r>
      <w:r w:rsidR="001011B9" w:rsidRPr="00A11205">
        <w:rPr>
          <w:rFonts w:ascii="Times New Roman" w:hAnsi="Times New Roman" w:cs="Times New Roman"/>
          <w:sz w:val="20"/>
          <w:szCs w:val="20"/>
        </w:rPr>
        <w:t>Новосибирск</w:t>
      </w:r>
      <w:r w:rsidR="00C32389" w:rsidRPr="00A11205">
        <w:rPr>
          <w:rFonts w:ascii="Times New Roman" w:hAnsi="Times New Roman" w:cs="Times New Roman"/>
          <w:sz w:val="20"/>
          <w:szCs w:val="20"/>
        </w:rPr>
        <w:t xml:space="preserve"> </w:t>
      </w:r>
      <w:r w:rsidRPr="00A11205">
        <w:rPr>
          <w:rFonts w:ascii="Times New Roman" w:hAnsi="Times New Roman" w:cs="Times New Roman"/>
          <w:sz w:val="20"/>
          <w:szCs w:val="20"/>
        </w:rPr>
        <w:tab/>
      </w:r>
      <w:r w:rsidRPr="00A11205">
        <w:rPr>
          <w:rFonts w:ascii="Times New Roman" w:hAnsi="Times New Roman" w:cs="Times New Roman"/>
          <w:sz w:val="20"/>
          <w:szCs w:val="20"/>
        </w:rPr>
        <w:tab/>
      </w:r>
      <w:r w:rsidRPr="00A11205">
        <w:rPr>
          <w:rFonts w:ascii="Times New Roman" w:hAnsi="Times New Roman" w:cs="Times New Roman"/>
          <w:sz w:val="20"/>
          <w:szCs w:val="20"/>
        </w:rPr>
        <w:tab/>
      </w:r>
      <w:r w:rsidRPr="00A11205">
        <w:rPr>
          <w:rFonts w:ascii="Times New Roman" w:hAnsi="Times New Roman" w:cs="Times New Roman"/>
          <w:sz w:val="20"/>
          <w:szCs w:val="20"/>
        </w:rPr>
        <w:tab/>
      </w:r>
      <w:r w:rsidRPr="00A11205">
        <w:rPr>
          <w:rFonts w:ascii="Times New Roman" w:hAnsi="Times New Roman" w:cs="Times New Roman"/>
          <w:sz w:val="20"/>
          <w:szCs w:val="20"/>
        </w:rPr>
        <w:tab/>
      </w:r>
      <w:r w:rsidRPr="00A11205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A11205">
        <w:rPr>
          <w:rFonts w:ascii="Times New Roman" w:hAnsi="Times New Roman" w:cs="Times New Roman"/>
          <w:sz w:val="20"/>
          <w:szCs w:val="20"/>
        </w:rPr>
        <w:tab/>
        <w:t>«</w:t>
      </w:r>
      <w:proofErr w:type="gramEnd"/>
      <w:r w:rsidRPr="00A11205">
        <w:rPr>
          <w:rFonts w:ascii="Times New Roman" w:hAnsi="Times New Roman" w:cs="Times New Roman"/>
          <w:sz w:val="20"/>
          <w:szCs w:val="20"/>
        </w:rPr>
        <w:t>____</w:t>
      </w:r>
      <w:r w:rsidR="00963BDC" w:rsidRPr="00A11205">
        <w:rPr>
          <w:rFonts w:ascii="Times New Roman" w:hAnsi="Times New Roman" w:cs="Times New Roman"/>
          <w:sz w:val="20"/>
          <w:szCs w:val="20"/>
        </w:rPr>
        <w:t>»</w:t>
      </w:r>
      <w:r w:rsidRPr="00A11205">
        <w:rPr>
          <w:rFonts w:ascii="Times New Roman" w:hAnsi="Times New Roman" w:cs="Times New Roman"/>
          <w:sz w:val="20"/>
          <w:szCs w:val="20"/>
        </w:rPr>
        <w:t xml:space="preserve">_____________ </w:t>
      </w:r>
      <w:r w:rsidR="00963BDC" w:rsidRPr="00A11205">
        <w:rPr>
          <w:rFonts w:ascii="Times New Roman" w:hAnsi="Times New Roman" w:cs="Times New Roman"/>
          <w:sz w:val="20"/>
          <w:szCs w:val="20"/>
        </w:rPr>
        <w:t>20</w:t>
      </w:r>
      <w:r w:rsidR="001011B9" w:rsidRPr="00A11205">
        <w:rPr>
          <w:rFonts w:ascii="Times New Roman" w:hAnsi="Times New Roman" w:cs="Times New Roman"/>
          <w:sz w:val="20"/>
          <w:szCs w:val="20"/>
        </w:rPr>
        <w:t xml:space="preserve">23 </w:t>
      </w:r>
      <w:r w:rsidR="00963BDC" w:rsidRPr="00A11205">
        <w:rPr>
          <w:rFonts w:ascii="Times New Roman" w:hAnsi="Times New Roman" w:cs="Times New Roman"/>
          <w:sz w:val="20"/>
          <w:szCs w:val="20"/>
        </w:rPr>
        <w:t>г.</w:t>
      </w:r>
    </w:p>
    <w:p w14:paraId="0C0E7164" w14:textId="77777777" w:rsidR="005D1E02" w:rsidRPr="00A11205" w:rsidRDefault="005D1E02" w:rsidP="00796CD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E0C729E" w14:textId="630701FB" w:rsidR="00BB39E1" w:rsidRPr="00A11205" w:rsidRDefault="00B22E99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 xml:space="preserve">Кобзев Олег Владимирович (22.08.1967 года рождения, место рождения гор. Новосибирск, ИНН 541001688888, СНИЛС 137-156-748-73, адрес регистрации: Новосибирская обл., гор. Новосибирск, ул. Гребенщикова, дом 11, кв. 88) </w:t>
      </w:r>
      <w:r w:rsidR="005D4260" w:rsidRPr="00A11205">
        <w:rPr>
          <w:rFonts w:ascii="Times New Roman" w:hAnsi="Times New Roman" w:cs="Times New Roman"/>
          <w:sz w:val="20"/>
          <w:szCs w:val="20"/>
        </w:rPr>
        <w:t xml:space="preserve">в лице </w:t>
      </w:r>
      <w:r w:rsidRPr="00A11205">
        <w:rPr>
          <w:rFonts w:ascii="Times New Roman" w:hAnsi="Times New Roman" w:cs="Times New Roman"/>
          <w:sz w:val="20"/>
          <w:szCs w:val="20"/>
        </w:rPr>
        <w:t xml:space="preserve">финансового </w:t>
      </w:r>
      <w:r w:rsidR="002058D3">
        <w:rPr>
          <w:rFonts w:ascii="Times New Roman" w:hAnsi="Times New Roman" w:cs="Times New Roman"/>
          <w:sz w:val="20"/>
          <w:szCs w:val="20"/>
        </w:rPr>
        <w:t xml:space="preserve">управляющего </w:t>
      </w:r>
      <w:r w:rsidRPr="00A11205">
        <w:rPr>
          <w:rFonts w:ascii="Times New Roman" w:hAnsi="Times New Roman" w:cs="Times New Roman"/>
          <w:sz w:val="20"/>
          <w:szCs w:val="20"/>
        </w:rPr>
        <w:t xml:space="preserve">Ледовских Кристины Сергеевны (ИНН 542606756461, СНИЛС 155-157-687 83) - члена Ассоциации саморегулируемая организация арбитражных управляющих "Эгида" (ИНН 5836141204, ОГРН 1105800001526, адрес СРО АУ: 170100, </w:t>
      </w:r>
      <w:proofErr w:type="spellStart"/>
      <w:r w:rsidRPr="00A11205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A11205">
        <w:rPr>
          <w:rFonts w:ascii="Times New Roman" w:hAnsi="Times New Roman" w:cs="Times New Roman"/>
          <w:sz w:val="20"/>
          <w:szCs w:val="20"/>
        </w:rPr>
        <w:t xml:space="preserve"> Тверская, г. Тверь, б-р Радищева, д.11</w:t>
      </w:r>
      <w:r w:rsidRPr="00A11205">
        <w:rPr>
          <w:rFonts w:ascii="Times New Roman" w:hAnsi="Times New Roman" w:cs="Times New Roman"/>
          <w:color w:val="auto"/>
          <w:sz w:val="20"/>
          <w:szCs w:val="20"/>
        </w:rPr>
        <w:t xml:space="preserve">, оф. 17), действующей на основании решения Арбитражного суда Новосибирской области от </w:t>
      </w:r>
      <w:r w:rsidR="00743625" w:rsidRPr="00A11205">
        <w:rPr>
          <w:rFonts w:ascii="Times New Roman" w:hAnsi="Times New Roman" w:cs="Times New Roman"/>
          <w:color w:val="auto"/>
          <w:sz w:val="20"/>
          <w:szCs w:val="20"/>
        </w:rPr>
        <w:t>12.07</w:t>
      </w:r>
      <w:r w:rsidRPr="00A11205">
        <w:rPr>
          <w:rFonts w:ascii="Times New Roman" w:hAnsi="Times New Roman" w:cs="Times New Roman"/>
          <w:color w:val="auto"/>
          <w:sz w:val="20"/>
          <w:szCs w:val="20"/>
        </w:rPr>
        <w:t>.2022 г. года по делу № А45-</w:t>
      </w:r>
      <w:r w:rsidR="00743625" w:rsidRPr="00A11205">
        <w:rPr>
          <w:rFonts w:ascii="Times New Roman" w:hAnsi="Times New Roman" w:cs="Times New Roman"/>
          <w:color w:val="auto"/>
          <w:sz w:val="20"/>
          <w:szCs w:val="20"/>
        </w:rPr>
        <w:t>15204</w:t>
      </w:r>
      <w:r w:rsidRPr="00A11205">
        <w:rPr>
          <w:rFonts w:ascii="Times New Roman" w:hAnsi="Times New Roman" w:cs="Times New Roman"/>
          <w:color w:val="auto"/>
          <w:sz w:val="20"/>
          <w:szCs w:val="20"/>
        </w:rPr>
        <w:t xml:space="preserve">/2022 </w:t>
      </w:r>
      <w:r w:rsidR="005D4260" w:rsidRPr="00A11205">
        <w:rPr>
          <w:rFonts w:ascii="Times New Roman" w:hAnsi="Times New Roman" w:cs="Times New Roman"/>
          <w:color w:val="auto"/>
          <w:sz w:val="20"/>
          <w:szCs w:val="20"/>
        </w:rPr>
        <w:t>, именуемое в дальнейшем «Продавец</w:t>
      </w:r>
      <w:r w:rsidR="005D4260" w:rsidRPr="00A11205">
        <w:rPr>
          <w:rFonts w:ascii="Times New Roman" w:hAnsi="Times New Roman" w:cs="Times New Roman"/>
          <w:sz w:val="20"/>
          <w:szCs w:val="20"/>
        </w:rPr>
        <w:t>», с одной стороны</w:t>
      </w:r>
      <w:r w:rsidR="00963BDC" w:rsidRPr="00A11205">
        <w:rPr>
          <w:rFonts w:ascii="Times New Roman" w:hAnsi="Times New Roman" w:cs="Times New Roman"/>
          <w:sz w:val="20"/>
          <w:szCs w:val="20"/>
        </w:rPr>
        <w:t>, и</w:t>
      </w:r>
      <w:r w:rsidR="005D4260" w:rsidRPr="00A11205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_______________________________________________________________________________________________, </w:t>
      </w:r>
      <w:r w:rsidR="002058D3">
        <w:rPr>
          <w:rFonts w:ascii="Times New Roman" w:hAnsi="Times New Roman" w:cs="Times New Roman"/>
          <w:sz w:val="20"/>
          <w:szCs w:val="20"/>
        </w:rPr>
        <w:t>именуемый(-</w:t>
      </w:r>
      <w:proofErr w:type="spellStart"/>
      <w:r w:rsidR="002058D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2058D3">
        <w:rPr>
          <w:rFonts w:ascii="Times New Roman" w:hAnsi="Times New Roman" w:cs="Times New Roman"/>
          <w:sz w:val="20"/>
          <w:szCs w:val="20"/>
        </w:rPr>
        <w:t>)</w:t>
      </w:r>
      <w:r w:rsidR="005D4260" w:rsidRPr="00A11205">
        <w:rPr>
          <w:rFonts w:ascii="Times New Roman" w:hAnsi="Times New Roman" w:cs="Times New Roman"/>
          <w:sz w:val="20"/>
          <w:szCs w:val="20"/>
        </w:rPr>
        <w:t xml:space="preserve"> </w:t>
      </w:r>
      <w:r w:rsidR="00963BDC" w:rsidRPr="00A11205">
        <w:rPr>
          <w:rFonts w:ascii="Times New Roman" w:hAnsi="Times New Roman" w:cs="Times New Roman"/>
          <w:sz w:val="20"/>
          <w:szCs w:val="20"/>
        </w:rPr>
        <w:t xml:space="preserve">в дальнейшем «Покупатель» </w:t>
      </w:r>
      <w:r w:rsidR="00BB39E1" w:rsidRPr="00A11205">
        <w:rPr>
          <w:rFonts w:ascii="Times New Roman" w:hAnsi="Times New Roman" w:cs="Times New Roman"/>
          <w:sz w:val="20"/>
          <w:szCs w:val="20"/>
        </w:rPr>
        <w:t>_______________________</w:t>
      </w:r>
      <w:r w:rsidR="00963BDC" w:rsidRPr="00A11205">
        <w:rPr>
          <w:rFonts w:ascii="Times New Roman" w:hAnsi="Times New Roman" w:cs="Times New Roman"/>
          <w:sz w:val="20"/>
          <w:szCs w:val="20"/>
        </w:rPr>
        <w:t xml:space="preserve">, с другой стороны, </w:t>
      </w:r>
    </w:p>
    <w:p w14:paraId="3E962550" w14:textId="77777777" w:rsidR="00AF4319" w:rsidRPr="00A11205" w:rsidRDefault="00963BDC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при совместном</w:t>
      </w:r>
      <w:r w:rsidR="00BB39E1" w:rsidRPr="00A11205">
        <w:rPr>
          <w:rFonts w:ascii="Times New Roman" w:hAnsi="Times New Roman" w:cs="Times New Roman"/>
          <w:sz w:val="20"/>
          <w:szCs w:val="20"/>
        </w:rPr>
        <w:t xml:space="preserve"> </w:t>
      </w:r>
      <w:r w:rsidRPr="00A11205">
        <w:rPr>
          <w:rFonts w:ascii="Times New Roman" w:hAnsi="Times New Roman" w:cs="Times New Roman"/>
          <w:sz w:val="20"/>
          <w:szCs w:val="20"/>
        </w:rPr>
        <w:t xml:space="preserve">упоминании именуемые «Стороны», </w:t>
      </w:r>
    </w:p>
    <w:p w14:paraId="2122491A" w14:textId="77777777" w:rsidR="003454B8" w:rsidRPr="00A11205" w:rsidRDefault="00963BDC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заключили настоящий</w:t>
      </w:r>
      <w:r w:rsidR="00AF4319" w:rsidRPr="00A11205">
        <w:rPr>
          <w:rFonts w:ascii="Times New Roman" w:hAnsi="Times New Roman" w:cs="Times New Roman"/>
          <w:sz w:val="20"/>
          <w:szCs w:val="20"/>
        </w:rPr>
        <w:t xml:space="preserve"> </w:t>
      </w:r>
      <w:r w:rsidRPr="00A11205">
        <w:rPr>
          <w:rFonts w:ascii="Times New Roman" w:hAnsi="Times New Roman" w:cs="Times New Roman"/>
          <w:sz w:val="20"/>
          <w:szCs w:val="20"/>
        </w:rPr>
        <w:t xml:space="preserve">договор (далее - Договор) о </w:t>
      </w:r>
      <w:r w:rsidR="00987E6A" w:rsidRPr="00A11205">
        <w:rPr>
          <w:rFonts w:ascii="Times New Roman" w:hAnsi="Times New Roman" w:cs="Times New Roman"/>
          <w:sz w:val="20"/>
          <w:szCs w:val="20"/>
        </w:rPr>
        <w:t>ниже</w:t>
      </w:r>
      <w:r w:rsidRPr="00A11205">
        <w:rPr>
          <w:rFonts w:ascii="Times New Roman" w:hAnsi="Times New Roman" w:cs="Times New Roman"/>
          <w:sz w:val="20"/>
          <w:szCs w:val="20"/>
        </w:rPr>
        <w:t>следующем:</w:t>
      </w:r>
    </w:p>
    <w:p w14:paraId="3B5B3885" w14:textId="77777777" w:rsidR="00AF4319" w:rsidRPr="00A11205" w:rsidRDefault="00AF4319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5942A7F" w14:textId="77777777" w:rsidR="003454B8" w:rsidRPr="00A11205" w:rsidRDefault="00AF4319" w:rsidP="00AF4319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 xml:space="preserve">1. </w:t>
      </w:r>
      <w:r w:rsidR="00963BDC" w:rsidRPr="00A11205">
        <w:rPr>
          <w:rFonts w:ascii="Times New Roman" w:hAnsi="Times New Roman" w:cs="Times New Roman"/>
          <w:sz w:val="20"/>
          <w:szCs w:val="20"/>
        </w:rPr>
        <w:t>ПРЕДМЕТ ДОГОВОРА</w:t>
      </w:r>
    </w:p>
    <w:p w14:paraId="102F1E5C" w14:textId="7018EF02" w:rsidR="00AF4319" w:rsidRPr="00A11205" w:rsidRDefault="00AF4319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AAC6930" w14:textId="0B138F17" w:rsidR="003454B8" w:rsidRPr="00A11205" w:rsidRDefault="00AF4319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1.</w:t>
      </w:r>
      <w:r w:rsidR="00C24AD0" w:rsidRPr="00A11205">
        <w:rPr>
          <w:rFonts w:ascii="Times New Roman" w:hAnsi="Times New Roman" w:cs="Times New Roman"/>
          <w:sz w:val="20"/>
          <w:szCs w:val="20"/>
        </w:rPr>
        <w:t>1.</w:t>
      </w:r>
      <w:r w:rsidRPr="00A11205">
        <w:rPr>
          <w:rFonts w:ascii="Times New Roman" w:hAnsi="Times New Roman" w:cs="Times New Roman"/>
          <w:sz w:val="20"/>
          <w:szCs w:val="20"/>
        </w:rPr>
        <w:t xml:space="preserve"> </w:t>
      </w:r>
      <w:r w:rsidR="00963BDC" w:rsidRPr="00A11205">
        <w:rPr>
          <w:rFonts w:ascii="Times New Roman" w:hAnsi="Times New Roman" w:cs="Times New Roman"/>
          <w:sz w:val="20"/>
          <w:szCs w:val="20"/>
        </w:rPr>
        <w:t>Продавец обязуется передать в собственность Покупателя, а Покупатель - принять и оплатить на условиях, установленных Договором, следующее гражданское воздушное судно (далее - «</w:t>
      </w:r>
      <w:r w:rsidRPr="00A11205">
        <w:rPr>
          <w:rFonts w:ascii="Times New Roman" w:hAnsi="Times New Roman" w:cs="Times New Roman"/>
          <w:sz w:val="20"/>
          <w:szCs w:val="20"/>
        </w:rPr>
        <w:t>Самолет</w:t>
      </w:r>
      <w:r w:rsidR="00855256" w:rsidRPr="00A11205">
        <w:rPr>
          <w:rFonts w:ascii="Times New Roman" w:hAnsi="Times New Roman" w:cs="Times New Roman"/>
          <w:sz w:val="20"/>
          <w:szCs w:val="20"/>
        </w:rPr>
        <w:t>, Имущество</w:t>
      </w:r>
      <w:r w:rsidR="00963BDC" w:rsidRPr="00A11205">
        <w:rPr>
          <w:rFonts w:ascii="Times New Roman" w:hAnsi="Times New Roman" w:cs="Times New Roman"/>
          <w:sz w:val="20"/>
          <w:szCs w:val="20"/>
        </w:rPr>
        <w:t>»):</w:t>
      </w:r>
      <w:r w:rsidR="00E4508D" w:rsidRPr="00A11205">
        <w:rPr>
          <w:sz w:val="20"/>
          <w:szCs w:val="20"/>
        </w:rPr>
        <w:t xml:space="preserve"> </w:t>
      </w:r>
      <w:r w:rsidR="00E4508D" w:rsidRPr="00A11205">
        <w:rPr>
          <w:rFonts w:ascii="Times New Roman" w:hAnsi="Times New Roman" w:cs="Times New Roman"/>
          <w:b/>
          <w:bCs/>
          <w:sz w:val="20"/>
          <w:szCs w:val="20"/>
        </w:rPr>
        <w:t>ВОЗДУШНОЕ СУДНО, САМОЛЕТ ГРАЖДАНСКИЙ БИЧКРАФТ, СЕРИЙНЫЙ НОМЕР D-4069, ГОД ВЫПУСКА 1955 Г., ОПОЗНАВАТЕЛЬНЫЕ ЗНАКИ RA-01300, Б/У, МОДЕЛЬ: F35, С ЗАПЧАСТЯМИ: Б/У ХВОСТОВОЕ ОПЕРЕНИЕ (РАДЕРВАТОР) 2 ШТ, ЗАКРЫЛКИ Б/У 2 ШТ.</w:t>
      </w:r>
    </w:p>
    <w:p w14:paraId="6987E903" w14:textId="727DE3D4" w:rsidR="00743625" w:rsidRPr="00A11205" w:rsidRDefault="00C24AD0" w:rsidP="00743625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 xml:space="preserve">1.2. </w:t>
      </w:r>
      <w:r w:rsidR="001438F1" w:rsidRPr="00A11205">
        <w:rPr>
          <w:rFonts w:ascii="Times New Roman" w:hAnsi="Times New Roman" w:cs="Times New Roman"/>
          <w:sz w:val="20"/>
          <w:szCs w:val="20"/>
        </w:rPr>
        <w:t>Самолет принадлежит на праве собственности Продавцу, что подтверждается Свидетельством о государственной регистрации прав на воздушное су</w:t>
      </w:r>
      <w:r w:rsidR="00B22E99" w:rsidRPr="00A11205">
        <w:rPr>
          <w:rFonts w:ascii="Times New Roman" w:hAnsi="Times New Roman" w:cs="Times New Roman"/>
          <w:sz w:val="20"/>
          <w:szCs w:val="20"/>
        </w:rPr>
        <w:t>дно, что подтверждается записью в ЕГРН №02/01/2022-538 от 19.04.2022 г.</w:t>
      </w:r>
    </w:p>
    <w:p w14:paraId="34E7299C" w14:textId="77777777" w:rsidR="00743625" w:rsidRPr="00A11205" w:rsidRDefault="00743625" w:rsidP="00743625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A11205">
        <w:rPr>
          <w:rFonts w:ascii="Times New Roman" w:hAnsi="Times New Roman" w:cs="Times New Roman"/>
        </w:rPr>
        <w:t>1.3. На момент заключения настоящего Договора Покупатель осведомлён о содержании следующих документов:</w:t>
      </w:r>
    </w:p>
    <w:p w14:paraId="23341FE3" w14:textId="77777777" w:rsidR="00743625" w:rsidRPr="00A11205" w:rsidRDefault="00743625" w:rsidP="00743625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A11205">
        <w:rPr>
          <w:rFonts w:ascii="Times New Roman" w:hAnsi="Times New Roman" w:cs="Times New Roman"/>
        </w:rPr>
        <w:t>- положение о порядке, сроках и условиях продажи имущества должника;</w:t>
      </w:r>
    </w:p>
    <w:p w14:paraId="21B8159E" w14:textId="33D2CC29" w:rsidR="00743625" w:rsidRPr="00A11205" w:rsidRDefault="00743625" w:rsidP="00743625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A11205">
        <w:rPr>
          <w:rFonts w:ascii="Times New Roman" w:hAnsi="Times New Roman" w:cs="Times New Roman"/>
        </w:rPr>
        <w:t>- определение арбитражного суда Новосибирской области от 09.02.2023 года по делу № А45-15204/2022;</w:t>
      </w:r>
    </w:p>
    <w:p w14:paraId="2E22132F" w14:textId="77777777" w:rsidR="00743625" w:rsidRPr="00A11205" w:rsidRDefault="00743625" w:rsidP="00743625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A11205">
        <w:rPr>
          <w:rFonts w:ascii="Times New Roman" w:hAnsi="Times New Roman" w:cs="Times New Roman"/>
        </w:rPr>
        <w:t>- федеральный закон от 26.10.2002 года № 127-ФЗ «О несостоятельности (банкротстве)».</w:t>
      </w:r>
    </w:p>
    <w:p w14:paraId="6C46C22C" w14:textId="77777777" w:rsidR="00743625" w:rsidRPr="00A11205" w:rsidRDefault="00743625" w:rsidP="00743625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A11205">
        <w:rPr>
          <w:rFonts w:ascii="Times New Roman" w:hAnsi="Times New Roman" w:cs="Times New Roman"/>
          <w:sz w:val="20"/>
        </w:rPr>
        <w:t>1.4. Покупатель на момент заключения настоящего Договора ознакомился с Имуществом и с его состоянием, претензий к имуществу не имеет.</w:t>
      </w:r>
    </w:p>
    <w:p w14:paraId="63CABFA3" w14:textId="77777777" w:rsidR="001438F1" w:rsidRPr="00A11205" w:rsidRDefault="001438F1" w:rsidP="001438F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2911B2E" w14:textId="271DC752" w:rsidR="003454B8" w:rsidRPr="00A11205" w:rsidRDefault="00AA2AD8" w:rsidP="002E0321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bookmark0"/>
      <w:r w:rsidRPr="00A11205">
        <w:rPr>
          <w:rFonts w:ascii="Times New Roman" w:hAnsi="Times New Roman" w:cs="Times New Roman"/>
          <w:sz w:val="20"/>
          <w:szCs w:val="20"/>
        </w:rPr>
        <w:t>2</w:t>
      </w:r>
      <w:r w:rsidR="002E0321" w:rsidRPr="00A11205">
        <w:rPr>
          <w:rFonts w:ascii="Times New Roman" w:hAnsi="Times New Roman" w:cs="Times New Roman"/>
          <w:sz w:val="20"/>
          <w:szCs w:val="20"/>
        </w:rPr>
        <w:t xml:space="preserve">. </w:t>
      </w:r>
      <w:r w:rsidR="00963BDC" w:rsidRPr="00A11205">
        <w:rPr>
          <w:rFonts w:ascii="Times New Roman" w:hAnsi="Times New Roman" w:cs="Times New Roman"/>
          <w:sz w:val="20"/>
          <w:szCs w:val="20"/>
        </w:rPr>
        <w:t>ЦЕНА ДОГОВОРА И ПОРЯДОК РАСЧЕТОВ</w:t>
      </w:r>
      <w:bookmarkEnd w:id="0"/>
    </w:p>
    <w:p w14:paraId="53CC79EB" w14:textId="77777777" w:rsidR="00EF1ABA" w:rsidRPr="00A11205" w:rsidRDefault="00EF1ABA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8E45488" w14:textId="25C0D087" w:rsidR="00AA2AD8" w:rsidRPr="00A11205" w:rsidRDefault="00397A35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2</w:t>
      </w:r>
      <w:r w:rsidR="009C2A4F" w:rsidRPr="00A11205">
        <w:rPr>
          <w:rFonts w:ascii="Times New Roman" w:hAnsi="Times New Roman" w:cs="Times New Roman"/>
          <w:sz w:val="20"/>
          <w:szCs w:val="20"/>
        </w:rPr>
        <w:t xml:space="preserve">.1. </w:t>
      </w:r>
      <w:r w:rsidR="00AA2AD8" w:rsidRPr="00A11205">
        <w:rPr>
          <w:rFonts w:ascii="Times New Roman" w:hAnsi="Times New Roman" w:cs="Times New Roman"/>
          <w:sz w:val="20"/>
          <w:szCs w:val="20"/>
        </w:rPr>
        <w:t xml:space="preserve">Цена Имущества составляет ________________ рублей 00 копеек. Задаток в </w:t>
      </w:r>
      <w:r w:rsidR="007A4571" w:rsidRPr="00A11205">
        <w:rPr>
          <w:rFonts w:ascii="Times New Roman" w:hAnsi="Times New Roman" w:cs="Times New Roman"/>
          <w:sz w:val="20"/>
          <w:szCs w:val="20"/>
        </w:rPr>
        <w:t>размере</w:t>
      </w:r>
      <w:r w:rsidR="00AA2AD8" w:rsidRPr="00A11205">
        <w:rPr>
          <w:rFonts w:ascii="Times New Roman" w:hAnsi="Times New Roman" w:cs="Times New Roman"/>
          <w:sz w:val="20"/>
          <w:szCs w:val="20"/>
        </w:rPr>
        <w:t xml:space="preserve"> </w:t>
      </w:r>
      <w:r w:rsidR="00EE6E9A">
        <w:rPr>
          <w:rFonts w:ascii="Times New Roman" w:hAnsi="Times New Roman" w:cs="Times New Roman"/>
          <w:sz w:val="20"/>
          <w:szCs w:val="20"/>
        </w:rPr>
        <w:t>79 031</w:t>
      </w:r>
      <w:r w:rsidR="00641460" w:rsidRPr="00A11205">
        <w:rPr>
          <w:rFonts w:ascii="Times New Roman" w:hAnsi="Times New Roman" w:cs="Times New Roman"/>
          <w:sz w:val="20"/>
          <w:szCs w:val="20"/>
        </w:rPr>
        <w:t xml:space="preserve"> </w:t>
      </w:r>
      <w:r w:rsidR="00A50869" w:rsidRPr="00A11205">
        <w:rPr>
          <w:rFonts w:ascii="Times New Roman" w:hAnsi="Times New Roman" w:cs="Times New Roman"/>
          <w:sz w:val="20"/>
          <w:szCs w:val="20"/>
        </w:rPr>
        <w:t>(</w:t>
      </w:r>
      <w:r w:rsidR="00EE6E9A">
        <w:rPr>
          <w:rFonts w:ascii="Times New Roman" w:hAnsi="Times New Roman" w:cs="Times New Roman"/>
          <w:sz w:val="20"/>
          <w:szCs w:val="20"/>
        </w:rPr>
        <w:t>семьдесят девять тысяч тридцать один</w:t>
      </w:r>
      <w:r w:rsidR="00A50869" w:rsidRPr="00A11205">
        <w:rPr>
          <w:rFonts w:ascii="Times New Roman" w:hAnsi="Times New Roman" w:cs="Times New Roman"/>
          <w:sz w:val="20"/>
          <w:szCs w:val="20"/>
        </w:rPr>
        <w:t xml:space="preserve">) </w:t>
      </w:r>
      <w:r w:rsidR="00EE6E9A">
        <w:rPr>
          <w:rFonts w:ascii="Times New Roman" w:hAnsi="Times New Roman" w:cs="Times New Roman"/>
          <w:sz w:val="20"/>
          <w:szCs w:val="20"/>
        </w:rPr>
        <w:t>рубль 62 копейки</w:t>
      </w:r>
      <w:r w:rsidR="00AA2AD8" w:rsidRPr="00A11205">
        <w:rPr>
          <w:rFonts w:ascii="Times New Roman" w:hAnsi="Times New Roman" w:cs="Times New Roman"/>
          <w:sz w:val="20"/>
          <w:szCs w:val="20"/>
        </w:rPr>
        <w:t>, перечисленный Покупателем, засчитывается в счет оплаты Имущества.</w:t>
      </w:r>
    </w:p>
    <w:p w14:paraId="68D32044" w14:textId="37F7E748" w:rsidR="009B5211" w:rsidRDefault="00AA2AD8" w:rsidP="009B521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 xml:space="preserve">2.2. За вычетом суммы задатка Покупатель обязан уплатить в течение 30 календарных дней с момента подписания Договора сумму в размере __________________ по следующим реквизитам: </w:t>
      </w:r>
      <w:r w:rsidR="00737D14" w:rsidRPr="00737D14">
        <w:rPr>
          <w:rFonts w:ascii="Times New Roman" w:hAnsi="Times New Roman" w:cs="Times New Roman"/>
          <w:sz w:val="20"/>
          <w:szCs w:val="20"/>
        </w:rPr>
        <w:t xml:space="preserve">получатель: Кобзев Олег Владимирович, № счета 40817810750164053446 в ФИЛИАЛ "ЦЕНТРАЛЬНЫЙ" ПАО "СОВКОМБАНК" БИК 045004763, </w:t>
      </w:r>
      <w:proofErr w:type="spellStart"/>
      <w:r w:rsidR="00737D14" w:rsidRPr="00737D14">
        <w:rPr>
          <w:rFonts w:ascii="Times New Roman" w:hAnsi="Times New Roman" w:cs="Times New Roman"/>
          <w:sz w:val="20"/>
          <w:szCs w:val="20"/>
        </w:rPr>
        <w:t>Корр</w:t>
      </w:r>
      <w:proofErr w:type="spellEnd"/>
      <w:r w:rsidR="00737D14" w:rsidRPr="00737D14">
        <w:rPr>
          <w:rFonts w:ascii="Times New Roman" w:hAnsi="Times New Roman" w:cs="Times New Roman"/>
          <w:sz w:val="20"/>
          <w:szCs w:val="20"/>
        </w:rPr>
        <w:t>/счет 30101810150040000763.</w:t>
      </w:r>
    </w:p>
    <w:p w14:paraId="611628C1" w14:textId="69832FF1" w:rsidR="00AA2AD8" w:rsidRPr="00A11205" w:rsidRDefault="00C5282B" w:rsidP="009B521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 xml:space="preserve">2.3. Расходы, связанные с государственной регистрацией права собственности на </w:t>
      </w:r>
      <w:r w:rsidR="00280740" w:rsidRPr="00A11205">
        <w:rPr>
          <w:rFonts w:ascii="Times New Roman" w:hAnsi="Times New Roman" w:cs="Times New Roman"/>
          <w:sz w:val="20"/>
          <w:szCs w:val="20"/>
        </w:rPr>
        <w:t>Имущество</w:t>
      </w:r>
      <w:r w:rsidRPr="00A11205">
        <w:rPr>
          <w:rFonts w:ascii="Times New Roman" w:hAnsi="Times New Roman" w:cs="Times New Roman"/>
          <w:sz w:val="20"/>
          <w:szCs w:val="20"/>
        </w:rPr>
        <w:t>, несет Покупатель.</w:t>
      </w:r>
    </w:p>
    <w:p w14:paraId="3F40688E" w14:textId="77777777" w:rsidR="005808E6" w:rsidRPr="00A11205" w:rsidRDefault="005808E6" w:rsidP="002E0321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bookmark1"/>
    </w:p>
    <w:p w14:paraId="62DB531E" w14:textId="7C1B52B2" w:rsidR="003454B8" w:rsidRPr="00A11205" w:rsidRDefault="00AA2AD8" w:rsidP="002E0321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3</w:t>
      </w:r>
      <w:r w:rsidR="002E0321" w:rsidRPr="00A11205">
        <w:rPr>
          <w:rFonts w:ascii="Times New Roman" w:hAnsi="Times New Roman" w:cs="Times New Roman"/>
          <w:sz w:val="20"/>
          <w:szCs w:val="20"/>
        </w:rPr>
        <w:t xml:space="preserve">. </w:t>
      </w:r>
      <w:r w:rsidR="00963BDC" w:rsidRPr="00A11205">
        <w:rPr>
          <w:rFonts w:ascii="Times New Roman" w:hAnsi="Times New Roman" w:cs="Times New Roman"/>
          <w:sz w:val="20"/>
          <w:szCs w:val="20"/>
        </w:rPr>
        <w:t xml:space="preserve">ПЕРЕДАЧА И ПЕРЕХОД ПРАВА СОБСТВЕННОСТИ НА </w:t>
      </w:r>
      <w:r w:rsidR="00AF4319" w:rsidRPr="00A11205">
        <w:rPr>
          <w:rFonts w:ascii="Times New Roman" w:hAnsi="Times New Roman" w:cs="Times New Roman"/>
          <w:sz w:val="20"/>
          <w:szCs w:val="20"/>
        </w:rPr>
        <w:t>САМОЛЕТ</w:t>
      </w:r>
      <w:bookmarkEnd w:id="1"/>
    </w:p>
    <w:p w14:paraId="13109339" w14:textId="77777777" w:rsidR="002E0321" w:rsidRPr="00A11205" w:rsidRDefault="002E0321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E2507BC" w14:textId="0E362477" w:rsidR="00AA2AD8" w:rsidRPr="00A11205" w:rsidRDefault="00AA2AD8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3.1. Продавец обязан передать Покупателю Имущество по акту приёма-передачи, подписываемому обеими Сторонами после полной оплаты Имущества в течение 1</w:t>
      </w:r>
      <w:r w:rsidR="0060770B" w:rsidRPr="00A11205">
        <w:rPr>
          <w:rFonts w:ascii="Times New Roman" w:hAnsi="Times New Roman" w:cs="Times New Roman"/>
          <w:sz w:val="20"/>
          <w:szCs w:val="20"/>
        </w:rPr>
        <w:t>5</w:t>
      </w:r>
      <w:r w:rsidRPr="00A11205">
        <w:rPr>
          <w:rFonts w:ascii="Times New Roman" w:hAnsi="Times New Roman" w:cs="Times New Roman"/>
          <w:sz w:val="20"/>
          <w:szCs w:val="20"/>
        </w:rPr>
        <w:t xml:space="preserve"> календарных дней, а Покупатель в свою очередь обязуется принять Имущество в указанный срок.</w:t>
      </w:r>
    </w:p>
    <w:p w14:paraId="4DA6A6CA" w14:textId="77777777" w:rsidR="00AA2AD8" w:rsidRPr="00A11205" w:rsidRDefault="00AA2AD8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3.2. Обязательным условием для передачи Покупателю Имущества является полная оплата цены Имущества в сроки, установленные п. 2.2 настоящего Договора.</w:t>
      </w:r>
    </w:p>
    <w:p w14:paraId="0D597804" w14:textId="77777777" w:rsidR="00AA2AD8" w:rsidRPr="00A11205" w:rsidRDefault="00AA2AD8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 xml:space="preserve">3.3. Имущество считается переданным Продавцом Покупателю с даты подписания акта приема-передачи Имущества. </w:t>
      </w:r>
    </w:p>
    <w:p w14:paraId="4390BA05" w14:textId="7C694021" w:rsidR="00AA2AD8" w:rsidRPr="00A11205" w:rsidRDefault="00AA2AD8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3.3. Риск случайной гибели или случайного повреждения Имущества переходит от Продавца к Покупателю с даты подписания Акта приема-передачи воздушного судна.</w:t>
      </w:r>
    </w:p>
    <w:p w14:paraId="6CCE2BBF" w14:textId="7DBCBDF1" w:rsidR="00280740" w:rsidRPr="00A11205" w:rsidRDefault="00280740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3.4. Переход права собственности на Имущества от Продавца к Покупателю подлежит государственной регистрации в</w:t>
      </w:r>
      <w:r w:rsidR="00801E42" w:rsidRPr="006E57B6">
        <w:rPr>
          <w:rFonts w:ascii="Times New Roman" w:hAnsi="Times New Roman" w:cs="Times New Roman"/>
          <w:sz w:val="20"/>
          <w:szCs w:val="20"/>
        </w:rPr>
        <w:t> отделе государственной регистрации гражданских воздушных судов, прав и сделок с ними Управления инспекции по безопасности полетов Росавиации</w:t>
      </w:r>
      <w:r w:rsidR="00C33DD8" w:rsidRPr="00C33DD8">
        <w:rPr>
          <w:rFonts w:ascii="Times New Roman" w:hAnsi="Times New Roman" w:cs="Times New Roman"/>
          <w:sz w:val="20"/>
          <w:szCs w:val="20"/>
        </w:rPr>
        <w:t>.</w:t>
      </w:r>
    </w:p>
    <w:p w14:paraId="1E874BCD" w14:textId="77777777" w:rsidR="00AA2AD8" w:rsidRPr="00A11205" w:rsidRDefault="00AA2AD8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C0FF3F4" w14:textId="2A3D28EF" w:rsidR="003454B8" w:rsidRPr="00A11205" w:rsidRDefault="00AA2AD8" w:rsidP="002E0321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bookmarkStart w:id="2" w:name="bookmark2"/>
      <w:r w:rsidRPr="00A11205">
        <w:rPr>
          <w:rFonts w:ascii="Times New Roman" w:hAnsi="Times New Roman" w:cs="Times New Roman"/>
          <w:sz w:val="20"/>
          <w:szCs w:val="20"/>
        </w:rPr>
        <w:t>4</w:t>
      </w:r>
      <w:r w:rsidR="002E0321" w:rsidRPr="00A11205">
        <w:rPr>
          <w:rFonts w:ascii="Times New Roman" w:hAnsi="Times New Roman" w:cs="Times New Roman"/>
          <w:sz w:val="20"/>
          <w:szCs w:val="20"/>
        </w:rPr>
        <w:t xml:space="preserve">. </w:t>
      </w:r>
      <w:r w:rsidR="00963BDC" w:rsidRPr="00A11205">
        <w:rPr>
          <w:rFonts w:ascii="Times New Roman" w:hAnsi="Times New Roman" w:cs="Times New Roman"/>
          <w:sz w:val="20"/>
          <w:szCs w:val="20"/>
        </w:rPr>
        <w:t>ОТВЕТСТВЕННОСТЬ СТОРОН</w:t>
      </w:r>
      <w:bookmarkEnd w:id="2"/>
    </w:p>
    <w:p w14:paraId="6B0EC27C" w14:textId="77777777" w:rsidR="002E0321" w:rsidRPr="00A11205" w:rsidRDefault="002E0321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2DA1D15" w14:textId="77777777" w:rsidR="00AA2AD8" w:rsidRPr="00A11205" w:rsidRDefault="00AA2AD8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4.1. Продавец обязан:</w:t>
      </w:r>
    </w:p>
    <w:p w14:paraId="149A9895" w14:textId="77777777" w:rsidR="00AA2AD8" w:rsidRPr="00A11205" w:rsidRDefault="00AA2AD8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lastRenderedPageBreak/>
        <w:t>4.1.1. Передать Покупателю Имущество в порядке и сроки, предусмотренные настоящим Договором.</w:t>
      </w:r>
    </w:p>
    <w:p w14:paraId="09DC3977" w14:textId="77777777" w:rsidR="00AA2AD8" w:rsidRPr="00A11205" w:rsidRDefault="00AA2AD8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4.1.2. Предоставить Покупателю все сведения, документы и информацию, связанные с передаваемым Имуществом.</w:t>
      </w:r>
    </w:p>
    <w:p w14:paraId="60953995" w14:textId="77777777" w:rsidR="00AA2AD8" w:rsidRPr="00A11205" w:rsidRDefault="00AA2AD8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4.2. Покупатель обязан:</w:t>
      </w:r>
    </w:p>
    <w:p w14:paraId="57CF018A" w14:textId="77777777" w:rsidR="00AA2AD8" w:rsidRPr="00A11205" w:rsidRDefault="00AA2AD8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4.2.1. Принять Имущество по акту приёма-передачи в порядке и сроки, предусмотренные настоящим Договором.</w:t>
      </w:r>
    </w:p>
    <w:p w14:paraId="3B7AE100" w14:textId="77777777" w:rsidR="00AA2AD8" w:rsidRPr="00A11205" w:rsidRDefault="00AA2AD8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4.2.2. До принятия Имущества произвести его детальный осмотр, проверку на соответствие характеристикам и сведениям, указанным в настоящем Договоре, и при отсутствии возражений подписать акт приёма-передачи.</w:t>
      </w:r>
    </w:p>
    <w:p w14:paraId="74169CFB" w14:textId="77777777" w:rsidR="00AA2AD8" w:rsidRPr="00A11205" w:rsidRDefault="00AA2AD8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4.2.3. Уплатить цену Имущества, указанную в п. 2.1 настоящего Договора, в порядке и сроки, установленные настоящим Договором.</w:t>
      </w:r>
    </w:p>
    <w:p w14:paraId="348113C5" w14:textId="5ADA5708" w:rsidR="002E0321" w:rsidRPr="00A11205" w:rsidRDefault="00AA2AD8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 xml:space="preserve">4.2.3. Осуществить </w:t>
      </w:r>
      <w:r w:rsidR="003427E7" w:rsidRPr="00A11205">
        <w:rPr>
          <w:rFonts w:ascii="Times New Roman" w:hAnsi="Times New Roman" w:cs="Times New Roman"/>
          <w:sz w:val="20"/>
          <w:szCs w:val="20"/>
        </w:rPr>
        <w:t xml:space="preserve">регистрацию права собственности на </w:t>
      </w:r>
      <w:r w:rsidRPr="00A11205">
        <w:rPr>
          <w:rFonts w:ascii="Times New Roman" w:hAnsi="Times New Roman" w:cs="Times New Roman"/>
          <w:sz w:val="20"/>
          <w:szCs w:val="20"/>
        </w:rPr>
        <w:t>воздушно</w:t>
      </w:r>
      <w:r w:rsidR="003427E7" w:rsidRPr="00A11205">
        <w:rPr>
          <w:rFonts w:ascii="Times New Roman" w:hAnsi="Times New Roman" w:cs="Times New Roman"/>
          <w:sz w:val="20"/>
          <w:szCs w:val="20"/>
        </w:rPr>
        <w:t>е</w:t>
      </w:r>
      <w:r w:rsidRPr="00A11205">
        <w:rPr>
          <w:rFonts w:ascii="Times New Roman" w:hAnsi="Times New Roman" w:cs="Times New Roman"/>
          <w:sz w:val="20"/>
          <w:szCs w:val="20"/>
        </w:rPr>
        <w:t xml:space="preserve"> судн</w:t>
      </w:r>
      <w:r w:rsidR="003427E7" w:rsidRPr="00A11205">
        <w:rPr>
          <w:rFonts w:ascii="Times New Roman" w:hAnsi="Times New Roman" w:cs="Times New Roman"/>
          <w:sz w:val="20"/>
          <w:szCs w:val="20"/>
        </w:rPr>
        <w:t>о в порядке, установленном действующим законодательством Российской Федерации.</w:t>
      </w:r>
    </w:p>
    <w:p w14:paraId="37BA1DFC" w14:textId="77777777" w:rsidR="002E0321" w:rsidRPr="00A11205" w:rsidRDefault="002E0321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976544D" w14:textId="6ABBB76D" w:rsidR="00AA2AD8" w:rsidRPr="00A11205" w:rsidRDefault="00A34E9C" w:rsidP="00AA2AD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5</w:t>
      </w:r>
      <w:r w:rsidR="00AA2AD8" w:rsidRPr="00A11205">
        <w:rPr>
          <w:rFonts w:ascii="Times New Roman" w:hAnsi="Times New Roman" w:cs="Times New Roman"/>
          <w:sz w:val="20"/>
          <w:szCs w:val="20"/>
        </w:rPr>
        <w:t>. РАЗРЕШЕНИЕ СПОРОВ</w:t>
      </w:r>
    </w:p>
    <w:p w14:paraId="0B8CCDAA" w14:textId="4545F2AA" w:rsidR="00AA2AD8" w:rsidRPr="00A11205" w:rsidRDefault="00A34E9C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5</w:t>
      </w:r>
      <w:r w:rsidR="00AA2AD8" w:rsidRPr="00A11205">
        <w:rPr>
          <w:rFonts w:ascii="Times New Roman" w:hAnsi="Times New Roman" w:cs="Times New Roman"/>
          <w:sz w:val="20"/>
          <w:szCs w:val="20"/>
        </w:rPr>
        <w:t>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053170A1" w14:textId="3D10F29A" w:rsidR="002E0321" w:rsidRPr="00A11205" w:rsidRDefault="00A34E9C" w:rsidP="00AA2AD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5</w:t>
      </w:r>
      <w:r w:rsidR="00AA2AD8" w:rsidRPr="00A11205">
        <w:rPr>
          <w:rFonts w:ascii="Times New Roman" w:hAnsi="Times New Roman" w:cs="Times New Roman"/>
          <w:sz w:val="20"/>
          <w:szCs w:val="20"/>
        </w:rPr>
        <w:t>.2. В случае невозможности разрешения споров путем переговоров Стороны разрешают их в судебном порядке в соответствии с законодательством Российской Федерации.</w:t>
      </w:r>
    </w:p>
    <w:p w14:paraId="5325D8F5" w14:textId="77777777" w:rsidR="00AA2AD8" w:rsidRPr="00A11205" w:rsidRDefault="00AA2AD8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4BA8FCD" w14:textId="381DC61E" w:rsidR="003454B8" w:rsidRPr="00A11205" w:rsidRDefault="00A34E9C" w:rsidP="002E0321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bookmark5"/>
      <w:r w:rsidRPr="00A11205">
        <w:rPr>
          <w:rFonts w:ascii="Times New Roman" w:hAnsi="Times New Roman" w:cs="Times New Roman"/>
          <w:sz w:val="20"/>
          <w:szCs w:val="20"/>
        </w:rPr>
        <w:t>6</w:t>
      </w:r>
      <w:r w:rsidR="002E0321" w:rsidRPr="00A11205">
        <w:rPr>
          <w:rFonts w:ascii="Times New Roman" w:hAnsi="Times New Roman" w:cs="Times New Roman"/>
          <w:sz w:val="20"/>
          <w:szCs w:val="20"/>
        </w:rPr>
        <w:t xml:space="preserve">. </w:t>
      </w:r>
      <w:bookmarkEnd w:id="3"/>
      <w:r w:rsidR="00AA2AD8" w:rsidRPr="00A11205">
        <w:rPr>
          <w:rFonts w:ascii="Times New Roman" w:hAnsi="Times New Roman" w:cs="Times New Roman"/>
          <w:sz w:val="20"/>
          <w:szCs w:val="20"/>
        </w:rPr>
        <w:t>ПРОЧИЕ УСЛОВИЯ</w:t>
      </w:r>
    </w:p>
    <w:p w14:paraId="142B97F9" w14:textId="77777777" w:rsidR="002E0321" w:rsidRPr="00A11205" w:rsidRDefault="002E0321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771DF88" w14:textId="4CF6E75E" w:rsidR="003454B8" w:rsidRPr="00A11205" w:rsidRDefault="00A34E9C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hAnsi="Times New Roman" w:cs="Times New Roman"/>
          <w:sz w:val="20"/>
          <w:szCs w:val="20"/>
        </w:rPr>
        <w:t>6</w:t>
      </w:r>
      <w:r w:rsidR="00423B4E" w:rsidRPr="00A11205">
        <w:rPr>
          <w:rFonts w:ascii="Times New Roman" w:hAnsi="Times New Roman" w:cs="Times New Roman"/>
          <w:sz w:val="20"/>
          <w:szCs w:val="20"/>
        </w:rPr>
        <w:t xml:space="preserve">.1. </w:t>
      </w:r>
      <w:r w:rsidR="00963BDC" w:rsidRPr="00A11205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42B9A81" w14:textId="02B96F23" w:rsidR="00AA2AD8" w:rsidRPr="00A11205" w:rsidRDefault="00A34E9C" w:rsidP="00AA2AD8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A11205">
        <w:rPr>
          <w:rFonts w:ascii="Times New Roman" w:hAnsi="Times New Roman" w:cs="Times New Roman"/>
          <w:sz w:val="20"/>
        </w:rPr>
        <w:t>6</w:t>
      </w:r>
      <w:r w:rsidR="00AA2AD8" w:rsidRPr="00A11205">
        <w:rPr>
          <w:rFonts w:ascii="Times New Roman" w:hAnsi="Times New Roman" w:cs="Times New Roman"/>
          <w:sz w:val="20"/>
        </w:rPr>
        <w:t>.2.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14:paraId="6BA7636E" w14:textId="77A8681C" w:rsidR="003454B8" w:rsidRPr="00A11205" w:rsidRDefault="00A34E9C" w:rsidP="00AA2AD8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A11205">
        <w:rPr>
          <w:rFonts w:ascii="Times New Roman" w:hAnsi="Times New Roman" w:cs="Times New Roman"/>
          <w:sz w:val="20"/>
        </w:rPr>
        <w:t>6</w:t>
      </w:r>
      <w:r w:rsidR="00AA2AD8" w:rsidRPr="00A11205">
        <w:rPr>
          <w:rFonts w:ascii="Times New Roman" w:hAnsi="Times New Roman" w:cs="Times New Roman"/>
          <w:sz w:val="20"/>
        </w:rPr>
        <w:t>.3. Договор составлен в 3-х экземплярах, которые имеют одинаковую юридическую силу, по одному для каждой из Сторон и для органа, осуществляющего государственную регистрацию прав на воздушные суда и сделок с ними.</w:t>
      </w:r>
    </w:p>
    <w:p w14:paraId="4A0E8286" w14:textId="77777777" w:rsidR="002E0321" w:rsidRPr="00A11205" w:rsidRDefault="002E0321" w:rsidP="00796CD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9B23C87" w14:textId="3C391E1D" w:rsidR="003454B8" w:rsidRPr="00A11205" w:rsidRDefault="00A34E9C" w:rsidP="002E0321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bookmark7"/>
      <w:r w:rsidRPr="00A11205">
        <w:rPr>
          <w:rFonts w:ascii="Times New Roman" w:hAnsi="Times New Roman" w:cs="Times New Roman"/>
          <w:sz w:val="20"/>
          <w:szCs w:val="20"/>
        </w:rPr>
        <w:t>7</w:t>
      </w:r>
      <w:r w:rsidR="002E0321" w:rsidRPr="00A11205">
        <w:rPr>
          <w:rFonts w:ascii="Times New Roman" w:hAnsi="Times New Roman" w:cs="Times New Roman"/>
          <w:sz w:val="20"/>
          <w:szCs w:val="20"/>
        </w:rPr>
        <w:t xml:space="preserve">. </w:t>
      </w:r>
      <w:r w:rsidR="00963BDC" w:rsidRPr="00A11205">
        <w:rPr>
          <w:rFonts w:ascii="Times New Roman" w:hAnsi="Times New Roman" w:cs="Times New Roman"/>
          <w:sz w:val="20"/>
          <w:szCs w:val="20"/>
        </w:rPr>
        <w:t>ЮРИДИЧЕСКИЕ АДРЕСА И РЕКВИЗИТЫ СТОРОН</w:t>
      </w:r>
      <w:bookmarkEnd w:id="4"/>
    </w:p>
    <w:p w14:paraId="35C8C576" w14:textId="77777777" w:rsidR="00894B7B" w:rsidRPr="00A11205" w:rsidRDefault="00894B7B" w:rsidP="00894B7B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b/>
          <w:bCs/>
          <w:i/>
          <w:iCs/>
          <w:sz w:val="20"/>
          <w:szCs w:val="20"/>
        </w:rPr>
      </w:pPr>
    </w:p>
    <w:p w14:paraId="4287D28E" w14:textId="20C2338B" w:rsidR="002E668B" w:rsidRPr="00A11205" w:rsidRDefault="00D8198C" w:rsidP="002E668B">
      <w:pPr>
        <w:rPr>
          <w:rFonts w:ascii="Times New Roman" w:eastAsia="TimesNewRoman" w:hAnsi="Times New Roman" w:cs="Times New Roman"/>
          <w:sz w:val="20"/>
          <w:szCs w:val="20"/>
        </w:rPr>
      </w:pPr>
      <w:r w:rsidRPr="00A11205">
        <w:rPr>
          <w:rFonts w:ascii="Times New Roman" w:eastAsia="TimesNewRoman" w:hAnsi="Times New Roman" w:cs="Times New Roman"/>
          <w:sz w:val="20"/>
          <w:szCs w:val="20"/>
        </w:rPr>
        <w:t xml:space="preserve">Продавец: </w:t>
      </w:r>
    </w:p>
    <w:p w14:paraId="51B04603" w14:textId="235A05F2" w:rsidR="00894B7B" w:rsidRPr="00A11205" w:rsidRDefault="00D8198C" w:rsidP="001C1986">
      <w:pPr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A11205">
        <w:rPr>
          <w:rFonts w:ascii="Times New Roman" w:eastAsia="TimesNewRoman" w:hAnsi="Times New Roman" w:cs="Times New Roman"/>
          <w:sz w:val="20"/>
          <w:szCs w:val="20"/>
        </w:rPr>
        <w:t xml:space="preserve">Кобзев Олег Владимирович (22.08.1967 года рождения, место рождения гор. Новосибирск, ИНН 541001688888, СНИЛС 137-156-748-73, адрес регистрации: Новосибирская обл., гор. Новосибирск, ул. Гребенщикова, дом 11, кв. 88) в лице финансового </w:t>
      </w:r>
      <w:r w:rsidR="002058D3">
        <w:rPr>
          <w:rFonts w:ascii="Times New Roman" w:eastAsia="TimesNewRoman" w:hAnsi="Times New Roman" w:cs="Times New Roman"/>
          <w:sz w:val="20"/>
          <w:szCs w:val="20"/>
        </w:rPr>
        <w:t xml:space="preserve">управляющего </w:t>
      </w:r>
      <w:r w:rsidRPr="00A11205">
        <w:rPr>
          <w:rFonts w:ascii="Times New Roman" w:eastAsia="TimesNewRoman" w:hAnsi="Times New Roman" w:cs="Times New Roman"/>
          <w:sz w:val="20"/>
          <w:szCs w:val="20"/>
        </w:rPr>
        <w:t xml:space="preserve">Ледовских Кристины Сергеевны (ИНН 542606756461, СНИЛС 155-157-687 83) - члена Ассоциации саморегулируемая организация арбитражных управляющих "Эгида" (ИНН 5836141204, ОГРН 1105800001526, адрес СРО АУ: 170100, </w:t>
      </w:r>
      <w:proofErr w:type="spellStart"/>
      <w:r w:rsidRPr="00A11205">
        <w:rPr>
          <w:rFonts w:ascii="Times New Roman" w:eastAsia="TimesNewRoman" w:hAnsi="Times New Roman" w:cs="Times New Roman"/>
          <w:sz w:val="20"/>
          <w:szCs w:val="20"/>
        </w:rPr>
        <w:t>обл</w:t>
      </w:r>
      <w:proofErr w:type="spellEnd"/>
      <w:r w:rsidRPr="00A11205">
        <w:rPr>
          <w:rFonts w:ascii="Times New Roman" w:eastAsia="TimesNewRoman" w:hAnsi="Times New Roman" w:cs="Times New Roman"/>
          <w:sz w:val="20"/>
          <w:szCs w:val="20"/>
        </w:rPr>
        <w:t xml:space="preserve"> Тверская, г. Тверь, б-р Радищева, д.11, оф. 17), </w:t>
      </w:r>
      <w:bookmarkStart w:id="5" w:name="_GoBack"/>
      <w:bookmarkEnd w:id="5"/>
      <w:r w:rsidRPr="00A11205">
        <w:rPr>
          <w:rFonts w:ascii="Times New Roman" w:eastAsia="TimesNewRoman" w:hAnsi="Times New Roman" w:cs="Times New Roman"/>
          <w:sz w:val="20"/>
          <w:szCs w:val="20"/>
        </w:rPr>
        <w:t>действующей на основании решения Арбитражного суда Новосибирской области от 12.07.2022 г. года по делу № А45-15204/2022</w:t>
      </w:r>
    </w:p>
    <w:p w14:paraId="0D2FC440" w14:textId="7C887462" w:rsidR="00D8198C" w:rsidRPr="00A11205" w:rsidRDefault="00D8198C" w:rsidP="002E668B">
      <w:pPr>
        <w:rPr>
          <w:rFonts w:ascii="Times New Roman" w:eastAsia="TimesNewRoman" w:hAnsi="Times New Roman" w:cs="Times New Roman"/>
          <w:sz w:val="20"/>
          <w:szCs w:val="20"/>
        </w:rPr>
      </w:pPr>
    </w:p>
    <w:p w14:paraId="19E5C917" w14:textId="7857AF6A" w:rsidR="00D8198C" w:rsidRPr="00A11205" w:rsidRDefault="00D8198C" w:rsidP="002E668B">
      <w:pPr>
        <w:rPr>
          <w:rFonts w:ascii="Times New Roman" w:eastAsia="TimesNewRoman" w:hAnsi="Times New Roman" w:cs="Times New Roman"/>
          <w:sz w:val="20"/>
          <w:szCs w:val="20"/>
        </w:rPr>
      </w:pPr>
      <w:r w:rsidRPr="00A11205">
        <w:rPr>
          <w:rFonts w:ascii="Times New Roman" w:eastAsia="TimesNewRoman" w:hAnsi="Times New Roman" w:cs="Times New Roman"/>
          <w:sz w:val="20"/>
          <w:szCs w:val="20"/>
        </w:rPr>
        <w:t>______________________________/Ледовских Кристина Сергеевна</w:t>
      </w:r>
    </w:p>
    <w:p w14:paraId="56F15F75" w14:textId="04E7DF5A" w:rsidR="00D8198C" w:rsidRPr="00A11205" w:rsidRDefault="00D8198C" w:rsidP="002E668B">
      <w:pPr>
        <w:rPr>
          <w:rFonts w:ascii="Times New Roman" w:eastAsia="TimesNewRoman" w:hAnsi="Times New Roman" w:cs="Times New Roman"/>
          <w:sz w:val="20"/>
          <w:szCs w:val="20"/>
        </w:rPr>
      </w:pPr>
    </w:p>
    <w:p w14:paraId="39906619" w14:textId="73A9A605" w:rsidR="00D8198C" w:rsidRPr="00A11205" w:rsidRDefault="00D8198C" w:rsidP="002E668B">
      <w:pPr>
        <w:rPr>
          <w:rFonts w:ascii="Times New Roman" w:eastAsia="TimesNewRoman" w:hAnsi="Times New Roman" w:cs="Times New Roman"/>
          <w:sz w:val="20"/>
          <w:szCs w:val="20"/>
        </w:rPr>
      </w:pPr>
    </w:p>
    <w:p w14:paraId="4E52FEF5" w14:textId="0D69CE44" w:rsidR="00D8198C" w:rsidRPr="00A11205" w:rsidRDefault="00D8198C" w:rsidP="002E668B">
      <w:pPr>
        <w:rPr>
          <w:rFonts w:ascii="Times New Roman" w:eastAsia="TimesNewRoman" w:hAnsi="Times New Roman" w:cs="Times New Roman"/>
          <w:sz w:val="20"/>
          <w:szCs w:val="20"/>
        </w:rPr>
      </w:pPr>
      <w:r w:rsidRPr="00A11205">
        <w:rPr>
          <w:rFonts w:ascii="Times New Roman" w:eastAsia="TimesNewRoman" w:hAnsi="Times New Roman" w:cs="Times New Roman"/>
          <w:sz w:val="20"/>
          <w:szCs w:val="20"/>
        </w:rPr>
        <w:t>Покупатель:</w:t>
      </w:r>
    </w:p>
    <w:p w14:paraId="2F1AB4C9" w14:textId="2E9651B2" w:rsidR="00D8198C" w:rsidRPr="00A11205" w:rsidRDefault="00D8198C" w:rsidP="002E668B">
      <w:pPr>
        <w:rPr>
          <w:rFonts w:ascii="Times New Roman" w:eastAsia="TimesNewRoman" w:hAnsi="Times New Roman" w:cs="Times New Roman"/>
          <w:sz w:val="20"/>
          <w:szCs w:val="20"/>
        </w:rPr>
      </w:pPr>
    </w:p>
    <w:p w14:paraId="57C8E8DD" w14:textId="519A3FE6" w:rsidR="00D8198C" w:rsidRPr="00A11205" w:rsidRDefault="00D8198C" w:rsidP="002E668B">
      <w:pPr>
        <w:rPr>
          <w:rFonts w:ascii="Times New Roman" w:eastAsia="TimesNewRoman" w:hAnsi="Times New Roman" w:cs="Times New Roman"/>
          <w:sz w:val="20"/>
          <w:szCs w:val="20"/>
        </w:rPr>
      </w:pPr>
    </w:p>
    <w:p w14:paraId="777E9976" w14:textId="4ED23E86" w:rsidR="00D8198C" w:rsidRPr="00A11205" w:rsidRDefault="00D8198C" w:rsidP="002E668B">
      <w:pPr>
        <w:rPr>
          <w:rFonts w:ascii="Times New Roman" w:eastAsia="TimesNewRoman" w:hAnsi="Times New Roman" w:cs="Times New Roman"/>
          <w:sz w:val="20"/>
          <w:szCs w:val="20"/>
        </w:rPr>
      </w:pPr>
    </w:p>
    <w:p w14:paraId="72B581DA" w14:textId="44BBE1FE" w:rsidR="00D8198C" w:rsidRPr="00A11205" w:rsidRDefault="00D8198C" w:rsidP="002E668B">
      <w:pPr>
        <w:rPr>
          <w:rFonts w:ascii="Times New Roman" w:eastAsia="TimesNewRoman" w:hAnsi="Times New Roman" w:cs="Times New Roman"/>
          <w:sz w:val="20"/>
          <w:szCs w:val="20"/>
        </w:rPr>
      </w:pPr>
      <w:r w:rsidRPr="00A11205">
        <w:rPr>
          <w:rFonts w:ascii="Times New Roman" w:eastAsia="TimesNewRoman" w:hAnsi="Times New Roman" w:cs="Times New Roman"/>
          <w:sz w:val="20"/>
          <w:szCs w:val="20"/>
        </w:rPr>
        <w:t>_________________/_______________________</w:t>
      </w:r>
    </w:p>
    <w:p w14:paraId="6F22D103" w14:textId="5EA1C798" w:rsidR="00A34E9C" w:rsidRPr="00A11205" w:rsidRDefault="00A34E9C" w:rsidP="00A34E9C">
      <w:pPr>
        <w:tabs>
          <w:tab w:val="left" w:pos="3840"/>
        </w:tabs>
        <w:rPr>
          <w:rFonts w:ascii="Times New Roman" w:hAnsi="Times New Roman" w:cs="Times New Roman"/>
          <w:sz w:val="20"/>
          <w:szCs w:val="20"/>
        </w:rPr>
      </w:pPr>
      <w:r w:rsidRPr="00A11205">
        <w:rPr>
          <w:rFonts w:ascii="Times New Roman" w:eastAsia="TimesNewRoman" w:hAnsi="Times New Roman" w:cs="Times New Roman"/>
          <w:sz w:val="20"/>
          <w:szCs w:val="20"/>
        </w:rPr>
        <w:tab/>
      </w:r>
    </w:p>
    <w:sectPr w:rsidR="00A34E9C" w:rsidRPr="00A11205" w:rsidSect="00796CD2">
      <w:footerReference w:type="default" r:id="rId7"/>
      <w:pgSz w:w="11900" w:h="16840"/>
      <w:pgMar w:top="709" w:right="876" w:bottom="1152" w:left="13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B5F0F" w14:textId="77777777" w:rsidR="00A316C7" w:rsidRDefault="00A316C7">
      <w:r>
        <w:separator/>
      </w:r>
    </w:p>
  </w:endnote>
  <w:endnote w:type="continuationSeparator" w:id="0">
    <w:p w14:paraId="62F15334" w14:textId="77777777" w:rsidR="00A316C7" w:rsidRDefault="00A3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C2E26" w14:textId="77777777" w:rsidR="003454B8" w:rsidRDefault="00D973A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B49253C" wp14:editId="40266C3A">
              <wp:simplePos x="0" y="0"/>
              <wp:positionH relativeFrom="page">
                <wp:posOffset>6965950</wp:posOffset>
              </wp:positionH>
              <wp:positionV relativeFrom="page">
                <wp:posOffset>9954260</wp:posOffset>
              </wp:positionV>
              <wp:extent cx="67310" cy="153035"/>
              <wp:effectExtent l="3175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2C99C" w14:textId="77777777" w:rsidR="003454B8" w:rsidRDefault="00963BD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058D3" w:rsidRPr="002058D3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925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8.5pt;margin-top:783.8pt;width:5.3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dYpwIAAKU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" filled="f" stroked="f">
              <v:textbox style="mso-fit-shape-to-text:t" inset="0,0,0,0">
                <w:txbxContent>
                  <w:p w14:paraId="1D12C99C" w14:textId="77777777" w:rsidR="003454B8" w:rsidRDefault="00963BD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058D3" w:rsidRPr="002058D3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6F66D" w14:textId="77777777" w:rsidR="00A316C7" w:rsidRDefault="00A316C7"/>
  </w:footnote>
  <w:footnote w:type="continuationSeparator" w:id="0">
    <w:p w14:paraId="74CF5C57" w14:textId="77777777" w:rsidR="00A316C7" w:rsidRDefault="00A316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3055C"/>
    <w:multiLevelType w:val="multilevel"/>
    <w:tmpl w:val="98F6A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053F3A"/>
    <w:multiLevelType w:val="multilevel"/>
    <w:tmpl w:val="C7DCF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2B359B"/>
    <w:multiLevelType w:val="multilevel"/>
    <w:tmpl w:val="9246FC4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B8"/>
    <w:rsid w:val="0001083D"/>
    <w:rsid w:val="000A798E"/>
    <w:rsid w:val="000C1B9B"/>
    <w:rsid w:val="001011B9"/>
    <w:rsid w:val="00102162"/>
    <w:rsid w:val="001438F1"/>
    <w:rsid w:val="00197B3B"/>
    <w:rsid w:val="001A60D9"/>
    <w:rsid w:val="001B2A38"/>
    <w:rsid w:val="001C1986"/>
    <w:rsid w:val="002058D3"/>
    <w:rsid w:val="00280740"/>
    <w:rsid w:val="002E0321"/>
    <w:rsid w:val="002E668B"/>
    <w:rsid w:val="002F0FF4"/>
    <w:rsid w:val="003272C7"/>
    <w:rsid w:val="00332553"/>
    <w:rsid w:val="00333896"/>
    <w:rsid w:val="00336977"/>
    <w:rsid w:val="003427E7"/>
    <w:rsid w:val="003454B8"/>
    <w:rsid w:val="003645A6"/>
    <w:rsid w:val="00397845"/>
    <w:rsid w:val="00397A35"/>
    <w:rsid w:val="00397B77"/>
    <w:rsid w:val="003C2A63"/>
    <w:rsid w:val="00423B4E"/>
    <w:rsid w:val="004C634C"/>
    <w:rsid w:val="00546C38"/>
    <w:rsid w:val="00577E1A"/>
    <w:rsid w:val="005808E6"/>
    <w:rsid w:val="00581CB0"/>
    <w:rsid w:val="005A4673"/>
    <w:rsid w:val="005D1E02"/>
    <w:rsid w:val="005D4260"/>
    <w:rsid w:val="00601E8A"/>
    <w:rsid w:val="0060770B"/>
    <w:rsid w:val="006376BC"/>
    <w:rsid w:val="00641460"/>
    <w:rsid w:val="0064632A"/>
    <w:rsid w:val="00655349"/>
    <w:rsid w:val="006D25A5"/>
    <w:rsid w:val="006D6B19"/>
    <w:rsid w:val="006E57B6"/>
    <w:rsid w:val="00737D14"/>
    <w:rsid w:val="00743625"/>
    <w:rsid w:val="00766AA6"/>
    <w:rsid w:val="00796CD2"/>
    <w:rsid w:val="007A4571"/>
    <w:rsid w:val="007A4ADC"/>
    <w:rsid w:val="007B6AD1"/>
    <w:rsid w:val="007D719E"/>
    <w:rsid w:val="00801E42"/>
    <w:rsid w:val="00821A9B"/>
    <w:rsid w:val="00823E0F"/>
    <w:rsid w:val="00855256"/>
    <w:rsid w:val="00870B61"/>
    <w:rsid w:val="0087611F"/>
    <w:rsid w:val="00894B7B"/>
    <w:rsid w:val="0089787C"/>
    <w:rsid w:val="008C414C"/>
    <w:rsid w:val="00924DA8"/>
    <w:rsid w:val="00937E9A"/>
    <w:rsid w:val="00963BDC"/>
    <w:rsid w:val="00987E6A"/>
    <w:rsid w:val="009A1CB1"/>
    <w:rsid w:val="009A5B70"/>
    <w:rsid w:val="009A6C12"/>
    <w:rsid w:val="009B5211"/>
    <w:rsid w:val="009C2A4F"/>
    <w:rsid w:val="00A11205"/>
    <w:rsid w:val="00A2183D"/>
    <w:rsid w:val="00A316C7"/>
    <w:rsid w:val="00A34E9C"/>
    <w:rsid w:val="00A50869"/>
    <w:rsid w:val="00AA2AD8"/>
    <w:rsid w:val="00AF4319"/>
    <w:rsid w:val="00B22E99"/>
    <w:rsid w:val="00B36B89"/>
    <w:rsid w:val="00B64F80"/>
    <w:rsid w:val="00BA18D7"/>
    <w:rsid w:val="00BB39E1"/>
    <w:rsid w:val="00BC6049"/>
    <w:rsid w:val="00BD7930"/>
    <w:rsid w:val="00BF67DF"/>
    <w:rsid w:val="00C24AD0"/>
    <w:rsid w:val="00C32389"/>
    <w:rsid w:val="00C33DD8"/>
    <w:rsid w:val="00C4420F"/>
    <w:rsid w:val="00C5282B"/>
    <w:rsid w:val="00C768A3"/>
    <w:rsid w:val="00CC2859"/>
    <w:rsid w:val="00CC4EEB"/>
    <w:rsid w:val="00D114B0"/>
    <w:rsid w:val="00D8198C"/>
    <w:rsid w:val="00D973A3"/>
    <w:rsid w:val="00DA14A9"/>
    <w:rsid w:val="00E15418"/>
    <w:rsid w:val="00E42BB5"/>
    <w:rsid w:val="00E4508D"/>
    <w:rsid w:val="00E968A3"/>
    <w:rsid w:val="00EB690B"/>
    <w:rsid w:val="00EE07AF"/>
    <w:rsid w:val="00EE282F"/>
    <w:rsid w:val="00EE6E9A"/>
    <w:rsid w:val="00EF1ABA"/>
    <w:rsid w:val="00F57A28"/>
    <w:rsid w:val="00FA1147"/>
    <w:rsid w:val="00FD389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19B27"/>
  <w15:docId w15:val="{B7C2DDD6-8D24-49D6-B81D-D305FD43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главлени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69" w:lineRule="exact"/>
    </w:pPr>
    <w:rPr>
      <w:rFonts w:ascii="Times New Roman" w:eastAsia="Times New Roman" w:hAnsi="Times New Roman" w:cs="Times New Roman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table" w:styleId="a9">
    <w:name w:val="Table Grid"/>
    <w:basedOn w:val="a1"/>
    <w:uiPriority w:val="39"/>
    <w:rsid w:val="00102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894B7B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b">
    <w:name w:val="Нижний колонтитул Знак"/>
    <w:basedOn w:val="a0"/>
    <w:link w:val="aa"/>
    <w:uiPriority w:val="99"/>
    <w:rsid w:val="00894B7B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ConsPlusNormal">
    <w:name w:val="ConsPlusNormal"/>
    <w:rsid w:val="00743625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rsid w:val="00743625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c">
    <w:name w:val="List Paragraph"/>
    <w:basedOn w:val="a"/>
    <w:uiPriority w:val="34"/>
    <w:qFormat/>
    <w:rsid w:val="00E45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Syroezhkova.TM</cp:lastModifiedBy>
  <cp:revision>51</cp:revision>
  <dcterms:created xsi:type="dcterms:W3CDTF">2016-10-20T09:58:00Z</dcterms:created>
  <dcterms:modified xsi:type="dcterms:W3CDTF">2023-05-23T08:22:00Z</dcterms:modified>
</cp:coreProperties>
</file>