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F76" w:rsidRPr="005C1597" w:rsidRDefault="00A92F76" w:rsidP="00A92F76">
      <w:pPr>
        <w:spacing w:after="0"/>
        <w:ind w:firstLine="851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ДОГОВОР КУПЛИ-ПРОДАЖИ (ОБРАЗЕЦ)</w:t>
      </w:r>
    </w:p>
    <w:p w:rsidR="00A92F76" w:rsidRPr="005C1597" w:rsidRDefault="00A92F76" w:rsidP="00A92F76">
      <w:pPr>
        <w:spacing w:after="0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г. _________                                                                                        </w:t>
      </w:r>
      <w:r w:rsidR="00DF1D4D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            </w:t>
      </w:r>
      <w:r w:rsidR="00F314A0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           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«__» __________ 20</w:t>
      </w:r>
      <w:r w:rsidR="007A4481">
        <w:rPr>
          <w:rFonts w:ascii="Times New Roman" w:eastAsia="Calibri" w:hAnsi="Times New Roman" w:cs="Times New Roman"/>
          <w:sz w:val="21"/>
          <w:szCs w:val="21"/>
          <w:lang w:eastAsia="en-US"/>
        </w:rPr>
        <w:t>_</w:t>
      </w:r>
      <w:r w:rsidR="00DF1D4D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__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г.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5C1597" w:rsidRDefault="00627D82" w:rsidP="00627D82">
      <w:pPr>
        <w:spacing w:after="0" w:line="240" w:lineRule="auto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627D82">
        <w:rPr>
          <w:rFonts w:ascii="Tahoma" w:eastAsia="Times New Roman" w:hAnsi="Tahoma" w:cs="Tahoma"/>
          <w:b/>
          <w:bCs/>
          <w:color w:val="000000"/>
          <w:sz w:val="11"/>
          <w:szCs w:val="11"/>
          <w:bdr w:val="none" w:sz="0" w:space="0" w:color="auto" w:frame="1"/>
        </w:rPr>
        <w:br/>
      </w:r>
      <w:r w:rsidR="003D734E" w:rsidRPr="003D734E">
        <w:rPr>
          <w:rFonts w:ascii="Times New Roman" w:eastAsia="Calibri" w:hAnsi="Times New Roman" w:cs="Times New Roman"/>
          <w:sz w:val="21"/>
          <w:szCs w:val="21"/>
          <w:lang w:eastAsia="en-US"/>
        </w:rPr>
        <w:t>ООО "</w:t>
      </w:r>
      <w:proofErr w:type="spellStart"/>
      <w:r w:rsidR="003B4521" w:rsidRPr="003B4521">
        <w:rPr>
          <w:rFonts w:ascii="Times New Roman" w:eastAsia="Calibri" w:hAnsi="Times New Roman" w:cs="Times New Roman"/>
          <w:sz w:val="21"/>
          <w:szCs w:val="21"/>
          <w:lang w:eastAsia="en-US"/>
        </w:rPr>
        <w:t>Трансферэнерго</w:t>
      </w:r>
      <w:proofErr w:type="spellEnd"/>
      <w:r w:rsidR="003D734E" w:rsidRPr="003D734E">
        <w:rPr>
          <w:rFonts w:ascii="Times New Roman" w:eastAsia="Calibri" w:hAnsi="Times New Roman" w:cs="Times New Roman"/>
          <w:sz w:val="21"/>
          <w:szCs w:val="21"/>
          <w:lang w:eastAsia="en-US"/>
        </w:rPr>
        <w:t>"</w:t>
      </w:r>
      <w:r w:rsidR="003B4521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</w:t>
      </w:r>
      <w:r w:rsidR="003B4521" w:rsidRPr="003B4521">
        <w:rPr>
          <w:rFonts w:ascii="Times New Roman" w:eastAsia="Calibri" w:hAnsi="Times New Roman" w:cs="Times New Roman"/>
          <w:sz w:val="21"/>
          <w:szCs w:val="21"/>
          <w:lang w:eastAsia="en-US"/>
        </w:rPr>
        <w:t>(ИНН 2466252462, ОГРН 1122468035040)</w:t>
      </w:r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, именуемый в дальнейшем «Продавец», в лице конкурсного управляющего </w:t>
      </w:r>
      <w:proofErr w:type="spellStart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Искандирова</w:t>
      </w:r>
      <w:proofErr w:type="spellEnd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Дмитрия </w:t>
      </w:r>
      <w:proofErr w:type="spellStart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Гумаровича</w:t>
      </w:r>
      <w:proofErr w:type="spellEnd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, </w:t>
      </w:r>
      <w:r w:rsidRPr="00627D82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 действующий на основании </w:t>
      </w:r>
      <w:r w:rsidR="003B4521" w:rsidRPr="003B4521">
        <w:rPr>
          <w:rFonts w:ascii="Times New Roman" w:eastAsia="Calibri" w:hAnsi="Times New Roman" w:cs="Times New Roman"/>
          <w:sz w:val="21"/>
          <w:szCs w:val="21"/>
          <w:lang w:eastAsia="en-US"/>
        </w:rPr>
        <w:t>резолютивной части решения Арбитражного суда Красноярского края по делу № А33-26098/2022 от 13.04.2023г.</w:t>
      </w:r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, с одной стороны, и _________________, именуемое (-</w:t>
      </w:r>
      <w:proofErr w:type="spellStart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ый</w:t>
      </w:r>
      <w:proofErr w:type="spellEnd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, </w:t>
      </w:r>
      <w:proofErr w:type="gramStart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-</w:t>
      </w:r>
      <w:proofErr w:type="spellStart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а</w:t>
      </w:r>
      <w:proofErr w:type="gramEnd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я</w:t>
      </w:r>
      <w:proofErr w:type="spellEnd"/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) в дальнейшем «Покупатель», в лице __________, действующего на основании __________, с другой стороны, вместе именуемые «Стороны», заключили настоящий договор о нижеследующем: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5C1597" w:rsidRDefault="00A92F76" w:rsidP="00A92F76">
      <w:pPr>
        <w:numPr>
          <w:ilvl w:val="0"/>
          <w:numId w:val="1"/>
        </w:numPr>
        <w:spacing w:after="0" w:line="271" w:lineRule="auto"/>
        <w:ind w:right="1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Предмет договора</w:t>
      </w:r>
    </w:p>
    <w:p w:rsidR="00A92F76" w:rsidRPr="00D92572" w:rsidRDefault="00D92572" w:rsidP="00D92572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1.1. </w:t>
      </w:r>
      <w:r w:rsidR="00A92F76" w:rsidRPr="00D92572">
        <w:rPr>
          <w:rFonts w:ascii="Times New Roman" w:eastAsia="Calibri" w:hAnsi="Times New Roman" w:cs="Times New Roman"/>
          <w:sz w:val="21"/>
          <w:szCs w:val="21"/>
          <w:lang w:eastAsia="en-US"/>
        </w:rPr>
        <w:t>Продавец обязуется передать в собственность Покупателю, а Покупатель - принять и оплатить в соответствии с условиями настоящего Договора следующее имущество (далее по тексту – Имущество)</w:t>
      </w:r>
      <w:proofErr w:type="gramStart"/>
      <w:r w:rsidR="00A92F76" w:rsidRPr="00D92572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:</w:t>
      </w:r>
      <w:proofErr w:type="gramEnd"/>
      <w:r w:rsidR="00A92F76" w:rsidRPr="00D92572">
        <w:rPr>
          <w:rFonts w:ascii="Times New Roman" w:eastAsia="Calibri" w:hAnsi="Times New Roman" w:cs="Times New Roman"/>
          <w:sz w:val="21"/>
          <w:szCs w:val="21"/>
          <w:lang w:eastAsia="en-US"/>
        </w:rPr>
        <w:t>_______.</w:t>
      </w:r>
    </w:p>
    <w:p w:rsidR="00A92F76" w:rsidRPr="005C1597" w:rsidRDefault="00D92572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1.2. </w:t>
      </w:r>
      <w:r w:rsidR="00A92F76"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Продавец гарантирует, что указанное в п. 1.1. настоящего договора Имущество в споре или под арестом не состоит, не является предметом залога и не обременено другими правами третьих лиц.</w:t>
      </w:r>
    </w:p>
    <w:p w:rsidR="00A92F76" w:rsidRPr="005C1597" w:rsidRDefault="00A92F76" w:rsidP="00A92F76">
      <w:pPr>
        <w:numPr>
          <w:ilvl w:val="0"/>
          <w:numId w:val="1"/>
        </w:numPr>
        <w:spacing w:after="0" w:line="271" w:lineRule="auto"/>
        <w:ind w:right="1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Обязанности Сторон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2.1. Продавец обязан: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2.1.1. Подготовить Имущество к передаче, включая составление передаточного акта, указанного в п. 4.2. настоящего договора.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2.1.2. Передать Покупателю Имущество по акту в срок, установленный п. 4.3. настоящего договора.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2.2. Покупатель обязан: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2.2.1. 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Оплатить цену, указанную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в п. 3.1. настоящего договора, в порядке, предусмотренном  настоящим договором.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2.2.2. Перед принятием Имущества осмотреть предаваемое Имущество и при отсутствии мотивированных претензий к состоянию имущества, принять Имущество, подписав передаточный акт. 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5C1597" w:rsidRDefault="00A92F76" w:rsidP="00A92F76">
      <w:pPr>
        <w:numPr>
          <w:ilvl w:val="0"/>
          <w:numId w:val="1"/>
        </w:numPr>
        <w:spacing w:after="0" w:line="271" w:lineRule="auto"/>
        <w:ind w:right="1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Стоимость Имущества и порядок его оплаты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3.1. Общая стоимость Имущества составляет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________ (______________) 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руб. __ коп.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ab/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3.2. Покупатель должен уплатить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_____________ (______) 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руб. ___ коп., в течение </w:t>
      </w:r>
      <w:r w:rsidR="00CF7DE5">
        <w:rPr>
          <w:rFonts w:ascii="Times New Roman" w:eastAsia="Calibri" w:hAnsi="Times New Roman" w:cs="Times New Roman"/>
          <w:sz w:val="21"/>
          <w:szCs w:val="21"/>
          <w:lang w:eastAsia="en-US"/>
        </w:rPr>
        <w:t>30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дней со дня подписания настоящего договора. Оплата производится на расчетный счет Продавца, указанный в разделе 7 настоящего договора.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5C1597" w:rsidRDefault="00A92F76" w:rsidP="00A92F76">
      <w:pPr>
        <w:numPr>
          <w:ilvl w:val="0"/>
          <w:numId w:val="1"/>
        </w:numPr>
        <w:spacing w:after="0" w:line="271" w:lineRule="auto"/>
        <w:ind w:right="1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Передача Имущества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4.1 Имущество находится по адресу: ____________ и передается Покупателю по указанному в настоящем пункте адресу нахождения Имущества. 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4.2. Передача Имущества Продавцом и принятие его Покупателем осуществляется по подписываемому сторонами передаточному акту.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4.3. Передача Имущества должна быть осуществлена в течение 5 рабочих дней со дня его полной оплаты, 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согласно раздела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3 настоящего договора.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4.4. Право собственности на Имущество, а также риск случайной гибели или повреждения Имущества переходит от Продавца к Покупателю с момента подписания передаточного акта, указанного в п. 4.2. настоящего договора.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5C1597" w:rsidRDefault="00A92F76" w:rsidP="00A92F76">
      <w:pPr>
        <w:numPr>
          <w:ilvl w:val="0"/>
          <w:numId w:val="1"/>
        </w:numPr>
        <w:spacing w:after="0" w:line="271" w:lineRule="auto"/>
        <w:ind w:right="1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Ответственность Сторон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5.1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З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а невыполнение или ненадлежащее выполнение обязательств по настоящему Договору виновная сторона несет ответственность в соответствии с законодательством Российской Федерации и настоящим Договором.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5.2 Стороны договорились, что не поступление денежных сре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дств в сч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ет оплаты Имущества в сумме и в сроки, указанные в п. 3.2 настоящего Договора, считается отказом Покупателя от </w:t>
      </w: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lastRenderedPageBreak/>
        <w:t>исполнения обязательств по оплате Имущества. В этом случае Продавец вправе отказаться от исполнения своих обязательств по настоящему Договору, письменно уведомив Покупателя о расторжении настоящего Договора.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5.3 Настоящий Договор считается расторгнутым с момента направления Продавцом указанного уведомления, при этом Покупатель теряет право на получение Имущества. В данном случае оформление Сторонами дополнительного соглашения о расторжении настоящего Договора не требуется.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5C1597" w:rsidRDefault="00A92F76" w:rsidP="00A92F76">
      <w:pPr>
        <w:numPr>
          <w:ilvl w:val="0"/>
          <w:numId w:val="1"/>
        </w:numPr>
        <w:spacing w:after="0" w:line="271" w:lineRule="auto"/>
        <w:ind w:right="10"/>
        <w:jc w:val="center"/>
        <w:rPr>
          <w:rFonts w:ascii="Times New Roman" w:eastAsia="Calibri" w:hAnsi="Times New Roman" w:cs="Times New Roman"/>
          <w:b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b/>
          <w:sz w:val="21"/>
          <w:szCs w:val="21"/>
          <w:lang w:eastAsia="en-US"/>
        </w:rPr>
        <w:t>Заключительные положения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6.1 Настоящий Договор вступает в силу с момента его подписания и прекращает свое действие 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при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: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- надлежащем 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исполнении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Сторонами своих обязательств;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- 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расторжении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в предусмотренных законодательством Российской Федерации и настоящим Договором случаях.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6.2 Споры и разногласия, возникающие из настоящего договора или в связи с ним, будут решаться сторонами путем переговоров. При не достижении согласия споры и разногласия рассматривает Арбитражный суд Красноярского края.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6.3</w:t>
      </w:r>
      <w:proofErr w:type="gramStart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 xml:space="preserve"> В</w:t>
      </w:r>
      <w:proofErr w:type="gramEnd"/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о всем ином, не предусмотренном настоящим Договором, Стороны руководствуются действующим законодательством Российской Федерации.</w:t>
      </w:r>
    </w:p>
    <w:p w:rsidR="00A92F76" w:rsidRPr="005C1597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Default="00A92F76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D92572" w:rsidRPr="005C1597" w:rsidRDefault="00D92572" w:rsidP="00A92F76">
      <w:pPr>
        <w:spacing w:after="0"/>
        <w:ind w:firstLine="851"/>
        <w:jc w:val="both"/>
        <w:rPr>
          <w:rFonts w:ascii="Times New Roman" w:eastAsia="Calibri" w:hAnsi="Times New Roman" w:cs="Times New Roman"/>
          <w:sz w:val="21"/>
          <w:szCs w:val="21"/>
          <w:lang w:eastAsia="en-US"/>
        </w:rPr>
      </w:pPr>
    </w:p>
    <w:p w:rsidR="00A92F76" w:rsidRPr="005C1597" w:rsidRDefault="00A92F76" w:rsidP="005C1597">
      <w:pPr>
        <w:pStyle w:val="a4"/>
        <w:numPr>
          <w:ilvl w:val="0"/>
          <w:numId w:val="1"/>
        </w:numPr>
        <w:spacing w:after="0"/>
        <w:jc w:val="center"/>
        <w:rPr>
          <w:rFonts w:ascii="Times New Roman" w:eastAsia="Calibri" w:hAnsi="Times New Roman" w:cs="Times New Roman"/>
          <w:sz w:val="21"/>
          <w:szCs w:val="21"/>
          <w:lang w:eastAsia="en-US"/>
        </w:rPr>
      </w:pPr>
      <w:r w:rsidRPr="005C1597">
        <w:rPr>
          <w:rFonts w:ascii="Times New Roman" w:eastAsia="Calibri" w:hAnsi="Times New Roman" w:cs="Times New Roman"/>
          <w:sz w:val="21"/>
          <w:szCs w:val="21"/>
          <w:lang w:eastAsia="en-US"/>
        </w:rPr>
        <w:t>Реквизиты сторон</w:t>
      </w:r>
    </w:p>
    <w:tbl>
      <w:tblPr>
        <w:tblW w:w="9583" w:type="dxa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781"/>
        <w:gridCol w:w="4802"/>
      </w:tblGrid>
      <w:tr w:rsidR="00A92F76" w:rsidRPr="005C1597" w:rsidTr="00CE5C7E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2F76" w:rsidRPr="005C1597" w:rsidRDefault="00A92F76" w:rsidP="00A92F76">
            <w:pPr>
              <w:spacing w:after="0"/>
              <w:ind w:firstLine="851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5C1597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Продавец</w:t>
            </w: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2F76" w:rsidRPr="005C1597" w:rsidRDefault="00A92F76" w:rsidP="00A92F76">
            <w:pPr>
              <w:spacing w:after="0"/>
              <w:ind w:firstLine="851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5C1597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Покупатель</w:t>
            </w:r>
          </w:p>
        </w:tc>
      </w:tr>
      <w:tr w:rsidR="00A92F76" w:rsidRPr="005C1597" w:rsidTr="00CE5C7E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D734E" w:rsidRPr="003D734E" w:rsidRDefault="003D734E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3D734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ООО "</w:t>
            </w:r>
            <w:proofErr w:type="spellStart"/>
            <w:r w:rsidR="003B4521" w:rsidRPr="003B4521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Трансферэнерго</w:t>
            </w:r>
            <w:proofErr w:type="spellEnd"/>
            <w:r w:rsidRPr="003D734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"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ОГРН </w:t>
            </w:r>
            <w:r w:rsidR="003B4521" w:rsidRPr="003B4521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1122468035040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ИНН/КПП </w:t>
            </w:r>
            <w:r w:rsidR="003B4521" w:rsidRPr="003B4521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2466252462</w:t>
            </w: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/ </w:t>
            </w:r>
            <w:r w:rsidR="003B4521" w:rsidRPr="003B4521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246001001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Адрес: </w:t>
            </w:r>
            <w:r w:rsidR="003B4521" w:rsidRPr="003B4521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Россия 660001, г. Красноярск, Красноярский край, ул. Ладо </w:t>
            </w:r>
            <w:proofErr w:type="spellStart"/>
            <w:r w:rsidR="003B4521" w:rsidRPr="003B4521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Кецховели</w:t>
            </w:r>
            <w:proofErr w:type="spellEnd"/>
            <w:r w:rsidR="003B4521" w:rsidRPr="003B4521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, д. 22А, пом.192/3 (каб.6- 28/3)</w:t>
            </w: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.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Номер счета: </w:t>
            </w:r>
            <w:r w:rsidR="00EC6D40" w:rsidRPr="00EC6D40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40702810000430014552</w:t>
            </w:r>
          </w:p>
          <w:p w:rsidR="003D734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Банк получателя: </w:t>
            </w:r>
            <w:r w:rsidR="00EC6D40" w:rsidRPr="00EC6D40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ФИЛИАЛ "ЦЕНТРАЛЬНЫЙ" БАНКА ВТБ (ПАО)</w:t>
            </w:r>
            <w:r w:rsidR="003D734E"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 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БИК: </w:t>
            </w:r>
            <w:r w:rsidR="00AF4994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044525411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proofErr w:type="spellStart"/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Кор</w:t>
            </w:r>
            <w:proofErr w:type="spellEnd"/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. Счет: </w:t>
            </w:r>
            <w:r w:rsidR="00EC6D40" w:rsidRPr="00EC6D40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30101810145250000411</w:t>
            </w:r>
          </w:p>
          <w:p w:rsidR="00A92F76" w:rsidRPr="00417ECE" w:rsidRDefault="00A92F76" w:rsidP="003D734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417ECE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ИНН Банка: </w:t>
            </w:r>
            <w:r w:rsidR="00EC6D40" w:rsidRPr="00EC6D40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7702070139</w:t>
            </w:r>
          </w:p>
          <w:p w:rsidR="00A92F76" w:rsidRPr="005C1597" w:rsidRDefault="00A92F76" w:rsidP="003D734E">
            <w:pPr>
              <w:spacing w:after="0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2F76" w:rsidRPr="005C1597" w:rsidRDefault="00A92F76" w:rsidP="00A92F76">
            <w:pPr>
              <w:spacing w:after="0"/>
              <w:ind w:firstLine="851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</w:p>
        </w:tc>
      </w:tr>
      <w:tr w:rsidR="00A92F76" w:rsidRPr="005C1597" w:rsidTr="00CE5C7E">
        <w:tc>
          <w:tcPr>
            <w:tcW w:w="47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2F76" w:rsidRPr="005C1597" w:rsidRDefault="00A92F76" w:rsidP="00A92F76">
            <w:pPr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5C1597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Конкурсный управляющий</w:t>
            </w:r>
          </w:p>
          <w:p w:rsidR="00A92F76" w:rsidRPr="005C1597" w:rsidRDefault="00A92F76" w:rsidP="00A92F76">
            <w:pPr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</w:p>
          <w:p w:rsidR="00A92F76" w:rsidRPr="005C1597" w:rsidRDefault="00A92F76" w:rsidP="00A92F76">
            <w:pPr>
              <w:spacing w:after="0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5C1597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 xml:space="preserve">______________________  Д.Г. </w:t>
            </w:r>
            <w:proofErr w:type="spellStart"/>
            <w:r w:rsidRPr="005C1597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Искандиров</w:t>
            </w:r>
            <w:proofErr w:type="spellEnd"/>
          </w:p>
        </w:tc>
        <w:tc>
          <w:tcPr>
            <w:tcW w:w="4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92F76" w:rsidRPr="005C1597" w:rsidRDefault="00A92F76" w:rsidP="00A92F76">
            <w:pPr>
              <w:spacing w:after="0"/>
              <w:ind w:firstLine="851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</w:p>
          <w:p w:rsidR="00A92F76" w:rsidRPr="005C1597" w:rsidRDefault="00A92F76" w:rsidP="00A92F76">
            <w:pPr>
              <w:spacing w:after="0"/>
              <w:ind w:firstLine="851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</w:p>
          <w:p w:rsidR="00A92F76" w:rsidRPr="005C1597" w:rsidRDefault="00A92F76" w:rsidP="00A92F76">
            <w:pPr>
              <w:spacing w:after="0"/>
              <w:ind w:firstLine="851"/>
              <w:jc w:val="both"/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</w:pPr>
            <w:r w:rsidRPr="005C1597">
              <w:rPr>
                <w:rFonts w:ascii="Times New Roman" w:eastAsia="Calibri" w:hAnsi="Times New Roman" w:cs="Times New Roman"/>
                <w:sz w:val="21"/>
                <w:szCs w:val="21"/>
                <w:lang w:eastAsia="en-US"/>
              </w:rPr>
              <w:t>____________________ _______________</w:t>
            </w:r>
          </w:p>
        </w:tc>
      </w:tr>
    </w:tbl>
    <w:p w:rsidR="00A92F76" w:rsidRPr="005C1597" w:rsidRDefault="00A92F76" w:rsidP="00A92F76">
      <w:pPr>
        <w:pStyle w:val="a3"/>
        <w:tabs>
          <w:tab w:val="left" w:pos="0"/>
          <w:tab w:val="left" w:pos="567"/>
          <w:tab w:val="left" w:pos="993"/>
        </w:tabs>
        <w:spacing w:before="0" w:beforeAutospacing="0" w:after="0" w:afterAutospacing="0" w:line="240" w:lineRule="atLeast"/>
        <w:jc w:val="both"/>
        <w:rPr>
          <w:sz w:val="21"/>
          <w:szCs w:val="21"/>
        </w:rPr>
      </w:pPr>
    </w:p>
    <w:p w:rsidR="00A92F76" w:rsidRPr="005C1597" w:rsidRDefault="00A92F76" w:rsidP="00A92F76">
      <w:pPr>
        <w:pStyle w:val="a3"/>
        <w:tabs>
          <w:tab w:val="left" w:pos="0"/>
          <w:tab w:val="left" w:pos="567"/>
          <w:tab w:val="left" w:pos="993"/>
        </w:tabs>
        <w:spacing w:before="0" w:beforeAutospacing="0" w:after="0" w:afterAutospacing="0" w:line="240" w:lineRule="atLeast"/>
        <w:jc w:val="both"/>
        <w:rPr>
          <w:sz w:val="21"/>
          <w:szCs w:val="21"/>
        </w:rPr>
      </w:pPr>
    </w:p>
    <w:p w:rsidR="00A92F76" w:rsidRPr="005C1597" w:rsidRDefault="00A92F76" w:rsidP="00A92F76">
      <w:pPr>
        <w:tabs>
          <w:tab w:val="center" w:pos="4153"/>
          <w:tab w:val="right" w:pos="8306"/>
        </w:tabs>
        <w:suppressAutoHyphens/>
        <w:spacing w:before="60"/>
        <w:ind w:firstLine="720"/>
        <w:jc w:val="right"/>
        <w:rPr>
          <w:rFonts w:ascii="Times New Roman" w:hAnsi="Times New Roman" w:cs="Times New Roman"/>
          <w:sz w:val="21"/>
          <w:szCs w:val="21"/>
          <w:lang w:eastAsia="ar-SA"/>
        </w:rPr>
      </w:pPr>
    </w:p>
    <w:p w:rsidR="004F0F47" w:rsidRPr="005C1597" w:rsidRDefault="004F0F47">
      <w:pPr>
        <w:rPr>
          <w:rFonts w:ascii="Times New Roman" w:hAnsi="Times New Roman" w:cs="Times New Roman"/>
          <w:sz w:val="21"/>
          <w:szCs w:val="21"/>
        </w:rPr>
      </w:pPr>
    </w:p>
    <w:sectPr w:rsidR="004F0F47" w:rsidRPr="005C1597" w:rsidSect="00D532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B13799"/>
    <w:multiLevelType w:val="multilevel"/>
    <w:tmpl w:val="6F184FBC"/>
    <w:lvl w:ilvl="0">
      <w:start w:val="1"/>
      <w:numFmt w:val="decimal"/>
      <w:lvlText w:val="%1."/>
      <w:lvlJc w:val="left"/>
      <w:pPr>
        <w:ind w:left="1571" w:hanging="360"/>
      </w:p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3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3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29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9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5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characterSpacingControl w:val="doNotCompress"/>
  <w:compat>
    <w:useFELayout/>
  </w:compat>
  <w:rsids>
    <w:rsidRoot w:val="00A92F76"/>
    <w:rsid w:val="00034579"/>
    <w:rsid w:val="001A7A92"/>
    <w:rsid w:val="003B4521"/>
    <w:rsid w:val="003D734E"/>
    <w:rsid w:val="00417ECE"/>
    <w:rsid w:val="004D39C2"/>
    <w:rsid w:val="004F0F47"/>
    <w:rsid w:val="005C1597"/>
    <w:rsid w:val="00627D82"/>
    <w:rsid w:val="007A4481"/>
    <w:rsid w:val="007C6683"/>
    <w:rsid w:val="00964791"/>
    <w:rsid w:val="00A40DC0"/>
    <w:rsid w:val="00A92F76"/>
    <w:rsid w:val="00AF4994"/>
    <w:rsid w:val="00B65DF6"/>
    <w:rsid w:val="00CF7DE5"/>
    <w:rsid w:val="00D5324E"/>
    <w:rsid w:val="00D92572"/>
    <w:rsid w:val="00DF1D4D"/>
    <w:rsid w:val="00EC6D40"/>
    <w:rsid w:val="00F314A0"/>
    <w:rsid w:val="00F557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2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Обычный (Web)"/>
    <w:basedOn w:val="a"/>
    <w:uiPriority w:val="99"/>
    <w:rsid w:val="00A92F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5C159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698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715</Words>
  <Characters>4080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Офис</dc:creator>
  <cp:keywords/>
  <dc:description/>
  <cp:lastModifiedBy>Офис</cp:lastModifiedBy>
  <cp:revision>17</cp:revision>
  <dcterms:created xsi:type="dcterms:W3CDTF">2021-08-20T07:34:00Z</dcterms:created>
  <dcterms:modified xsi:type="dcterms:W3CDTF">2023-06-28T12:23:00Z</dcterms:modified>
</cp:coreProperties>
</file>