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38" w:rsidRDefault="00665302">
      <w:pPr>
        <w:pStyle w:val="23"/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ПРОЕКТ</w:t>
      </w:r>
    </w:p>
    <w:p w:rsidR="00983538" w:rsidRDefault="00665302">
      <w:pPr>
        <w:pStyle w:val="23"/>
        <w:rPr>
          <w:b/>
          <w:sz w:val="32"/>
        </w:rPr>
      </w:pPr>
      <w:r>
        <w:rPr>
          <w:b/>
          <w:sz w:val="32"/>
        </w:rPr>
        <w:t>ДОГОВОР</w:t>
      </w:r>
    </w:p>
    <w:p w:rsidR="00983538" w:rsidRDefault="00665302">
      <w:pPr>
        <w:jc w:val="center"/>
        <w:rPr>
          <w:b/>
          <w:sz w:val="32"/>
        </w:rPr>
      </w:pPr>
      <w:r>
        <w:rPr>
          <w:b/>
          <w:sz w:val="32"/>
        </w:rPr>
        <w:t>купли-продажи объектов недвижимости</w:t>
      </w:r>
    </w:p>
    <w:p w:rsidR="00983538" w:rsidRDefault="00983538">
      <w:pPr>
        <w:jc w:val="center"/>
        <w:rPr>
          <w:b/>
        </w:rPr>
      </w:pPr>
    </w:p>
    <w:p w:rsidR="00983538" w:rsidRDefault="00665302">
      <w:pPr>
        <w:jc w:val="center"/>
      </w:pPr>
      <w:r>
        <w:rPr>
          <w:sz w:val="24"/>
          <w:szCs w:val="24"/>
        </w:rPr>
        <w:t>г. Челябинск.                                                                                                  _____ ____________ 202</w:t>
      </w:r>
      <w:r w:rsidR="00A21B13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983538" w:rsidRDefault="00983538">
      <w:pPr>
        <w:ind w:firstLine="1260"/>
        <w:jc w:val="both"/>
        <w:rPr>
          <w:i/>
          <w:sz w:val="24"/>
          <w:szCs w:val="24"/>
        </w:rPr>
      </w:pPr>
    </w:p>
    <w:p w:rsidR="00983538" w:rsidRDefault="00665302">
      <w:pPr>
        <w:ind w:firstLine="709"/>
        <w:jc w:val="both"/>
        <w:rPr>
          <w:sz w:val="24"/>
        </w:rPr>
      </w:pPr>
      <w:r>
        <w:rPr>
          <w:sz w:val="24"/>
        </w:rPr>
        <w:t>Мы, нижеподписавшиеся:</w:t>
      </w:r>
    </w:p>
    <w:p w:rsidR="00983538" w:rsidRDefault="00665302">
      <w:pPr>
        <w:suppressAutoHyphens/>
        <w:ind w:firstLine="708"/>
        <w:jc w:val="both"/>
        <w:rPr>
          <w:sz w:val="24"/>
          <w:szCs w:val="24"/>
        </w:rPr>
      </w:pPr>
      <w:r w:rsidRPr="004A1611">
        <w:rPr>
          <w:sz w:val="24"/>
          <w:szCs w:val="24"/>
        </w:rPr>
        <w:t xml:space="preserve">Финансовый </w:t>
      </w:r>
      <w:r w:rsidRPr="000E49F0">
        <w:rPr>
          <w:sz w:val="24"/>
          <w:szCs w:val="24"/>
        </w:rPr>
        <w:t xml:space="preserve">управляющий </w:t>
      </w:r>
      <w:r w:rsidR="000E49F0" w:rsidRPr="000E49F0">
        <w:rPr>
          <w:color w:val="000000" w:themeColor="text1"/>
          <w:sz w:val="24"/>
          <w:szCs w:val="24"/>
        </w:rPr>
        <w:t>Жакенова Кунсбайя Казакбаевича (ИНН:742700662833; СНИЛС:0257-108-16 29; 19.06.1960 года рождения, уроженца с. Солоднянка Агаповского района Челябинской области, адрес: 457310, п. Бреды Челябинской области, ул. Российская, д.13), который Решением Арбитражного суда по Челябинской области от 22.06.2022г. по делу №А76-18219/2020, признан несостоятельным (банкротом)</w:t>
      </w:r>
      <w:r w:rsidR="004A1611">
        <w:t xml:space="preserve"> 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Родин Олег Владимирович</w:t>
      </w:r>
      <w:r>
        <w:rPr>
          <w:sz w:val="24"/>
          <w:szCs w:val="24"/>
        </w:rPr>
        <w:t xml:space="preserve"> (ИНН 861004907521, СНИЛС 134-127-50221, 454014, г. Челябинск, а/я 2706, тел. +79085898977), член ПАУ ЦФО (ГРН 1027700542209, ИНН 7705431418, 109316, г. Москва, Остаповский проезд, дом 3, стр.6, оф.201) действующий на основании </w:t>
      </w:r>
      <w:r w:rsidR="00A21B13">
        <w:rPr>
          <w:sz w:val="24"/>
          <w:szCs w:val="24"/>
        </w:rPr>
        <w:t>Решения</w:t>
      </w:r>
      <w:r w:rsidR="00A21B13" w:rsidRPr="00A21B13">
        <w:rPr>
          <w:sz w:val="24"/>
          <w:szCs w:val="24"/>
        </w:rPr>
        <w:t xml:space="preserve"> Арбитражного суда Челябинской области от 19.12.2022 г. по делу №А76-34263/2022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ar-SA"/>
        </w:rPr>
        <w:t xml:space="preserve">именуемый в дальнейшем </w:t>
      </w:r>
      <w:r>
        <w:rPr>
          <w:b/>
          <w:sz w:val="24"/>
          <w:szCs w:val="24"/>
          <w:lang w:eastAsia="ar-SA"/>
        </w:rPr>
        <w:t>«Организатор торгов»</w:t>
      </w:r>
      <w:r>
        <w:rPr>
          <w:sz w:val="24"/>
          <w:szCs w:val="24"/>
          <w:lang w:eastAsia="ar-SA"/>
        </w:rPr>
        <w:t>, с одной сто</w:t>
      </w:r>
      <w:r>
        <w:rPr>
          <w:lang w:eastAsia="ar-SA"/>
        </w:rPr>
        <w:t>роны</w:t>
      </w:r>
      <w:r>
        <w:rPr>
          <w:sz w:val="24"/>
          <w:szCs w:val="24"/>
          <w:lang w:eastAsia="ar-SA"/>
        </w:rPr>
        <w:t xml:space="preserve">, и </w:t>
      </w:r>
    </w:p>
    <w:p w:rsidR="00983538" w:rsidRDefault="0066530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 далее именуемый (ая) </w:t>
      </w:r>
      <w:r>
        <w:rPr>
          <w:b/>
          <w:bCs/>
          <w:sz w:val="24"/>
          <w:szCs w:val="24"/>
          <w:lang w:eastAsia="ar-SA"/>
        </w:rPr>
        <w:t>«ПОКУПАТЕЛЬ»</w:t>
      </w:r>
      <w:r>
        <w:rPr>
          <w:sz w:val="24"/>
          <w:szCs w:val="24"/>
          <w:lang w:eastAsia="ar-SA"/>
        </w:rPr>
        <w:t>, руководствуясь Гражданским Кодексом РФ и Федеральным Законом № 127-ФЗ от 26.10.2002 г. «О несостоятельности (банкротстве)», заключили настоящий договор о нижеследующем:</w:t>
      </w:r>
    </w:p>
    <w:p w:rsidR="00983538" w:rsidRDefault="00983538">
      <w:pPr>
        <w:jc w:val="center"/>
        <w:rPr>
          <w:b/>
          <w:sz w:val="24"/>
          <w:szCs w:val="24"/>
        </w:rPr>
      </w:pPr>
    </w:p>
    <w:p w:rsidR="00983538" w:rsidRDefault="006653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:rsidR="00983538" w:rsidRDefault="00983538">
      <w:pPr>
        <w:rPr>
          <w:sz w:val="24"/>
          <w:szCs w:val="24"/>
        </w:rPr>
      </w:pPr>
    </w:p>
    <w:p w:rsidR="00983538" w:rsidRDefault="00665302">
      <w:pPr>
        <w:widowControl w:val="0"/>
        <w:spacing w:line="317" w:lineRule="exact"/>
        <w:ind w:firstLine="708"/>
        <w:jc w:val="both"/>
      </w:pPr>
      <w:r>
        <w:rPr>
          <w:sz w:val="24"/>
          <w:szCs w:val="24"/>
        </w:rPr>
        <w:t>1.1.</w:t>
      </w:r>
      <w:r>
        <w:rPr>
          <w:b/>
          <w:sz w:val="24"/>
          <w:szCs w:val="24"/>
        </w:rPr>
        <w:t xml:space="preserve"> ПРОДАВЕЦ</w:t>
      </w:r>
      <w:r>
        <w:rPr>
          <w:sz w:val="24"/>
          <w:szCs w:val="24"/>
        </w:rPr>
        <w:t xml:space="preserve"> продал, а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купил на открытых торгах и путём публичного предложения: </w:t>
      </w:r>
    </w:p>
    <w:p w:rsidR="00983538" w:rsidRDefault="00665302">
      <w:pPr>
        <w:suppressAutoHyphens/>
        <w:ind w:firstLine="709"/>
        <w:jc w:val="both"/>
      </w:pPr>
      <w:r>
        <w:rPr>
          <w:sz w:val="24"/>
          <w:szCs w:val="24"/>
        </w:rPr>
        <w:t xml:space="preserve">Предмет торгов, проводимых финансовым управляющим на </w:t>
      </w:r>
      <w:r>
        <w:rPr>
          <w:rStyle w:val="FontStyle14"/>
          <w:sz w:val="24"/>
          <w:szCs w:val="24"/>
        </w:rPr>
        <w:t xml:space="preserve">электронной торговой площадке </w:t>
      </w:r>
      <w:r>
        <w:rPr>
          <w:sz w:val="24"/>
          <w:szCs w:val="24"/>
        </w:rPr>
        <w:t xml:space="preserve">«Уральская электронная торговая площадка», размещенная на </w:t>
      </w:r>
      <w:r>
        <w:rPr>
          <w:color w:val="000000"/>
          <w:sz w:val="24"/>
          <w:szCs w:val="24"/>
        </w:rPr>
        <w:t xml:space="preserve">сайте </w:t>
      </w:r>
      <w:hyperlink r:id="rId6">
        <w:r>
          <w:rPr>
            <w:color w:val="0070C0"/>
            <w:sz w:val="24"/>
            <w:szCs w:val="24"/>
          </w:rPr>
          <w:t>http://www.etpu.ru/</w:t>
        </w:r>
      </w:hyperlink>
      <w:r>
        <w:rPr>
          <w:color w:val="000000"/>
          <w:sz w:val="24"/>
          <w:szCs w:val="24"/>
        </w:rPr>
        <w:t xml:space="preserve"> в сети Интернет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состоящий:</w:t>
      </w:r>
      <w:r>
        <w:rPr>
          <w:sz w:val="24"/>
          <w:szCs w:val="24"/>
        </w:rPr>
        <w:t xml:space="preserve"> </w:t>
      </w:r>
    </w:p>
    <w:p w:rsidR="000E49F0" w:rsidRDefault="00665302" w:rsidP="000E49F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1611" w:rsidRPr="004A1611">
        <w:rPr>
          <w:sz w:val="24"/>
          <w:szCs w:val="24"/>
        </w:rPr>
        <w:t xml:space="preserve">Лот №1 </w:t>
      </w:r>
      <w:r w:rsidR="000E49F0" w:rsidRPr="000E49F0">
        <w:rPr>
          <w:sz w:val="24"/>
          <w:szCs w:val="24"/>
        </w:rPr>
        <w:t>легковой автомобиль Lada KSOYSL Largus, А064ТС174, идентификационный номер XTAKSOY5LG0948234, 2016 года выпуска, пробег 296699 км, с начальной стоимостью 299 794,00 руб. (двести девяносто девять тысяч семьсот девяносто четыре) руб.</w:t>
      </w:r>
    </w:p>
    <w:p w:rsidR="000E49F0" w:rsidRDefault="000E49F0" w:rsidP="000E49F0">
      <w:pPr>
        <w:suppressAutoHyphens/>
        <w:jc w:val="both"/>
        <w:rPr>
          <w:sz w:val="24"/>
          <w:szCs w:val="24"/>
        </w:rPr>
      </w:pPr>
      <w:r w:rsidRPr="000E49F0">
        <w:rPr>
          <w:sz w:val="24"/>
          <w:szCs w:val="24"/>
        </w:rPr>
        <w:tab/>
        <w:t>Лот №</w:t>
      </w:r>
      <w:r>
        <w:rPr>
          <w:sz w:val="24"/>
          <w:szCs w:val="24"/>
        </w:rPr>
        <w:t>2</w:t>
      </w:r>
      <w:r w:rsidRPr="000E49F0">
        <w:rPr>
          <w:sz w:val="24"/>
          <w:szCs w:val="24"/>
        </w:rPr>
        <w:t xml:space="preserve"> Прицеп для автотранспортного средства: МЗСА без модели, РВ419774, идентификационный номер X43817730G0027166, 2016 г.в. с начальной стоимостью 58 833, 00 (пятьдесят восемь тысяч восемьсот тридцать три) руб.</w:t>
      </w:r>
    </w:p>
    <w:p w:rsidR="000E49F0" w:rsidRDefault="000E49F0" w:rsidP="000E49F0">
      <w:pPr>
        <w:suppressAutoHyphens/>
        <w:jc w:val="both"/>
        <w:rPr>
          <w:sz w:val="24"/>
          <w:szCs w:val="24"/>
        </w:rPr>
      </w:pPr>
    </w:p>
    <w:p w:rsidR="00983538" w:rsidRDefault="00665302" w:rsidP="000E49F0">
      <w:pPr>
        <w:suppressAutoHyphens/>
        <w:ind w:firstLine="567"/>
        <w:jc w:val="both"/>
      </w:pPr>
      <w:r>
        <w:rPr>
          <w:sz w:val="24"/>
          <w:szCs w:val="24"/>
        </w:rPr>
        <w:t xml:space="preserve">1.2. </w:t>
      </w:r>
      <w:r>
        <w:rPr>
          <w:b/>
          <w:sz w:val="24"/>
          <w:szCs w:val="24"/>
        </w:rPr>
        <w:t>Имущество</w:t>
      </w:r>
      <w:r>
        <w:rPr>
          <w:sz w:val="24"/>
          <w:szCs w:val="24"/>
        </w:rPr>
        <w:t xml:space="preserve">, указанное в п. 1.1. настоящего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 xml:space="preserve">, принадлежит </w:t>
      </w:r>
      <w:r w:rsidR="004C7B26" w:rsidRPr="004C7B26">
        <w:rPr>
          <w:sz w:val="24"/>
          <w:szCs w:val="24"/>
        </w:rPr>
        <w:t xml:space="preserve">Жакенову Кунсбайю </w:t>
      </w:r>
      <w:r w:rsidR="004C7B26">
        <w:rPr>
          <w:sz w:val="24"/>
          <w:szCs w:val="24"/>
          <w:lang w:val="en-US"/>
        </w:rPr>
        <w:t>Казакбаевичу</w:t>
      </w:r>
      <w:r>
        <w:rPr>
          <w:sz w:val="24"/>
          <w:szCs w:val="24"/>
        </w:rPr>
        <w:t xml:space="preserve"> на праве собственности.</w:t>
      </w:r>
    </w:p>
    <w:p w:rsidR="00983538" w:rsidRDefault="00983538">
      <w:pPr>
        <w:ind w:firstLine="540"/>
        <w:jc w:val="both"/>
        <w:rPr>
          <w:sz w:val="24"/>
          <w:szCs w:val="24"/>
        </w:rPr>
      </w:pPr>
    </w:p>
    <w:p w:rsidR="00983538" w:rsidRDefault="00665302">
      <w:pPr>
        <w:tabs>
          <w:tab w:val="left" w:pos="4320"/>
        </w:tabs>
        <w:ind w:firstLine="540"/>
        <w:jc w:val="both"/>
      </w:pPr>
      <w:r>
        <w:rPr>
          <w:sz w:val="24"/>
          <w:szCs w:val="24"/>
        </w:rPr>
        <w:t xml:space="preserve">1.3. </w:t>
      </w:r>
      <w:r>
        <w:rPr>
          <w:b/>
          <w:sz w:val="24"/>
          <w:szCs w:val="24"/>
        </w:rPr>
        <w:t>Имущество</w:t>
      </w:r>
      <w:r>
        <w:rPr>
          <w:sz w:val="24"/>
          <w:szCs w:val="24"/>
        </w:rPr>
        <w:t xml:space="preserve"> передается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без акта приема-передачи, в течение трех дней после полной оплаты цены приобретаемого </w:t>
      </w:r>
      <w:r>
        <w:rPr>
          <w:b/>
          <w:sz w:val="24"/>
          <w:szCs w:val="24"/>
        </w:rPr>
        <w:t>Имущества.</w:t>
      </w:r>
      <w:r>
        <w:rPr>
          <w:sz w:val="24"/>
          <w:szCs w:val="24"/>
        </w:rPr>
        <w:t xml:space="preserve"> </w:t>
      </w:r>
    </w:p>
    <w:p w:rsidR="00983538" w:rsidRDefault="00983538">
      <w:pPr>
        <w:tabs>
          <w:tab w:val="left" w:pos="4320"/>
        </w:tabs>
        <w:ind w:firstLine="540"/>
        <w:jc w:val="both"/>
        <w:rPr>
          <w:sz w:val="24"/>
          <w:szCs w:val="24"/>
        </w:rPr>
      </w:pPr>
    </w:p>
    <w:p w:rsidR="00983538" w:rsidRDefault="00665302">
      <w:pPr>
        <w:pStyle w:val="24"/>
        <w:spacing w:after="0" w:line="240" w:lineRule="atLeast"/>
        <w:ind w:left="0" w:firstLine="539"/>
      </w:pPr>
      <w:r>
        <w:rPr>
          <w:sz w:val="24"/>
        </w:rPr>
        <w:t xml:space="preserve">1.4. </w:t>
      </w:r>
      <w:r>
        <w:rPr>
          <w:b/>
          <w:sz w:val="24"/>
        </w:rPr>
        <w:t>ПОКУПАТЕЛЬ</w:t>
      </w:r>
      <w:r>
        <w:rPr>
          <w:sz w:val="24"/>
        </w:rPr>
        <w:t xml:space="preserve"> с техническими характеристиками </w:t>
      </w:r>
      <w:r>
        <w:rPr>
          <w:b/>
          <w:sz w:val="24"/>
        </w:rPr>
        <w:t xml:space="preserve">Имущества </w:t>
      </w:r>
      <w:r>
        <w:rPr>
          <w:sz w:val="24"/>
        </w:rPr>
        <w:t>и возможными сложностями при его регистрации ознакомлен. К состоянию имуществу претензий не имеет.</w:t>
      </w:r>
    </w:p>
    <w:p w:rsidR="00983538" w:rsidRDefault="00983538">
      <w:pPr>
        <w:jc w:val="both"/>
        <w:rPr>
          <w:i/>
          <w:sz w:val="24"/>
          <w:szCs w:val="24"/>
        </w:rPr>
      </w:pPr>
    </w:p>
    <w:p w:rsidR="00983538" w:rsidRDefault="00665302">
      <w:pPr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ОПЛАТА ИМУЩЕСТВА</w:t>
      </w:r>
    </w:p>
    <w:p w:rsidR="00983538" w:rsidRDefault="00665302">
      <w:pPr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E49F0" w:rsidRDefault="00665302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Цена </w:t>
      </w:r>
      <w:r>
        <w:rPr>
          <w:b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</w:t>
      </w:r>
      <w:r w:rsidR="000E49F0">
        <w:rPr>
          <w:sz w:val="24"/>
          <w:szCs w:val="24"/>
        </w:rPr>
        <w:t>:</w:t>
      </w:r>
    </w:p>
    <w:p w:rsidR="000E49F0" w:rsidRDefault="000E49F0">
      <w:pPr>
        <w:suppressAutoHyphens/>
        <w:ind w:firstLine="708"/>
        <w:jc w:val="both"/>
        <w:rPr>
          <w:sz w:val="24"/>
          <w:szCs w:val="24"/>
        </w:rPr>
      </w:pPr>
    </w:p>
    <w:p w:rsidR="000E49F0" w:rsidRDefault="000E49F0" w:rsidP="000E49F0">
      <w:pPr>
        <w:ind w:firstLine="708"/>
        <w:rPr>
          <w:sz w:val="24"/>
          <w:szCs w:val="24"/>
        </w:rPr>
      </w:pPr>
      <w:r w:rsidRPr="000E49F0">
        <w:rPr>
          <w:sz w:val="24"/>
          <w:szCs w:val="24"/>
        </w:rPr>
        <w:t xml:space="preserve">Лот №1 </w:t>
      </w:r>
      <w:r>
        <w:rPr>
          <w:sz w:val="24"/>
          <w:szCs w:val="24"/>
        </w:rPr>
        <w:t>-</w:t>
      </w:r>
      <w:r w:rsidRPr="000E49F0">
        <w:rPr>
          <w:sz w:val="24"/>
          <w:szCs w:val="24"/>
        </w:rPr>
        <w:t xml:space="preserve"> 299 794,00 руб. (двести девяносто девять тысяч семьсот девяносто четыре) руб.</w:t>
      </w:r>
      <w:r>
        <w:rPr>
          <w:sz w:val="24"/>
          <w:szCs w:val="24"/>
        </w:rPr>
        <w:t xml:space="preserve">  00 копеек </w:t>
      </w:r>
      <w:r w:rsidRPr="000E49F0">
        <w:rPr>
          <w:sz w:val="24"/>
          <w:szCs w:val="24"/>
        </w:rPr>
        <w:t>(НДС не облагается).</w:t>
      </w:r>
    </w:p>
    <w:p w:rsidR="00983538" w:rsidRPr="00007BA2" w:rsidRDefault="000E49F0" w:rsidP="000E49F0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№2 - </w:t>
      </w:r>
      <w:r w:rsidRPr="000E49F0">
        <w:rPr>
          <w:sz w:val="24"/>
          <w:szCs w:val="24"/>
        </w:rPr>
        <w:t>58 833, 00 (пятьдесят восемь тысяч восемьсот тридцать три) руб.</w:t>
      </w:r>
      <w:r>
        <w:rPr>
          <w:sz w:val="24"/>
          <w:szCs w:val="24"/>
        </w:rPr>
        <w:t xml:space="preserve"> 00 копеек.</w:t>
      </w:r>
      <w:r w:rsidR="00665302" w:rsidRPr="00007BA2">
        <w:rPr>
          <w:sz w:val="24"/>
          <w:szCs w:val="24"/>
        </w:rPr>
        <w:t xml:space="preserve"> (НДС не облагается).</w:t>
      </w:r>
    </w:p>
    <w:p w:rsidR="00983538" w:rsidRPr="00007BA2" w:rsidRDefault="00983538">
      <w:pPr>
        <w:suppressAutoHyphens/>
        <w:ind w:firstLine="708"/>
        <w:jc w:val="both"/>
        <w:rPr>
          <w:sz w:val="24"/>
          <w:szCs w:val="24"/>
        </w:rPr>
      </w:pPr>
    </w:p>
    <w:p w:rsidR="000E49F0" w:rsidRDefault="00665302">
      <w:pPr>
        <w:suppressAutoHyphens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Задаток, внесенный </w:t>
      </w:r>
      <w:r>
        <w:rPr>
          <w:b/>
          <w:sz w:val="24"/>
          <w:szCs w:val="24"/>
        </w:rPr>
        <w:t>ПОКУПАТЕЛЕМ</w:t>
      </w:r>
      <w:r>
        <w:rPr>
          <w:sz w:val="24"/>
          <w:szCs w:val="24"/>
        </w:rPr>
        <w:t xml:space="preserve"> на счет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при проведении торгов в сумме</w:t>
      </w:r>
      <w:r w:rsidR="000E49F0">
        <w:rPr>
          <w:sz w:val="24"/>
          <w:szCs w:val="24"/>
        </w:rPr>
        <w:t>:</w:t>
      </w:r>
    </w:p>
    <w:p w:rsidR="000E49F0" w:rsidRDefault="000E49F0">
      <w:pPr>
        <w:suppressAutoHyphens/>
        <w:ind w:firstLine="708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>Лот №1 –</w:t>
      </w:r>
      <w:r w:rsidR="00665302">
        <w:rPr>
          <w:color w:val="000000"/>
          <w:sz w:val="24"/>
          <w:szCs w:val="24"/>
          <w:lang w:eastAsia="ar-SA"/>
        </w:rPr>
        <w:t xml:space="preserve"> </w:t>
      </w:r>
      <w:r>
        <w:rPr>
          <w:b/>
          <w:color w:val="000000"/>
          <w:sz w:val="24"/>
          <w:szCs w:val="24"/>
          <w:lang w:eastAsia="ar-SA"/>
        </w:rPr>
        <w:t>29 979</w:t>
      </w:r>
      <w:r w:rsidR="00665302">
        <w:rPr>
          <w:color w:val="000000"/>
          <w:sz w:val="24"/>
          <w:szCs w:val="24"/>
          <w:lang w:eastAsia="ar-SA"/>
        </w:rPr>
        <w:t>,</w:t>
      </w:r>
      <w:r>
        <w:rPr>
          <w:color w:val="000000"/>
          <w:sz w:val="24"/>
          <w:szCs w:val="24"/>
          <w:lang w:eastAsia="ar-SA"/>
        </w:rPr>
        <w:t>4</w:t>
      </w:r>
      <w:r w:rsidR="00665302">
        <w:rPr>
          <w:b/>
          <w:color w:val="000000"/>
          <w:sz w:val="24"/>
          <w:szCs w:val="24"/>
          <w:lang w:eastAsia="ar-SA"/>
        </w:rPr>
        <w:t>0</w:t>
      </w:r>
      <w:r w:rsidR="00665302">
        <w:rPr>
          <w:color w:val="000000"/>
          <w:sz w:val="24"/>
          <w:szCs w:val="24"/>
          <w:lang w:eastAsia="ar-SA"/>
        </w:rPr>
        <w:t xml:space="preserve"> (</w:t>
      </w:r>
      <w:r>
        <w:rPr>
          <w:color w:val="000000"/>
          <w:sz w:val="24"/>
          <w:szCs w:val="24"/>
          <w:lang w:eastAsia="ar-SA"/>
        </w:rPr>
        <w:t xml:space="preserve">двадцать девять </w:t>
      </w:r>
      <w:r w:rsidR="00665302">
        <w:rPr>
          <w:color w:val="000000"/>
          <w:sz w:val="24"/>
          <w:szCs w:val="24"/>
          <w:lang w:eastAsia="ar-SA"/>
        </w:rPr>
        <w:t xml:space="preserve">тысяч </w:t>
      </w:r>
      <w:r>
        <w:rPr>
          <w:color w:val="000000"/>
          <w:sz w:val="24"/>
          <w:szCs w:val="24"/>
          <w:lang w:eastAsia="ar-SA"/>
        </w:rPr>
        <w:t>девятьсот семьдесят девять</w:t>
      </w:r>
      <w:r w:rsidR="00665302">
        <w:rPr>
          <w:color w:val="000000"/>
          <w:sz w:val="24"/>
          <w:szCs w:val="24"/>
          <w:lang w:eastAsia="ar-SA"/>
        </w:rPr>
        <w:t xml:space="preserve">) рублей </w:t>
      </w:r>
      <w:r>
        <w:rPr>
          <w:color w:val="000000"/>
          <w:sz w:val="24"/>
          <w:szCs w:val="24"/>
          <w:lang w:eastAsia="ar-SA"/>
        </w:rPr>
        <w:t>4</w:t>
      </w:r>
      <w:r w:rsidR="00665302">
        <w:rPr>
          <w:color w:val="000000"/>
          <w:sz w:val="24"/>
          <w:szCs w:val="24"/>
          <w:lang w:eastAsia="ar-SA"/>
        </w:rPr>
        <w:t xml:space="preserve">0 копеек </w:t>
      </w:r>
    </w:p>
    <w:p w:rsidR="000E49F0" w:rsidRPr="000E49F0" w:rsidRDefault="000E49F0">
      <w:pPr>
        <w:suppressAutoHyphens/>
        <w:ind w:firstLine="708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Лот </w:t>
      </w:r>
      <w:r w:rsidRPr="000E49F0">
        <w:rPr>
          <w:color w:val="000000"/>
          <w:sz w:val="24"/>
          <w:szCs w:val="24"/>
          <w:lang w:eastAsia="ar-SA"/>
        </w:rPr>
        <w:t>№2 – 5</w:t>
      </w:r>
      <w:r>
        <w:rPr>
          <w:color w:val="000000"/>
          <w:sz w:val="24"/>
          <w:szCs w:val="24"/>
          <w:lang w:val="en-US" w:eastAsia="ar-SA"/>
        </w:rPr>
        <w:t> </w:t>
      </w:r>
      <w:r w:rsidRPr="000E49F0">
        <w:rPr>
          <w:color w:val="000000"/>
          <w:sz w:val="24"/>
          <w:szCs w:val="24"/>
          <w:lang w:eastAsia="ar-SA"/>
        </w:rPr>
        <w:t>883,30 (пять тысяч восемьсот восемьдесят три) рубля  30 копеек</w:t>
      </w:r>
    </w:p>
    <w:p w:rsidR="00983538" w:rsidRDefault="00665302">
      <w:pPr>
        <w:suppressAutoHyphens/>
        <w:ind w:firstLine="708"/>
        <w:jc w:val="both"/>
      </w:pPr>
      <w:r>
        <w:rPr>
          <w:sz w:val="24"/>
          <w:szCs w:val="24"/>
        </w:rPr>
        <w:t xml:space="preserve">зачитывается в счет стоимости </w:t>
      </w:r>
      <w:r>
        <w:rPr>
          <w:b/>
          <w:sz w:val="24"/>
          <w:szCs w:val="24"/>
        </w:rPr>
        <w:t>Имущества</w:t>
      </w:r>
      <w:r>
        <w:rPr>
          <w:sz w:val="24"/>
          <w:szCs w:val="24"/>
        </w:rPr>
        <w:t>, указанной в п. 2.1 настоящего договора.</w:t>
      </w:r>
    </w:p>
    <w:p w:rsidR="00983538" w:rsidRDefault="00983538">
      <w:pPr>
        <w:ind w:firstLine="539"/>
        <w:jc w:val="both"/>
        <w:rPr>
          <w:sz w:val="24"/>
          <w:szCs w:val="24"/>
        </w:rPr>
      </w:pPr>
    </w:p>
    <w:p w:rsidR="000E49F0" w:rsidRDefault="00665302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обязуется оплатить </w:t>
      </w:r>
      <w:r>
        <w:rPr>
          <w:b/>
          <w:sz w:val="24"/>
          <w:szCs w:val="24"/>
        </w:rPr>
        <w:t>ПРОДАВЦУ</w:t>
      </w:r>
      <w:r>
        <w:rPr>
          <w:sz w:val="24"/>
          <w:szCs w:val="24"/>
        </w:rPr>
        <w:t xml:space="preserve"> оставшуюся часть стоимости </w:t>
      </w:r>
      <w:r>
        <w:rPr>
          <w:b/>
          <w:sz w:val="24"/>
          <w:szCs w:val="24"/>
        </w:rPr>
        <w:t xml:space="preserve">Имущества </w:t>
      </w:r>
      <w:r>
        <w:rPr>
          <w:sz w:val="24"/>
          <w:szCs w:val="24"/>
        </w:rPr>
        <w:t>–</w:t>
      </w:r>
    </w:p>
    <w:p w:rsidR="00C42A08" w:rsidRDefault="000E49F0">
      <w:pPr>
        <w:ind w:firstLine="539"/>
        <w:jc w:val="both"/>
        <w:rPr>
          <w:sz w:val="24"/>
          <w:szCs w:val="24"/>
        </w:rPr>
      </w:pPr>
      <w:r w:rsidRPr="000E49F0">
        <w:rPr>
          <w:sz w:val="24"/>
          <w:szCs w:val="24"/>
        </w:rPr>
        <w:t xml:space="preserve">Лот №1 </w:t>
      </w:r>
      <w:r>
        <w:rPr>
          <w:sz w:val="24"/>
          <w:szCs w:val="24"/>
        </w:rPr>
        <w:t>–</w:t>
      </w:r>
      <w:r w:rsidR="00665302">
        <w:rPr>
          <w:b/>
          <w:sz w:val="24"/>
          <w:szCs w:val="24"/>
        </w:rPr>
        <w:t xml:space="preserve"> </w:t>
      </w:r>
      <w:r w:rsidRPr="000E49F0">
        <w:rPr>
          <w:b/>
          <w:sz w:val="24"/>
          <w:szCs w:val="24"/>
        </w:rPr>
        <w:t>269 814</w:t>
      </w:r>
      <w:r w:rsidR="00665302">
        <w:rPr>
          <w:b/>
          <w:sz w:val="24"/>
          <w:szCs w:val="24"/>
        </w:rPr>
        <w:t>,</w:t>
      </w:r>
      <w:r w:rsidRPr="000E49F0">
        <w:rPr>
          <w:b/>
          <w:sz w:val="24"/>
          <w:szCs w:val="24"/>
        </w:rPr>
        <w:t>6</w:t>
      </w:r>
      <w:r w:rsidR="00665302">
        <w:rPr>
          <w:b/>
          <w:sz w:val="24"/>
          <w:szCs w:val="24"/>
        </w:rPr>
        <w:t xml:space="preserve">0 </w:t>
      </w:r>
      <w:r w:rsidR="00665302">
        <w:rPr>
          <w:color w:val="000000"/>
          <w:sz w:val="24"/>
          <w:szCs w:val="24"/>
          <w:lang w:eastAsia="ar-SA"/>
        </w:rPr>
        <w:t>(</w:t>
      </w:r>
      <w:r w:rsidR="00007BA2">
        <w:rPr>
          <w:color w:val="000000"/>
          <w:sz w:val="24"/>
          <w:szCs w:val="24"/>
          <w:lang w:eastAsia="ar-SA"/>
        </w:rPr>
        <w:t xml:space="preserve">двести </w:t>
      </w:r>
      <w:r>
        <w:rPr>
          <w:color w:val="000000"/>
          <w:sz w:val="24"/>
          <w:szCs w:val="24"/>
          <w:lang w:eastAsia="ar-SA"/>
        </w:rPr>
        <w:t>ше</w:t>
      </w:r>
      <w:r w:rsidRPr="000E49F0">
        <w:rPr>
          <w:color w:val="000000"/>
          <w:sz w:val="24"/>
          <w:szCs w:val="24"/>
          <w:lang w:eastAsia="ar-SA"/>
        </w:rPr>
        <w:t>стьдесят девять</w:t>
      </w:r>
      <w:r w:rsidR="00007BA2">
        <w:rPr>
          <w:color w:val="000000"/>
          <w:sz w:val="24"/>
          <w:szCs w:val="24"/>
          <w:lang w:eastAsia="ar-SA"/>
        </w:rPr>
        <w:t xml:space="preserve"> тысяч</w:t>
      </w:r>
      <w:r w:rsidRPr="000E49F0">
        <w:rPr>
          <w:color w:val="000000"/>
          <w:sz w:val="24"/>
          <w:szCs w:val="24"/>
          <w:lang w:eastAsia="ar-SA"/>
        </w:rPr>
        <w:t xml:space="preserve"> восемьсот четырнадцать</w:t>
      </w:r>
      <w:r w:rsidR="00665302">
        <w:rPr>
          <w:color w:val="000000"/>
          <w:sz w:val="24"/>
          <w:szCs w:val="24"/>
          <w:lang w:eastAsia="ar-SA"/>
        </w:rPr>
        <w:t>)</w:t>
      </w:r>
      <w:r w:rsidR="00665302">
        <w:rPr>
          <w:sz w:val="24"/>
          <w:szCs w:val="24"/>
        </w:rPr>
        <w:t xml:space="preserve"> </w:t>
      </w:r>
      <w:r w:rsidR="00665302">
        <w:rPr>
          <w:color w:val="000000"/>
          <w:sz w:val="24"/>
          <w:szCs w:val="24"/>
          <w:lang w:eastAsia="ar-SA"/>
        </w:rPr>
        <w:t xml:space="preserve">рублей </w:t>
      </w:r>
      <w:r w:rsidRPr="000E49F0">
        <w:rPr>
          <w:color w:val="000000"/>
          <w:sz w:val="24"/>
          <w:szCs w:val="24"/>
          <w:lang w:eastAsia="ar-SA"/>
        </w:rPr>
        <w:t>6</w:t>
      </w:r>
      <w:r w:rsidR="004A1611">
        <w:rPr>
          <w:color w:val="000000"/>
          <w:sz w:val="24"/>
          <w:szCs w:val="24"/>
          <w:lang w:eastAsia="ar-SA"/>
        </w:rPr>
        <w:t>0</w:t>
      </w:r>
      <w:r w:rsidR="00665302">
        <w:rPr>
          <w:color w:val="000000"/>
          <w:sz w:val="24"/>
          <w:szCs w:val="24"/>
          <w:lang w:eastAsia="ar-SA"/>
        </w:rPr>
        <w:t xml:space="preserve"> копеек</w:t>
      </w:r>
      <w:r w:rsidR="00665302">
        <w:rPr>
          <w:sz w:val="24"/>
          <w:szCs w:val="24"/>
        </w:rPr>
        <w:t>.</w:t>
      </w:r>
      <w:r w:rsidR="00665302">
        <w:rPr>
          <w:szCs w:val="24"/>
        </w:rPr>
        <w:t xml:space="preserve"> </w:t>
      </w:r>
      <w:r w:rsidR="00665302">
        <w:rPr>
          <w:sz w:val="24"/>
          <w:szCs w:val="24"/>
        </w:rPr>
        <w:t>(НДС не облагается)</w:t>
      </w:r>
    </w:p>
    <w:p w:rsidR="00C42A08" w:rsidRDefault="00C42A08" w:rsidP="00C42A08">
      <w:pPr>
        <w:ind w:firstLine="539"/>
        <w:jc w:val="both"/>
        <w:rPr>
          <w:sz w:val="24"/>
          <w:szCs w:val="24"/>
        </w:rPr>
      </w:pPr>
      <w:r w:rsidRPr="000E49F0">
        <w:rPr>
          <w:sz w:val="24"/>
          <w:szCs w:val="24"/>
        </w:rPr>
        <w:t>Лот №</w:t>
      </w:r>
      <w:r w:rsidRPr="00C42A08">
        <w:rPr>
          <w:sz w:val="24"/>
          <w:szCs w:val="24"/>
        </w:rPr>
        <w:t>2</w:t>
      </w:r>
      <w:r w:rsidRPr="000E49F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C42A08">
        <w:rPr>
          <w:b/>
          <w:sz w:val="24"/>
          <w:szCs w:val="24"/>
        </w:rPr>
        <w:t>52 949</w:t>
      </w:r>
      <w:r>
        <w:rPr>
          <w:b/>
          <w:sz w:val="24"/>
          <w:szCs w:val="24"/>
        </w:rPr>
        <w:t>,</w:t>
      </w:r>
      <w:r w:rsidRPr="00C42A0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0 </w:t>
      </w:r>
      <w:r>
        <w:rPr>
          <w:color w:val="000000"/>
          <w:sz w:val="24"/>
          <w:szCs w:val="24"/>
          <w:lang w:eastAsia="ar-SA"/>
        </w:rPr>
        <w:t>(</w:t>
      </w:r>
      <w:r w:rsidRPr="00C42A08">
        <w:rPr>
          <w:color w:val="000000"/>
          <w:sz w:val="24"/>
          <w:szCs w:val="24"/>
          <w:lang w:eastAsia="ar-SA"/>
        </w:rPr>
        <w:t>пятьдесят две</w:t>
      </w:r>
      <w:r>
        <w:rPr>
          <w:color w:val="000000"/>
          <w:sz w:val="24"/>
          <w:szCs w:val="24"/>
          <w:lang w:eastAsia="ar-SA"/>
        </w:rPr>
        <w:t xml:space="preserve"> тысяч</w:t>
      </w:r>
      <w:r w:rsidRPr="00C42A08">
        <w:rPr>
          <w:color w:val="000000"/>
          <w:sz w:val="24"/>
          <w:szCs w:val="24"/>
          <w:lang w:eastAsia="ar-SA"/>
        </w:rPr>
        <w:t>и</w:t>
      </w:r>
      <w:r w:rsidRPr="000E49F0">
        <w:rPr>
          <w:color w:val="000000"/>
          <w:sz w:val="24"/>
          <w:szCs w:val="24"/>
          <w:lang w:eastAsia="ar-SA"/>
        </w:rPr>
        <w:t xml:space="preserve"> </w:t>
      </w:r>
      <w:r w:rsidRPr="00C42A08">
        <w:rPr>
          <w:color w:val="000000"/>
          <w:sz w:val="24"/>
          <w:szCs w:val="24"/>
          <w:lang w:eastAsia="ar-SA"/>
        </w:rPr>
        <w:t>девятьсот сорок девять)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ar-SA"/>
        </w:rPr>
        <w:t xml:space="preserve">рублей </w:t>
      </w:r>
      <w:r w:rsidRPr="00C42A08">
        <w:rPr>
          <w:color w:val="000000"/>
          <w:sz w:val="24"/>
          <w:szCs w:val="24"/>
          <w:lang w:eastAsia="ar-SA"/>
        </w:rPr>
        <w:t>7</w:t>
      </w:r>
      <w:r>
        <w:rPr>
          <w:color w:val="000000"/>
          <w:sz w:val="24"/>
          <w:szCs w:val="24"/>
          <w:lang w:eastAsia="ar-SA"/>
        </w:rPr>
        <w:t>0 копеек</w:t>
      </w:r>
      <w:r>
        <w:rPr>
          <w:sz w:val="24"/>
          <w:szCs w:val="24"/>
        </w:rPr>
        <w:t>.</w:t>
      </w:r>
      <w:r>
        <w:rPr>
          <w:szCs w:val="24"/>
        </w:rPr>
        <w:t xml:space="preserve"> </w:t>
      </w:r>
      <w:r>
        <w:rPr>
          <w:sz w:val="24"/>
          <w:szCs w:val="24"/>
        </w:rPr>
        <w:t>(НДС не облагается)</w:t>
      </w:r>
    </w:p>
    <w:p w:rsidR="00983538" w:rsidRDefault="00665302">
      <w:pPr>
        <w:ind w:firstLine="539"/>
        <w:jc w:val="both"/>
      </w:pPr>
      <w:r>
        <w:rPr>
          <w:sz w:val="24"/>
          <w:szCs w:val="24"/>
        </w:rPr>
        <w:t xml:space="preserve"> в срок не позднее 30 дней со дня подписания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:rsidR="00983538" w:rsidRDefault="00983538">
      <w:pPr>
        <w:ind w:firstLine="539"/>
        <w:jc w:val="both"/>
        <w:rPr>
          <w:sz w:val="24"/>
          <w:szCs w:val="24"/>
        </w:rPr>
      </w:pPr>
    </w:p>
    <w:p w:rsidR="00983538" w:rsidRDefault="00665302">
      <w:pPr>
        <w:ind w:firstLine="539"/>
        <w:jc w:val="both"/>
      </w:pPr>
      <w:r>
        <w:rPr>
          <w:sz w:val="24"/>
          <w:szCs w:val="24"/>
        </w:rPr>
        <w:t xml:space="preserve">2.4. Оплата по договору производится путем перечисления денежных средств, указанных в п.2.3. настоящего договора, на расчетный счет по следующим реквизитам: </w:t>
      </w:r>
      <w:r w:rsidR="00275BA6" w:rsidRPr="00275BA6">
        <w:rPr>
          <w:color w:val="000000"/>
          <w:sz w:val="24"/>
          <w:szCs w:val="24"/>
          <w:lang w:eastAsia="ar-SA"/>
        </w:rPr>
        <w:t>ЧЕЛЯБИНСКОЕ ОТДЕЛЕНИЕ N8597 ПАО СБЕРБАНК</w:t>
      </w:r>
      <w:r>
        <w:rPr>
          <w:color w:val="000000"/>
          <w:sz w:val="24"/>
          <w:szCs w:val="24"/>
          <w:lang w:eastAsia="ar-SA"/>
        </w:rPr>
        <w:t>, 4540</w:t>
      </w:r>
      <w:r w:rsidR="00275BA6">
        <w:rPr>
          <w:color w:val="000000"/>
          <w:sz w:val="24"/>
          <w:szCs w:val="24"/>
          <w:lang w:eastAsia="ar-SA"/>
        </w:rPr>
        <w:t>14</w:t>
      </w:r>
      <w:r>
        <w:rPr>
          <w:color w:val="000000"/>
          <w:sz w:val="24"/>
          <w:szCs w:val="24"/>
          <w:lang w:eastAsia="ar-SA"/>
        </w:rPr>
        <w:t xml:space="preserve">, Челябинская обл., г. Челябинск, пр-т </w:t>
      </w:r>
      <w:r w:rsidR="00275BA6">
        <w:rPr>
          <w:color w:val="000000"/>
          <w:sz w:val="24"/>
          <w:szCs w:val="24"/>
          <w:lang w:eastAsia="ar-SA"/>
        </w:rPr>
        <w:t>Комсомольский</w:t>
      </w:r>
      <w:r>
        <w:rPr>
          <w:color w:val="000000"/>
          <w:sz w:val="24"/>
          <w:szCs w:val="24"/>
          <w:lang w:eastAsia="ar-SA"/>
        </w:rPr>
        <w:t xml:space="preserve">, </w:t>
      </w:r>
      <w:r w:rsidR="00275BA6">
        <w:rPr>
          <w:color w:val="000000"/>
          <w:sz w:val="24"/>
          <w:szCs w:val="24"/>
          <w:lang w:eastAsia="ar-SA"/>
        </w:rPr>
        <w:t>70 В</w:t>
      </w:r>
      <w:r>
        <w:rPr>
          <w:color w:val="000000"/>
          <w:sz w:val="24"/>
          <w:szCs w:val="24"/>
          <w:lang w:eastAsia="ar-SA"/>
        </w:rPr>
        <w:t xml:space="preserve">; р/с </w:t>
      </w:r>
      <w:r w:rsidR="00275BA6" w:rsidRPr="00275BA6">
        <w:rPr>
          <w:color w:val="000000"/>
          <w:sz w:val="24"/>
          <w:szCs w:val="24"/>
          <w:lang w:eastAsia="ar-SA"/>
        </w:rPr>
        <w:t>40817810</w:t>
      </w:r>
      <w:r w:rsidR="004C7B26" w:rsidRPr="004C7B26">
        <w:rPr>
          <w:color w:val="000000"/>
          <w:sz w:val="24"/>
          <w:szCs w:val="24"/>
          <w:lang w:eastAsia="ar-SA"/>
        </w:rPr>
        <w:t>2</w:t>
      </w:r>
      <w:r w:rsidR="00275BA6" w:rsidRPr="00275BA6">
        <w:rPr>
          <w:color w:val="000000"/>
          <w:sz w:val="24"/>
          <w:szCs w:val="24"/>
          <w:lang w:eastAsia="ar-SA"/>
        </w:rPr>
        <w:t>7200</w:t>
      </w:r>
      <w:r w:rsidR="004C7B26" w:rsidRPr="004C7B26">
        <w:rPr>
          <w:color w:val="000000"/>
          <w:sz w:val="24"/>
          <w:szCs w:val="24"/>
          <w:lang w:eastAsia="ar-SA"/>
        </w:rPr>
        <w:t>6957906</w:t>
      </w:r>
      <w:r>
        <w:rPr>
          <w:color w:val="000000"/>
          <w:sz w:val="24"/>
          <w:szCs w:val="24"/>
          <w:lang w:eastAsia="ar-SA"/>
        </w:rPr>
        <w:t xml:space="preserve">; ИНН Банка получателя: </w:t>
      </w:r>
      <w:r w:rsidR="00275BA6" w:rsidRPr="00275BA6">
        <w:rPr>
          <w:color w:val="000000"/>
          <w:sz w:val="24"/>
          <w:szCs w:val="24"/>
          <w:lang w:eastAsia="ar-SA"/>
        </w:rPr>
        <w:t>7707083893</w:t>
      </w:r>
      <w:r>
        <w:rPr>
          <w:color w:val="000000"/>
          <w:sz w:val="24"/>
          <w:szCs w:val="24"/>
          <w:lang w:eastAsia="ar-SA"/>
        </w:rPr>
        <w:t xml:space="preserve">; к/с </w:t>
      </w:r>
      <w:r w:rsidR="00275BA6" w:rsidRPr="00275BA6">
        <w:rPr>
          <w:color w:val="000000"/>
          <w:sz w:val="24"/>
          <w:szCs w:val="24"/>
          <w:lang w:eastAsia="ar-SA"/>
        </w:rPr>
        <w:t>30101810700000000602</w:t>
      </w:r>
      <w:r>
        <w:rPr>
          <w:color w:val="000000"/>
          <w:sz w:val="24"/>
          <w:szCs w:val="24"/>
          <w:lang w:eastAsia="ar-SA"/>
        </w:rPr>
        <w:t xml:space="preserve">; КПП: </w:t>
      </w:r>
      <w:r w:rsidR="00275BA6" w:rsidRPr="00275BA6">
        <w:rPr>
          <w:color w:val="000000"/>
          <w:sz w:val="24"/>
          <w:szCs w:val="24"/>
          <w:lang w:eastAsia="ar-SA"/>
        </w:rPr>
        <w:t>745302001</w:t>
      </w:r>
      <w:r>
        <w:rPr>
          <w:color w:val="000000"/>
          <w:sz w:val="24"/>
          <w:szCs w:val="24"/>
          <w:lang w:eastAsia="ar-SA"/>
        </w:rPr>
        <w:t xml:space="preserve">; </w:t>
      </w:r>
      <w:r w:rsidR="00275BA6">
        <w:rPr>
          <w:color w:val="000000"/>
          <w:sz w:val="24"/>
          <w:szCs w:val="24"/>
          <w:lang w:eastAsia="ar-SA"/>
        </w:rPr>
        <w:t>БИК</w:t>
      </w:r>
      <w:r>
        <w:rPr>
          <w:color w:val="000000"/>
          <w:sz w:val="24"/>
          <w:szCs w:val="24"/>
          <w:lang w:eastAsia="ar-SA"/>
        </w:rPr>
        <w:t xml:space="preserve">: </w:t>
      </w:r>
      <w:r w:rsidR="00275BA6" w:rsidRPr="00275BA6">
        <w:rPr>
          <w:color w:val="000000"/>
          <w:sz w:val="24"/>
          <w:szCs w:val="24"/>
          <w:lang w:eastAsia="ar-SA"/>
        </w:rPr>
        <w:t>047501602</w:t>
      </w:r>
      <w:r>
        <w:rPr>
          <w:color w:val="000000"/>
          <w:sz w:val="24"/>
          <w:szCs w:val="24"/>
          <w:lang w:eastAsia="ar-SA"/>
        </w:rPr>
        <w:t>; получатель</w:t>
      </w:r>
      <w:r w:rsidR="00275BA6">
        <w:rPr>
          <w:color w:val="000000"/>
          <w:sz w:val="24"/>
          <w:szCs w:val="24"/>
          <w:lang w:eastAsia="ar-SA"/>
        </w:rPr>
        <w:t xml:space="preserve"> </w:t>
      </w:r>
      <w:r w:rsidR="004C7B26" w:rsidRPr="004C7B26">
        <w:rPr>
          <w:color w:val="000000"/>
          <w:sz w:val="24"/>
          <w:szCs w:val="24"/>
          <w:lang w:eastAsia="ar-SA"/>
        </w:rPr>
        <w:t>Жакенов Кунсбай Казакбаевич</w:t>
      </w:r>
      <w:r w:rsidR="00BD3347">
        <w:rPr>
          <w:color w:val="000000"/>
          <w:sz w:val="24"/>
          <w:szCs w:val="24"/>
          <w:lang w:eastAsia="ar-SA"/>
        </w:rPr>
        <w:t>.</w:t>
      </w:r>
    </w:p>
    <w:p w:rsidR="00983538" w:rsidRDefault="00983538">
      <w:pPr>
        <w:ind w:left="360" w:hanging="360"/>
        <w:jc w:val="center"/>
        <w:rPr>
          <w:i/>
          <w:sz w:val="24"/>
          <w:szCs w:val="24"/>
        </w:rPr>
      </w:pPr>
    </w:p>
    <w:p w:rsidR="00983538" w:rsidRDefault="00665302">
      <w:pPr>
        <w:ind w:firstLine="5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ОБЯЗАТЕЛЬСТВА СТОРОН </w:t>
      </w:r>
    </w:p>
    <w:p w:rsidR="00983538" w:rsidRDefault="00983538">
      <w:pPr>
        <w:ind w:firstLine="539"/>
        <w:jc w:val="center"/>
        <w:rPr>
          <w:b/>
          <w:sz w:val="24"/>
          <w:szCs w:val="24"/>
        </w:rPr>
      </w:pPr>
    </w:p>
    <w:p w:rsidR="00983538" w:rsidRDefault="00665302">
      <w:pPr>
        <w:ind w:firstLine="540"/>
        <w:jc w:val="both"/>
      </w:pPr>
      <w:r>
        <w:rPr>
          <w:sz w:val="24"/>
          <w:szCs w:val="24"/>
        </w:rPr>
        <w:t xml:space="preserve">3.1. Обязательствами </w:t>
      </w:r>
      <w:r>
        <w:rPr>
          <w:b/>
          <w:sz w:val="24"/>
          <w:szCs w:val="24"/>
        </w:rPr>
        <w:t>ПОКУПА</w:t>
      </w:r>
      <w:r w:rsidR="00275BA6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ЕЛЯ</w:t>
      </w:r>
      <w:r>
        <w:rPr>
          <w:sz w:val="24"/>
          <w:szCs w:val="24"/>
        </w:rPr>
        <w:t xml:space="preserve"> являются следующие действия:</w:t>
      </w:r>
    </w:p>
    <w:p w:rsidR="00983538" w:rsidRDefault="00665302">
      <w:pPr>
        <w:ind w:firstLine="540"/>
        <w:jc w:val="both"/>
      </w:pPr>
      <w:r>
        <w:rPr>
          <w:sz w:val="24"/>
          <w:szCs w:val="24"/>
        </w:rPr>
        <w:t xml:space="preserve">Произвести государственную регистрацию настоящего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 xml:space="preserve"> в Управлении Федеральной службы государственной регистрации, кадастра и картографии по Челябинской области, который считается заключенным с момента ее проведения. </w:t>
      </w:r>
      <w:r>
        <w:rPr>
          <w:b/>
          <w:sz w:val="24"/>
          <w:szCs w:val="24"/>
        </w:rPr>
        <w:t xml:space="preserve">ПОКУПАТЕЛЬ </w:t>
      </w:r>
      <w:r>
        <w:rPr>
          <w:sz w:val="24"/>
          <w:szCs w:val="24"/>
        </w:rPr>
        <w:t xml:space="preserve">берёт на себя расходы по государственной регистрации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>.</w:t>
      </w:r>
    </w:p>
    <w:p w:rsidR="00983538" w:rsidRDefault="00983538">
      <w:pPr>
        <w:ind w:firstLine="540"/>
        <w:jc w:val="both"/>
        <w:rPr>
          <w:sz w:val="24"/>
          <w:szCs w:val="24"/>
        </w:rPr>
      </w:pPr>
    </w:p>
    <w:p w:rsidR="00983538" w:rsidRDefault="00665302">
      <w:pPr>
        <w:ind w:firstLine="540"/>
        <w:jc w:val="both"/>
      </w:pPr>
      <w:r>
        <w:rPr>
          <w:sz w:val="24"/>
          <w:szCs w:val="24"/>
        </w:rPr>
        <w:t>3.2.</w:t>
      </w:r>
      <w:r>
        <w:t xml:space="preserve"> </w:t>
      </w:r>
      <w:r>
        <w:rPr>
          <w:sz w:val="24"/>
          <w:szCs w:val="24"/>
        </w:rPr>
        <w:t xml:space="preserve">Обязательством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является предоставление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документов, необходимых для регистрации имущества, указанного в п. 1.1. настоящего договора, в Управлении Федеральной службы государственной регистрации, кадастра и картографии по Челябинской области.</w:t>
      </w:r>
    </w:p>
    <w:p w:rsidR="00983538" w:rsidRDefault="00983538">
      <w:pPr>
        <w:ind w:firstLine="540"/>
        <w:jc w:val="both"/>
        <w:rPr>
          <w:sz w:val="24"/>
          <w:szCs w:val="24"/>
        </w:rPr>
      </w:pPr>
    </w:p>
    <w:p w:rsidR="00983538" w:rsidRDefault="00983538">
      <w:pPr>
        <w:ind w:firstLine="540"/>
        <w:jc w:val="both"/>
        <w:rPr>
          <w:sz w:val="24"/>
          <w:szCs w:val="24"/>
        </w:rPr>
      </w:pPr>
    </w:p>
    <w:p w:rsidR="00983538" w:rsidRDefault="00665302">
      <w:pPr>
        <w:pStyle w:val="ad"/>
        <w:ind w:firstLine="540"/>
        <w:jc w:val="center"/>
        <w:rPr>
          <w:b/>
        </w:rPr>
      </w:pPr>
      <w:r>
        <w:rPr>
          <w:b/>
        </w:rPr>
        <w:t>4. ПРАВО СОБСТВЕННОСТИ</w:t>
      </w:r>
    </w:p>
    <w:p w:rsidR="00983538" w:rsidRDefault="00983538">
      <w:pPr>
        <w:pStyle w:val="ad"/>
        <w:ind w:firstLine="540"/>
        <w:jc w:val="center"/>
        <w:rPr>
          <w:b/>
        </w:rPr>
      </w:pPr>
    </w:p>
    <w:p w:rsidR="00983538" w:rsidRDefault="00665302">
      <w:pPr>
        <w:pStyle w:val="ad"/>
        <w:ind w:left="0" w:firstLine="0"/>
      </w:pPr>
      <w:r>
        <w:t xml:space="preserve">  </w:t>
      </w:r>
      <w:r>
        <w:tab/>
        <w:t xml:space="preserve">Право собственности у </w:t>
      </w:r>
      <w:r>
        <w:rPr>
          <w:b/>
        </w:rPr>
        <w:t>ПОКУПАТЕЛЯ</w:t>
      </w:r>
      <w:r>
        <w:t xml:space="preserve"> на имущество, указанное в п. 1.1. настоящего договора, возникает с момента регистрации настоящего договора в Управлении Федеральной службы государственной регистрации, кадастра и картографии по Челябинской области.</w:t>
      </w:r>
    </w:p>
    <w:p w:rsidR="00983538" w:rsidRDefault="00983538">
      <w:pPr>
        <w:ind w:left="360" w:hanging="360"/>
        <w:jc w:val="center"/>
        <w:rPr>
          <w:sz w:val="24"/>
          <w:szCs w:val="24"/>
        </w:rPr>
      </w:pPr>
    </w:p>
    <w:p w:rsidR="00983538" w:rsidRDefault="00983538">
      <w:pPr>
        <w:ind w:left="360" w:hanging="360"/>
        <w:jc w:val="center"/>
        <w:rPr>
          <w:sz w:val="24"/>
          <w:szCs w:val="24"/>
        </w:rPr>
      </w:pPr>
    </w:p>
    <w:p w:rsidR="00983538" w:rsidRDefault="00665302">
      <w:pPr>
        <w:ind w:firstLine="5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ОТВЕТСТВЕННОСТЬ СТОРОН</w:t>
      </w:r>
    </w:p>
    <w:p w:rsidR="00983538" w:rsidRDefault="00983538">
      <w:pPr>
        <w:ind w:firstLine="510"/>
        <w:jc w:val="center"/>
        <w:rPr>
          <w:b/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5.1. </w:t>
      </w:r>
      <w:r>
        <w:rPr>
          <w:b/>
          <w:sz w:val="24"/>
          <w:szCs w:val="24"/>
        </w:rPr>
        <w:t>Сторона</w:t>
      </w:r>
      <w:r>
        <w:rPr>
          <w:sz w:val="24"/>
          <w:szCs w:val="24"/>
        </w:rPr>
        <w:t>, не исполнившая или ненадлежащим образом исполнившая свои обязательства по настоящему Д</w:t>
      </w:r>
      <w:r>
        <w:rPr>
          <w:b/>
          <w:sz w:val="24"/>
          <w:szCs w:val="24"/>
        </w:rPr>
        <w:t>оговору</w:t>
      </w:r>
      <w:r>
        <w:rPr>
          <w:sz w:val="24"/>
          <w:szCs w:val="24"/>
        </w:rPr>
        <w:t>, обязана возместить другой стороне причиненные таким неисполнением убытки.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5.2. За просрочку платежа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уплачивает </w:t>
      </w:r>
      <w:r>
        <w:rPr>
          <w:b/>
          <w:sz w:val="24"/>
          <w:szCs w:val="24"/>
        </w:rPr>
        <w:t>ПРОДАВЦУ</w:t>
      </w:r>
      <w:r>
        <w:rPr>
          <w:sz w:val="24"/>
          <w:szCs w:val="24"/>
        </w:rPr>
        <w:t xml:space="preserve"> пеню в размере 0,03% от суммы неоплаченной стоимости </w:t>
      </w:r>
      <w:r>
        <w:rPr>
          <w:b/>
          <w:sz w:val="24"/>
          <w:szCs w:val="24"/>
        </w:rPr>
        <w:t>Имущества</w:t>
      </w:r>
      <w:r>
        <w:rPr>
          <w:sz w:val="24"/>
          <w:szCs w:val="24"/>
        </w:rPr>
        <w:t xml:space="preserve">, за каждый день просрочки.  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lastRenderedPageBreak/>
        <w:t xml:space="preserve">5.3 Пени, предусмотренные пунктом 5.2 настоящего договора, начисляются с момента направления в адрес стороны, нарушающей условия настоящего договора, письменной претензии по адресу, указанному в настоящем </w:t>
      </w:r>
      <w:r>
        <w:rPr>
          <w:b/>
          <w:sz w:val="24"/>
          <w:szCs w:val="24"/>
        </w:rPr>
        <w:t>Договоре</w:t>
      </w:r>
      <w:r>
        <w:rPr>
          <w:sz w:val="24"/>
          <w:szCs w:val="24"/>
        </w:rPr>
        <w:t>.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5.4. В случае нарушения </w:t>
      </w:r>
      <w:r>
        <w:rPr>
          <w:b/>
          <w:sz w:val="24"/>
          <w:szCs w:val="24"/>
        </w:rPr>
        <w:t>ПОКУПАТЕЛЕМ</w:t>
      </w:r>
      <w:r>
        <w:rPr>
          <w:sz w:val="24"/>
          <w:szCs w:val="24"/>
        </w:rPr>
        <w:t xml:space="preserve"> срока оплаты имущества, предусмотренного пунктом 2.2 настоящего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 xml:space="preserve">, настоящий </w:t>
      </w:r>
      <w:r>
        <w:rPr>
          <w:b/>
          <w:sz w:val="24"/>
          <w:szCs w:val="24"/>
        </w:rPr>
        <w:t>Договор</w:t>
      </w:r>
      <w:r>
        <w:rPr>
          <w:sz w:val="24"/>
          <w:szCs w:val="24"/>
        </w:rPr>
        <w:t xml:space="preserve"> купли-продажи подлежит расторжению в одностороннем порядке, при этом договор купли-продажи считается расторгнутым в одностороннем порядке по истечении 14 календарных дней со дня получения </w:t>
      </w:r>
      <w:r>
        <w:rPr>
          <w:b/>
          <w:sz w:val="24"/>
          <w:szCs w:val="24"/>
        </w:rPr>
        <w:t>ПОКУПАТЕЛЕМ</w:t>
      </w:r>
      <w:r>
        <w:rPr>
          <w:sz w:val="24"/>
          <w:szCs w:val="24"/>
        </w:rPr>
        <w:t xml:space="preserve"> уведомления о расторжении </w:t>
      </w:r>
      <w:r>
        <w:rPr>
          <w:b/>
          <w:sz w:val="24"/>
          <w:szCs w:val="24"/>
        </w:rPr>
        <w:t>Договора</w:t>
      </w:r>
      <w:r>
        <w:rPr>
          <w:sz w:val="24"/>
          <w:szCs w:val="24"/>
        </w:rPr>
        <w:t xml:space="preserve"> купли-продажи. Указанное уведомление направляется по адресу, указанному в настоящем </w:t>
      </w:r>
      <w:r>
        <w:rPr>
          <w:b/>
          <w:sz w:val="24"/>
          <w:szCs w:val="24"/>
        </w:rPr>
        <w:t>Договоре</w:t>
      </w:r>
      <w:r>
        <w:rPr>
          <w:sz w:val="24"/>
          <w:szCs w:val="24"/>
        </w:rPr>
        <w:t xml:space="preserve"> купли-продажи, заказным письмом с уведомлением о вручении.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5.5. В случаях, не предусмотренных настоящим </w:t>
      </w:r>
      <w:r>
        <w:rPr>
          <w:b/>
          <w:sz w:val="24"/>
          <w:szCs w:val="24"/>
        </w:rPr>
        <w:t>Договором</w:t>
      </w:r>
      <w:r>
        <w:rPr>
          <w:sz w:val="24"/>
          <w:szCs w:val="24"/>
        </w:rPr>
        <w:t xml:space="preserve">, ответственность </w:t>
      </w:r>
      <w:r>
        <w:rPr>
          <w:b/>
          <w:sz w:val="24"/>
          <w:szCs w:val="24"/>
        </w:rPr>
        <w:t>сторон</w:t>
      </w:r>
      <w:r>
        <w:rPr>
          <w:sz w:val="24"/>
          <w:szCs w:val="24"/>
        </w:rPr>
        <w:t xml:space="preserve"> определяется в соответствии с действующим законодательством РФ. 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5.6. </w:t>
      </w:r>
      <w:r>
        <w:rPr>
          <w:b/>
          <w:sz w:val="24"/>
          <w:szCs w:val="24"/>
        </w:rPr>
        <w:t>Стороны</w:t>
      </w:r>
      <w:r>
        <w:rPr>
          <w:sz w:val="24"/>
          <w:szCs w:val="24"/>
        </w:rPr>
        <w:t xml:space="preserve"> не несут ответственности за невыполнение обязательств,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ind w:firstLine="510"/>
        <w:jc w:val="both"/>
      </w:pPr>
      <w:r>
        <w:rPr>
          <w:sz w:val="24"/>
          <w:szCs w:val="24"/>
        </w:rPr>
        <w:t xml:space="preserve">5.7. </w:t>
      </w:r>
      <w:r>
        <w:rPr>
          <w:b/>
          <w:bCs/>
          <w:sz w:val="24"/>
          <w:szCs w:val="24"/>
        </w:rPr>
        <w:t xml:space="preserve">ПОКУПАТЕЛЬ </w:t>
      </w:r>
      <w:r>
        <w:rPr>
          <w:sz w:val="24"/>
          <w:szCs w:val="24"/>
        </w:rPr>
        <w:t xml:space="preserve">принимает на себя обязательство по регистрации данного имущества в регистрирующем органе, а также самостоятельно оплачивает расходы по регистрации данной квартиры. </w:t>
      </w:r>
    </w:p>
    <w:p w:rsidR="00983538" w:rsidRDefault="00983538">
      <w:pPr>
        <w:ind w:firstLine="510"/>
        <w:jc w:val="both"/>
        <w:rPr>
          <w:sz w:val="24"/>
          <w:szCs w:val="24"/>
        </w:rPr>
      </w:pPr>
    </w:p>
    <w:p w:rsidR="00983538" w:rsidRDefault="00665302">
      <w:pPr>
        <w:pStyle w:val="ad"/>
        <w:ind w:firstLine="540"/>
        <w:jc w:val="center"/>
        <w:rPr>
          <w:b/>
        </w:rPr>
      </w:pPr>
      <w:r>
        <w:rPr>
          <w:b/>
        </w:rPr>
        <w:t>6. ЗАКЛЮЧИТЕЛЬНЫЕ ПОЛОЖЕНИЯ</w:t>
      </w:r>
    </w:p>
    <w:p w:rsidR="00983538" w:rsidRDefault="00983538">
      <w:pPr>
        <w:pStyle w:val="ad"/>
        <w:ind w:firstLine="0"/>
        <w:rPr>
          <w:b/>
        </w:rPr>
      </w:pPr>
    </w:p>
    <w:p w:rsidR="00983538" w:rsidRDefault="00665302">
      <w:pPr>
        <w:pStyle w:val="ad"/>
        <w:ind w:firstLine="0"/>
      </w:pPr>
      <w:r>
        <w:t xml:space="preserve">6.1. Данный </w:t>
      </w:r>
      <w:r>
        <w:rPr>
          <w:b/>
        </w:rPr>
        <w:t>Договор</w:t>
      </w:r>
      <w:r>
        <w:t xml:space="preserve"> вступает в силу с момента его подписания </w:t>
      </w:r>
      <w:r>
        <w:rPr>
          <w:b/>
        </w:rPr>
        <w:t>Сторонами</w:t>
      </w:r>
      <w:r>
        <w:t>.</w:t>
      </w:r>
    </w:p>
    <w:p w:rsidR="00983538" w:rsidRDefault="00665302">
      <w:pPr>
        <w:pStyle w:val="HTML0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6.2. Споры между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Сторонами </w:t>
      </w:r>
      <w:r>
        <w:rPr>
          <w:rFonts w:ascii="Times New Roman" w:eastAsia="Times New Roman" w:hAnsi="Times New Roman" w:cs="Times New Roman"/>
          <w:sz w:val="24"/>
          <w:szCs w:val="24"/>
        </w:rPr>
        <w:t>решаются в порядке, установленном законодательством РФ.</w:t>
      </w:r>
    </w:p>
    <w:p w:rsidR="00983538" w:rsidRDefault="00983538">
      <w:pPr>
        <w:pStyle w:val="HTM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3538" w:rsidRDefault="00665302">
      <w:pPr>
        <w:pStyle w:val="HTML0"/>
        <w:ind w:firstLine="42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Настоящий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составлен в трех, имеющих одинаковую юридическую силу, экземплярах - один экземпляр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ПРОДАВЦА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один –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один – для </w:t>
      </w:r>
      <w:r>
        <w:rPr>
          <w:rFonts w:ascii="Times New Roman" w:hAnsi="Times New Roman" w:cs="Times New Roman"/>
          <w:sz w:val="24"/>
          <w:szCs w:val="24"/>
        </w:rPr>
        <w:t>Управлении Федеральной службы государственной регистрации, кадастра и картографии по Челябинской области.</w:t>
      </w:r>
    </w:p>
    <w:p w:rsidR="00983538" w:rsidRDefault="00983538"/>
    <w:p w:rsidR="00983538" w:rsidRDefault="00983538"/>
    <w:p w:rsidR="00983538" w:rsidRDefault="00665302">
      <w:pPr>
        <w:pStyle w:val="HTML0"/>
        <w:tabs>
          <w:tab w:val="left" w:pos="0"/>
        </w:tabs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АДРЕСА И ПОДПИСИ СТОРОН</w:t>
      </w:r>
    </w:p>
    <w:p w:rsidR="00983538" w:rsidRDefault="00983538">
      <w:pPr>
        <w:pStyle w:val="a9"/>
        <w:spacing w:after="0"/>
        <w:ind w:firstLine="540"/>
      </w:pPr>
    </w:p>
    <w:p w:rsidR="00983538" w:rsidRDefault="00983538">
      <w:pPr>
        <w:pStyle w:val="a9"/>
        <w:spacing w:after="0"/>
        <w:ind w:firstLine="540"/>
      </w:pPr>
    </w:p>
    <w:tbl>
      <w:tblPr>
        <w:tblStyle w:val="af8"/>
        <w:tblW w:w="10173" w:type="dxa"/>
        <w:tblLook w:val="04A0" w:firstRow="1" w:lastRow="0" w:firstColumn="1" w:lastColumn="0" w:noHBand="0" w:noVBand="1"/>
      </w:tblPr>
      <w:tblGrid>
        <w:gridCol w:w="5183"/>
        <w:gridCol w:w="4990"/>
      </w:tblGrid>
      <w:tr w:rsidR="00983538">
        <w:tc>
          <w:tcPr>
            <w:tcW w:w="5182" w:type="dxa"/>
          </w:tcPr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Организатор торгов:</w:t>
            </w:r>
            <w:r>
              <w:rPr>
                <w:b w:val="0"/>
                <w:lang w:eastAsia="ar-SA"/>
              </w:rPr>
              <w:tab/>
            </w:r>
          </w:p>
          <w:p w:rsidR="00983538" w:rsidRDefault="00983538">
            <w:pPr>
              <w:suppressAutoHyphens/>
              <w:rPr>
                <w:lang w:eastAsia="ar-SA"/>
              </w:rPr>
            </w:pPr>
          </w:p>
          <w:p w:rsidR="00983538" w:rsidRPr="004C7B26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 xml:space="preserve">Финансовый управляющий </w:t>
            </w:r>
            <w:r w:rsidR="004C7B26" w:rsidRPr="004C7B26">
              <w:rPr>
                <w:b w:val="0"/>
                <w:lang w:eastAsia="ar-SA"/>
              </w:rPr>
              <w:t>Жакенова К.К.</w:t>
            </w: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Родин Олег Владимирович</w:t>
            </w:r>
          </w:p>
          <w:p w:rsidR="00275BA6" w:rsidRDefault="00275BA6">
            <w:pPr>
              <w:suppressAutoHyphens/>
              <w:rPr>
                <w:b w:val="0"/>
                <w:color w:val="000000"/>
                <w:lang w:eastAsia="ar-SA"/>
              </w:rPr>
            </w:pPr>
            <w:r w:rsidRPr="00275BA6">
              <w:rPr>
                <w:b w:val="0"/>
                <w:color w:val="000000"/>
                <w:lang w:eastAsia="ar-SA"/>
              </w:rPr>
              <w:t>ЧЕЛЯБИНСКОЕ ОТДЕЛЕНИЕ N8597 ПАО СБЕРБАНК</w:t>
            </w:r>
            <w:r w:rsidR="00665302">
              <w:rPr>
                <w:b w:val="0"/>
                <w:color w:val="000000"/>
                <w:lang w:eastAsia="ar-SA"/>
              </w:rPr>
              <w:t>, 4540</w:t>
            </w:r>
            <w:r>
              <w:rPr>
                <w:b w:val="0"/>
                <w:color w:val="000000"/>
                <w:lang w:eastAsia="ar-SA"/>
              </w:rPr>
              <w:t>14</w:t>
            </w:r>
            <w:r w:rsidR="00665302">
              <w:rPr>
                <w:b w:val="0"/>
                <w:color w:val="000000"/>
                <w:lang w:eastAsia="ar-SA"/>
              </w:rPr>
              <w:t xml:space="preserve">, Челябинская обл., г. Челябинск, пр-т </w:t>
            </w:r>
            <w:r>
              <w:rPr>
                <w:b w:val="0"/>
                <w:color w:val="000000"/>
                <w:lang w:eastAsia="ar-SA"/>
              </w:rPr>
              <w:t>Комсомольский</w:t>
            </w:r>
            <w:r w:rsidR="00665302">
              <w:rPr>
                <w:b w:val="0"/>
                <w:color w:val="000000"/>
                <w:lang w:eastAsia="ar-SA"/>
              </w:rPr>
              <w:t xml:space="preserve">, </w:t>
            </w:r>
            <w:r>
              <w:rPr>
                <w:b w:val="0"/>
                <w:color w:val="000000"/>
                <w:lang w:eastAsia="ar-SA"/>
              </w:rPr>
              <w:t>70</w:t>
            </w:r>
            <w:r w:rsidR="00665302">
              <w:rPr>
                <w:b w:val="0"/>
                <w:color w:val="000000"/>
                <w:lang w:eastAsia="ar-SA"/>
              </w:rPr>
              <w:t xml:space="preserve"> </w:t>
            </w:r>
            <w:r>
              <w:rPr>
                <w:b w:val="0"/>
                <w:color w:val="000000"/>
                <w:lang w:eastAsia="ar-SA"/>
              </w:rPr>
              <w:t>В</w:t>
            </w:r>
            <w:r w:rsidR="00665302">
              <w:rPr>
                <w:b w:val="0"/>
                <w:color w:val="000000"/>
                <w:lang w:eastAsia="ar-SA"/>
              </w:rPr>
              <w:t xml:space="preserve">, р/с </w:t>
            </w:r>
            <w:r w:rsidR="004C7B26" w:rsidRPr="004C7B26">
              <w:rPr>
                <w:color w:val="000000"/>
                <w:lang w:eastAsia="ar-SA"/>
              </w:rPr>
              <w:t>40817810272006957906</w:t>
            </w:r>
            <w:r w:rsidR="00665302">
              <w:rPr>
                <w:b w:val="0"/>
                <w:color w:val="000000"/>
                <w:lang w:eastAsia="ar-SA"/>
              </w:rPr>
              <w:t xml:space="preserve">; </w:t>
            </w:r>
          </w:p>
          <w:p w:rsidR="00983538" w:rsidRPr="004C7B26" w:rsidRDefault="00665302">
            <w:pPr>
              <w:suppressAutoHyphens/>
              <w:rPr>
                <w:b w:val="0"/>
                <w:color w:val="000000"/>
                <w:lang w:eastAsia="ar-SA"/>
              </w:rPr>
            </w:pPr>
            <w:r>
              <w:rPr>
                <w:b w:val="0"/>
                <w:color w:val="000000"/>
                <w:lang w:eastAsia="ar-SA"/>
              </w:rPr>
              <w:t xml:space="preserve">ИНН Банка получателя: </w:t>
            </w:r>
            <w:r w:rsidR="00275BA6" w:rsidRPr="00275BA6">
              <w:rPr>
                <w:b w:val="0"/>
                <w:color w:val="000000"/>
                <w:lang w:eastAsia="ar-SA"/>
              </w:rPr>
              <w:t>7707083893</w:t>
            </w:r>
            <w:r>
              <w:rPr>
                <w:b w:val="0"/>
                <w:color w:val="000000"/>
                <w:lang w:eastAsia="ar-SA"/>
              </w:rPr>
              <w:t>; к/с</w:t>
            </w:r>
            <w:r w:rsidR="00275BA6">
              <w:rPr>
                <w:b w:val="0"/>
                <w:color w:val="000000"/>
                <w:lang w:eastAsia="ar-SA"/>
              </w:rPr>
              <w:t xml:space="preserve"> </w:t>
            </w:r>
            <w:r w:rsidR="00275BA6" w:rsidRPr="00275BA6">
              <w:rPr>
                <w:b w:val="0"/>
                <w:color w:val="000000"/>
                <w:lang w:eastAsia="ar-SA"/>
              </w:rPr>
              <w:t>30101810700000000602</w:t>
            </w:r>
            <w:r>
              <w:rPr>
                <w:b w:val="0"/>
                <w:color w:val="000000"/>
                <w:lang w:eastAsia="ar-SA"/>
              </w:rPr>
              <w:t>; КПП:</w:t>
            </w:r>
            <w:r w:rsidR="00275BA6">
              <w:t xml:space="preserve"> </w:t>
            </w:r>
            <w:r w:rsidR="00275BA6" w:rsidRPr="00275BA6">
              <w:rPr>
                <w:b w:val="0"/>
                <w:color w:val="000000"/>
                <w:lang w:eastAsia="ar-SA"/>
              </w:rPr>
              <w:t>745302001</w:t>
            </w:r>
            <w:r>
              <w:rPr>
                <w:b w:val="0"/>
                <w:color w:val="000000"/>
                <w:lang w:eastAsia="ar-SA"/>
              </w:rPr>
              <w:t xml:space="preserve">; </w:t>
            </w:r>
            <w:r w:rsidR="00275BA6">
              <w:rPr>
                <w:b w:val="0"/>
                <w:color w:val="000000"/>
                <w:lang w:eastAsia="ar-SA"/>
              </w:rPr>
              <w:t>БИК</w:t>
            </w:r>
            <w:r>
              <w:rPr>
                <w:b w:val="0"/>
                <w:color w:val="000000"/>
                <w:lang w:eastAsia="ar-SA"/>
              </w:rPr>
              <w:t>:</w:t>
            </w:r>
            <w:r w:rsidR="00275BA6">
              <w:t xml:space="preserve"> </w:t>
            </w:r>
            <w:r w:rsidR="00275BA6" w:rsidRPr="00275BA6">
              <w:rPr>
                <w:b w:val="0"/>
                <w:color w:val="000000"/>
                <w:lang w:eastAsia="ar-SA"/>
              </w:rPr>
              <w:t>047501602</w:t>
            </w:r>
            <w:r>
              <w:rPr>
                <w:b w:val="0"/>
                <w:color w:val="000000"/>
                <w:lang w:eastAsia="ar-SA"/>
              </w:rPr>
              <w:t xml:space="preserve">; получатель: </w:t>
            </w:r>
            <w:r w:rsidR="004C7B26" w:rsidRPr="004C7B26">
              <w:rPr>
                <w:color w:val="000000"/>
                <w:lang w:eastAsia="ar-SA"/>
              </w:rPr>
              <w:t>Жакенов Кунсбай Казакбаевич</w:t>
            </w:r>
          </w:p>
          <w:p w:rsidR="00983538" w:rsidRDefault="00983538">
            <w:pPr>
              <w:suppressAutoHyphens/>
              <w:rPr>
                <w:b w:val="0"/>
                <w:lang w:eastAsia="ar-SA"/>
              </w:rPr>
            </w:pP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Финансовый управляющий</w:t>
            </w:r>
          </w:p>
          <w:p w:rsidR="00983538" w:rsidRDefault="00983538">
            <w:pPr>
              <w:suppressAutoHyphens/>
              <w:rPr>
                <w:lang w:eastAsia="ar-SA"/>
              </w:rPr>
            </w:pPr>
            <w:bookmarkStart w:id="0" w:name="_GoBack"/>
            <w:bookmarkEnd w:id="0"/>
          </w:p>
          <w:p w:rsidR="00983538" w:rsidRDefault="00665302">
            <w:pPr>
              <w:suppressAutoHyphens/>
              <w:rPr>
                <w:b w:val="0"/>
              </w:rPr>
            </w:pPr>
            <w:r>
              <w:rPr>
                <w:b w:val="0"/>
                <w:lang w:eastAsia="ar-SA"/>
              </w:rPr>
              <w:t>_____________________________________ О.В. Родин</w:t>
            </w:r>
          </w:p>
          <w:p w:rsidR="00983538" w:rsidRDefault="00665302">
            <w:pPr>
              <w:suppressAutoHyphens/>
              <w:rPr>
                <w:sz w:val="14"/>
                <w:szCs w:val="14"/>
                <w:lang w:eastAsia="ar-SA"/>
              </w:rPr>
            </w:pPr>
            <w:r>
              <w:rPr>
                <w:b w:val="0"/>
                <w:sz w:val="14"/>
                <w:szCs w:val="14"/>
                <w:lang w:eastAsia="ar-SA"/>
              </w:rPr>
              <w:t xml:space="preserve">             М.П.</w:t>
            </w:r>
          </w:p>
          <w:p w:rsidR="00983538" w:rsidRDefault="00983538">
            <w:pPr>
              <w:suppressAutoHyphens/>
              <w:rPr>
                <w:rFonts w:eastAsia="Courier New"/>
                <w:bCs/>
                <w:color w:val="000000"/>
                <w:lang w:eastAsia="ar-SA"/>
              </w:rPr>
            </w:pPr>
          </w:p>
        </w:tc>
        <w:tc>
          <w:tcPr>
            <w:tcW w:w="4990" w:type="dxa"/>
          </w:tcPr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Претендент:</w:t>
            </w: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______________________________________</w:t>
            </w: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______________________________________</w:t>
            </w:r>
          </w:p>
          <w:p w:rsidR="00983538" w:rsidRDefault="00665302">
            <w:pPr>
              <w:suppressAutoHyphens/>
              <w:rPr>
                <w:b w:val="0"/>
                <w:lang w:eastAsia="ar-SA"/>
              </w:rPr>
            </w:pPr>
            <w:r>
              <w:rPr>
                <w:b w:val="0"/>
                <w:lang w:eastAsia="ar-SA"/>
              </w:rPr>
              <w:t>______________________________________</w:t>
            </w:r>
          </w:p>
        </w:tc>
      </w:tr>
    </w:tbl>
    <w:p w:rsidR="00983538" w:rsidRDefault="00983538">
      <w:pPr>
        <w:pStyle w:val="a9"/>
        <w:spacing w:after="0"/>
        <w:ind w:firstLine="540"/>
      </w:pPr>
    </w:p>
    <w:p w:rsidR="00983538" w:rsidRDefault="00983538">
      <w:pPr>
        <w:pStyle w:val="a9"/>
        <w:spacing w:after="0"/>
        <w:ind w:firstLine="540"/>
      </w:pPr>
    </w:p>
    <w:p w:rsidR="00983538" w:rsidRDefault="00983538">
      <w:pPr>
        <w:pStyle w:val="a9"/>
        <w:spacing w:after="0"/>
        <w:ind w:firstLine="540"/>
      </w:pPr>
    </w:p>
    <w:p w:rsidR="00983538" w:rsidRDefault="00983538"/>
    <w:p w:rsidR="00983538" w:rsidRDefault="00983538"/>
    <w:p w:rsidR="00983538" w:rsidRDefault="00983538"/>
    <w:sectPr w:rsidR="00983538">
      <w:footerReference w:type="default" r:id="rId7"/>
      <w:pgSz w:w="12240" w:h="15840"/>
      <w:pgMar w:top="624" w:right="624" w:bottom="624" w:left="1134" w:header="0" w:footer="6" w:gutter="0"/>
      <w:cols w:space="720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78F" w:rsidRDefault="0036378F">
      <w:r>
        <w:separator/>
      </w:r>
    </w:p>
  </w:endnote>
  <w:endnote w:type="continuationSeparator" w:id="0">
    <w:p w:rsidR="0036378F" w:rsidRDefault="003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38" w:rsidRDefault="00665302">
    <w:pPr>
      <w:pStyle w:val="af1"/>
      <w:jc w:val="right"/>
    </w:pPr>
    <w:r>
      <w:rPr>
        <w:color w:val="767171"/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                         Стр. </w:t>
    </w:r>
    <w:r>
      <w:fldChar w:fldCharType="begin"/>
    </w:r>
    <w:r>
      <w:instrText>PAGE</w:instrText>
    </w:r>
    <w:r>
      <w:fldChar w:fldCharType="separate"/>
    </w:r>
    <w:r w:rsidR="004C7B26">
      <w:rPr>
        <w:noProof/>
      </w:rPr>
      <w:t>4</w:t>
    </w:r>
    <w:r>
      <w:fldChar w:fldCharType="end"/>
    </w:r>
  </w:p>
  <w:p w:rsidR="00983538" w:rsidRDefault="00983538">
    <w:pPr>
      <w:pStyle w:val="af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78F" w:rsidRDefault="0036378F">
      <w:r>
        <w:separator/>
      </w:r>
    </w:p>
  </w:footnote>
  <w:footnote w:type="continuationSeparator" w:id="0">
    <w:p w:rsidR="0036378F" w:rsidRDefault="003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538"/>
    <w:rsid w:val="00007BA2"/>
    <w:rsid w:val="000E49F0"/>
    <w:rsid w:val="00275BA6"/>
    <w:rsid w:val="0036378F"/>
    <w:rsid w:val="00382B1C"/>
    <w:rsid w:val="004A1611"/>
    <w:rsid w:val="004C7B26"/>
    <w:rsid w:val="00665302"/>
    <w:rsid w:val="006869C3"/>
    <w:rsid w:val="00983538"/>
    <w:rsid w:val="00A21B13"/>
    <w:rsid w:val="00BD3347"/>
    <w:rsid w:val="00C42A08"/>
    <w:rsid w:val="00D6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6A1D"/>
  <w15:docId w15:val="{53C09CB4-C359-4847-8081-BD24A6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b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/>
      <w:b w:val="0"/>
      <w:szCs w:val="20"/>
      <w:lang w:eastAsia="ru-RU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Pr>
      <w:rFonts w:eastAsia="Times New Roman"/>
      <w:b w:val="0"/>
      <w:sz w:val="28"/>
      <w:lang w:eastAsia="ru-RU"/>
    </w:rPr>
  </w:style>
  <w:style w:type="character" w:customStyle="1" w:styleId="a4">
    <w:name w:val="Основной текст с отступом Знак"/>
    <w:basedOn w:val="a0"/>
    <w:qFormat/>
    <w:rPr>
      <w:rFonts w:eastAsia="Times New Roman"/>
      <w:b w:val="0"/>
      <w:lang w:eastAsia="ru-RU"/>
    </w:rPr>
  </w:style>
  <w:style w:type="character" w:customStyle="1" w:styleId="30">
    <w:name w:val="Основной текст с отступом 3 Знак"/>
    <w:basedOn w:val="a0"/>
    <w:qFormat/>
    <w:rPr>
      <w:rFonts w:eastAsia="Times New Roman"/>
      <w:b w:val="0"/>
      <w:lang w:eastAsia="ru-RU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"/>
    <w:basedOn w:val="20"/>
    <w:qFormat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5">
    <w:name w:val="Верхний колонтитул Знак"/>
    <w:basedOn w:val="a0"/>
    <w:qFormat/>
    <w:rPr>
      <w:rFonts w:eastAsia="Times New Roman"/>
      <w:b w:val="0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eastAsia="Times New Roman"/>
      <w:b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eastAsia="Times New Roman"/>
      <w:b w:val="0"/>
      <w:sz w:val="20"/>
      <w:szCs w:val="20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HTML">
    <w:name w:val="Стандартный HTML Знак"/>
    <w:basedOn w:val="a0"/>
    <w:qFormat/>
    <w:rPr>
      <w:rFonts w:ascii="Arial Unicode MS" w:eastAsia="Arial Unicode MS" w:hAnsi="Arial Unicode MS" w:cs="Arial Unicode MS"/>
      <w:b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qFormat/>
    <w:rPr>
      <w:rFonts w:eastAsia="Times New Roman"/>
      <w:b w:val="0"/>
      <w:lang w:eastAsia="ru-RU"/>
    </w:rPr>
  </w:style>
  <w:style w:type="character" w:customStyle="1" w:styleId="a8">
    <w:name w:val="Текст выноски Знак"/>
    <w:basedOn w:val="a0"/>
    <w:qFormat/>
    <w:rPr>
      <w:rFonts w:ascii="Segoe UI" w:eastAsia="Times New Roman" w:hAnsi="Segoe UI" w:cs="Segoe UI"/>
      <w:b w:val="0"/>
      <w:sz w:val="18"/>
      <w:szCs w:val="18"/>
      <w:lang w:eastAsia="ru-RU"/>
    </w:rPr>
  </w:style>
  <w:style w:type="character" w:customStyle="1" w:styleId="wmi-callto">
    <w:name w:val="wmi-callto"/>
    <w:basedOn w:val="a0"/>
    <w:qFormat/>
  </w:style>
  <w:style w:type="character" w:customStyle="1" w:styleId="FontStyle14">
    <w:name w:val="Font Style14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20"/>
    </w:pPr>
    <w:rPr>
      <w:sz w:val="24"/>
      <w:szCs w:val="24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23">
    <w:name w:val="Заголовок2"/>
    <w:basedOn w:val="a"/>
    <w:qFormat/>
    <w:pPr>
      <w:jc w:val="center"/>
    </w:pPr>
    <w:rPr>
      <w:sz w:val="28"/>
      <w:szCs w:val="24"/>
    </w:rPr>
  </w:style>
  <w:style w:type="paragraph" w:customStyle="1" w:styleId="ConsNormal">
    <w:name w:val="ConsNormal"/>
    <w:qFormat/>
    <w:pPr>
      <w:ind w:firstLine="720"/>
    </w:pPr>
    <w:rPr>
      <w:rFonts w:ascii="Arial" w:eastAsia="Times New Roman" w:hAnsi="Arial"/>
      <w:b w:val="0"/>
      <w:szCs w:val="20"/>
      <w:lang w:eastAsia="ru-RU"/>
    </w:rPr>
  </w:style>
  <w:style w:type="paragraph" w:styleId="ad">
    <w:name w:val="Body Text Indent"/>
    <w:basedOn w:val="a"/>
    <w:pPr>
      <w:ind w:left="360" w:hanging="360"/>
      <w:jc w:val="both"/>
    </w:pPr>
    <w:rPr>
      <w:sz w:val="24"/>
      <w:szCs w:val="24"/>
    </w:rPr>
  </w:style>
  <w:style w:type="paragraph" w:styleId="31">
    <w:name w:val="Body Text Indent 3"/>
    <w:basedOn w:val="a"/>
    <w:qFormat/>
    <w:pPr>
      <w:ind w:left="360" w:hanging="360"/>
    </w:pPr>
    <w:rPr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pPr>
      <w:spacing w:after="120" w:line="480" w:lineRule="auto"/>
      <w:ind w:left="283"/>
    </w:pPr>
  </w:style>
  <w:style w:type="paragraph" w:customStyle="1" w:styleId="11">
    <w:name w:val="Обычный1"/>
    <w:qFormat/>
    <w:pPr>
      <w:spacing w:before="100" w:after="100"/>
    </w:pPr>
    <w:rPr>
      <w:rFonts w:eastAsia="Times New Roman"/>
      <w:b w:val="0"/>
      <w:szCs w:val="20"/>
      <w:lang w:eastAsia="ru-RU"/>
    </w:rPr>
  </w:style>
  <w:style w:type="paragraph" w:customStyle="1" w:styleId="af2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qFormat/>
    <w:pPr>
      <w:suppressAutoHyphens/>
    </w:pPr>
    <w:rPr>
      <w:sz w:val="28"/>
      <w:szCs w:val="24"/>
      <w:lang w:eastAsia="ar-SA"/>
    </w:rPr>
  </w:style>
  <w:style w:type="paragraph" w:customStyle="1" w:styleId="af5">
    <w:name w:val="Блочная цитата"/>
    <w:basedOn w:val="a"/>
    <w:qFormat/>
  </w:style>
  <w:style w:type="paragraph" w:styleId="af6">
    <w:name w:val="Subtitle"/>
    <w:basedOn w:val="10"/>
    <w:qFormat/>
  </w:style>
  <w:style w:type="paragraph" w:customStyle="1" w:styleId="af7">
    <w:name w:val="Содержимое таблицы"/>
    <w:basedOn w:val="a"/>
    <w:qFormat/>
  </w:style>
  <w:style w:type="table" w:styleId="af8">
    <w:name w:val="Table Grid"/>
    <w:basedOn w:val="a1"/>
    <w:uiPriority w:val="59"/>
    <w:rsid w:val="002F14EB"/>
    <w:pPr>
      <w:jc w:val="both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u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Родин</dc:creator>
  <dc:description/>
  <cp:lastModifiedBy>Олег Олег</cp:lastModifiedBy>
  <cp:revision>36</cp:revision>
  <cp:lastPrinted>2017-02-25T16:55:00Z</cp:lastPrinted>
  <dcterms:created xsi:type="dcterms:W3CDTF">2017-02-19T14:09:00Z</dcterms:created>
  <dcterms:modified xsi:type="dcterms:W3CDTF">2023-10-23T08:22:00Z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