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C6EAE" w:rsidRPr="00EA3A13" w:rsidRDefault="00AC6EAE" w:rsidP="00484F6E">
      <w:pPr>
        <w:widowControl w:val="0"/>
        <w:autoSpaceDE w:val="0"/>
        <w:autoSpaceDN w:val="0"/>
        <w:ind w:firstLine="0"/>
        <w:jc w:val="center"/>
        <w:rPr>
          <w:rFonts w:eastAsia="Times New Roman"/>
          <w:sz w:val="26"/>
          <w:szCs w:val="26"/>
          <w:lang w:eastAsia="ru-RU"/>
        </w:rPr>
      </w:pPr>
      <w:r w:rsidRPr="00EA3A13">
        <w:rPr>
          <w:rFonts w:eastAsia="Times New Roman"/>
          <w:b/>
          <w:sz w:val="26"/>
          <w:szCs w:val="26"/>
          <w:lang w:eastAsia="ru-RU"/>
        </w:rPr>
        <w:t>Договор</w:t>
      </w:r>
    </w:p>
    <w:p w:rsidR="00AC6EAE" w:rsidRPr="00EA3A13" w:rsidRDefault="00AC6EAE" w:rsidP="00484F6E">
      <w:pPr>
        <w:widowControl w:val="0"/>
        <w:autoSpaceDE w:val="0"/>
        <w:autoSpaceDN w:val="0"/>
        <w:ind w:firstLine="0"/>
        <w:jc w:val="center"/>
        <w:rPr>
          <w:rFonts w:eastAsia="Times New Roman"/>
          <w:sz w:val="26"/>
          <w:szCs w:val="26"/>
          <w:lang w:eastAsia="ru-RU"/>
        </w:rPr>
      </w:pPr>
      <w:r w:rsidRPr="00EA3A13">
        <w:rPr>
          <w:rFonts w:eastAsia="Times New Roman"/>
          <w:b/>
          <w:sz w:val="26"/>
          <w:szCs w:val="26"/>
          <w:lang w:eastAsia="ru-RU"/>
        </w:rPr>
        <w:t xml:space="preserve">купли-продажи </w:t>
      </w:r>
    </w:p>
    <w:p w:rsidR="00AC6EAE" w:rsidRPr="00EA3A13" w:rsidRDefault="00AC6EAE" w:rsidP="00484F6E">
      <w:pPr>
        <w:widowControl w:val="0"/>
        <w:autoSpaceDE w:val="0"/>
        <w:autoSpaceDN w:val="0"/>
        <w:ind w:firstLine="0"/>
        <w:rPr>
          <w:rFonts w:eastAsia="Times New Roman"/>
          <w:sz w:val="26"/>
          <w:szCs w:val="26"/>
          <w:lang w:eastAsia="ru-RU"/>
        </w:rPr>
      </w:pPr>
    </w:p>
    <w:tbl>
      <w:tblPr>
        <w:tblW w:w="5000" w:type="pct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961"/>
        <w:gridCol w:w="4962"/>
      </w:tblGrid>
      <w:tr w:rsidR="00AC6EAE" w:rsidRPr="00EA3A13" w:rsidTr="00AC6EAE">
        <w:tc>
          <w:tcPr>
            <w:tcW w:w="4844" w:type="dxa"/>
            <w:tcBorders>
              <w:top w:val="nil"/>
              <w:left w:val="nil"/>
              <w:bottom w:val="nil"/>
              <w:right w:val="nil"/>
            </w:tcBorders>
          </w:tcPr>
          <w:p w:rsidR="00AC6EAE" w:rsidRPr="00EA3A13" w:rsidRDefault="00AC6EAE" w:rsidP="00484F6E">
            <w:pPr>
              <w:widowControl w:val="0"/>
              <w:autoSpaceDE w:val="0"/>
              <w:autoSpaceDN w:val="0"/>
              <w:ind w:firstLine="0"/>
              <w:jc w:val="left"/>
              <w:rPr>
                <w:rFonts w:eastAsia="Times New Roman"/>
                <w:sz w:val="26"/>
                <w:szCs w:val="26"/>
                <w:lang w:eastAsia="ru-RU"/>
              </w:rPr>
            </w:pPr>
            <w:r w:rsidRPr="00EA3A13">
              <w:rPr>
                <w:rFonts w:eastAsia="Times New Roman"/>
                <w:sz w:val="26"/>
                <w:szCs w:val="26"/>
                <w:lang w:eastAsia="ru-RU"/>
              </w:rPr>
              <w:t>г. Улан-Удэ</w:t>
            </w:r>
          </w:p>
        </w:tc>
        <w:tc>
          <w:tcPr>
            <w:tcW w:w="4845" w:type="dxa"/>
            <w:tcBorders>
              <w:top w:val="nil"/>
              <w:left w:val="nil"/>
              <w:bottom w:val="nil"/>
              <w:right w:val="nil"/>
            </w:tcBorders>
          </w:tcPr>
          <w:p w:rsidR="00AC6EAE" w:rsidRPr="00EA3A13" w:rsidRDefault="00D86066" w:rsidP="00484F6E">
            <w:pPr>
              <w:widowControl w:val="0"/>
              <w:autoSpaceDE w:val="0"/>
              <w:autoSpaceDN w:val="0"/>
              <w:ind w:firstLine="0"/>
              <w:jc w:val="center"/>
              <w:rPr>
                <w:rFonts w:eastAsia="Times New Roman"/>
                <w:sz w:val="26"/>
                <w:szCs w:val="26"/>
                <w:lang w:eastAsia="ru-RU"/>
              </w:rPr>
            </w:pPr>
            <w:r w:rsidRPr="00EA3A13">
              <w:rPr>
                <w:rFonts w:eastAsia="Times New Roman"/>
                <w:sz w:val="26"/>
                <w:szCs w:val="26"/>
                <w:lang w:eastAsia="ru-RU"/>
              </w:rPr>
              <w:t xml:space="preserve">                                     </w:t>
            </w:r>
            <w:r w:rsidR="009C7783" w:rsidRPr="00EA3A13">
              <w:rPr>
                <w:rFonts w:eastAsia="Times New Roman"/>
                <w:sz w:val="26"/>
                <w:szCs w:val="26"/>
                <w:lang w:eastAsia="ru-RU"/>
              </w:rPr>
              <w:t>«___»________</w:t>
            </w:r>
            <w:r w:rsidR="00AC6EAE" w:rsidRPr="00EA3A13">
              <w:rPr>
                <w:rFonts w:eastAsia="Times New Roman"/>
                <w:sz w:val="26"/>
                <w:szCs w:val="26"/>
                <w:lang w:eastAsia="ru-RU"/>
              </w:rPr>
              <w:t>20</w:t>
            </w:r>
            <w:r w:rsidR="009C7783" w:rsidRPr="00EA3A13">
              <w:rPr>
                <w:rFonts w:eastAsia="Times New Roman"/>
                <w:sz w:val="26"/>
                <w:szCs w:val="26"/>
                <w:lang w:eastAsia="ru-RU"/>
              </w:rPr>
              <w:t>___</w:t>
            </w:r>
            <w:r w:rsidR="00AC6EAE" w:rsidRPr="00EA3A13">
              <w:rPr>
                <w:rFonts w:eastAsia="Times New Roman"/>
                <w:sz w:val="26"/>
                <w:szCs w:val="26"/>
                <w:lang w:eastAsia="ru-RU"/>
              </w:rPr>
              <w:t> г.</w:t>
            </w:r>
          </w:p>
          <w:p w:rsidR="00926CD5" w:rsidRPr="00EA3A13" w:rsidRDefault="00926CD5" w:rsidP="00484F6E">
            <w:pPr>
              <w:widowControl w:val="0"/>
              <w:autoSpaceDE w:val="0"/>
              <w:autoSpaceDN w:val="0"/>
              <w:ind w:firstLine="0"/>
              <w:jc w:val="center"/>
              <w:rPr>
                <w:rFonts w:eastAsia="Times New Roman"/>
                <w:sz w:val="26"/>
                <w:szCs w:val="26"/>
                <w:lang w:eastAsia="ru-RU"/>
              </w:rPr>
            </w:pPr>
          </w:p>
        </w:tc>
      </w:tr>
    </w:tbl>
    <w:p w:rsidR="00AC6EAE" w:rsidRPr="00EA3A13" w:rsidRDefault="005C16F4" w:rsidP="00484F6E">
      <w:pPr>
        <w:widowControl w:val="0"/>
        <w:autoSpaceDE w:val="0"/>
        <w:autoSpaceDN w:val="0"/>
        <w:ind w:firstLine="540"/>
        <w:rPr>
          <w:rFonts w:eastAsia="Times New Roman"/>
          <w:sz w:val="26"/>
          <w:szCs w:val="26"/>
          <w:lang w:eastAsia="ru-RU"/>
        </w:rPr>
      </w:pPr>
      <w:r w:rsidRPr="00EA3A13">
        <w:rPr>
          <w:rFonts w:eastAsia="Times New Roman"/>
          <w:b/>
          <w:sz w:val="26"/>
          <w:szCs w:val="26"/>
          <w:lang w:eastAsia="ru-RU"/>
        </w:rPr>
        <w:t xml:space="preserve">Гражданин Российской Федерации </w:t>
      </w:r>
      <w:r w:rsidR="00DA1C8A">
        <w:rPr>
          <w:rFonts w:eastAsia="Times New Roman"/>
          <w:b/>
          <w:sz w:val="26"/>
          <w:szCs w:val="26"/>
          <w:lang w:eastAsia="ru-RU"/>
        </w:rPr>
        <w:t xml:space="preserve">Нечаева </w:t>
      </w:r>
      <w:r w:rsidR="00DA1C8A" w:rsidRPr="00DA1C8A">
        <w:rPr>
          <w:rFonts w:eastAsia="Times New Roman"/>
          <w:b/>
          <w:sz w:val="26"/>
          <w:szCs w:val="26"/>
          <w:lang w:eastAsia="ru-RU"/>
        </w:rPr>
        <w:t>Надежда Геннадьевна</w:t>
      </w:r>
      <w:r w:rsidRPr="00EA3A13">
        <w:rPr>
          <w:rFonts w:eastAsia="Times New Roman"/>
          <w:sz w:val="26"/>
          <w:szCs w:val="26"/>
          <w:lang w:eastAsia="ru-RU"/>
        </w:rPr>
        <w:t xml:space="preserve">, в лице финансового управляющего </w:t>
      </w:r>
      <w:r w:rsidR="009C7783" w:rsidRPr="00EA3A13">
        <w:rPr>
          <w:rFonts w:eastAsia="Times New Roman"/>
          <w:sz w:val="26"/>
          <w:szCs w:val="26"/>
          <w:lang w:eastAsia="ru-RU"/>
        </w:rPr>
        <w:t>Бадмаев</w:t>
      </w:r>
      <w:r w:rsidRPr="00EA3A13">
        <w:rPr>
          <w:rFonts w:eastAsia="Times New Roman"/>
          <w:sz w:val="26"/>
          <w:szCs w:val="26"/>
          <w:lang w:eastAsia="ru-RU"/>
        </w:rPr>
        <w:t>ой</w:t>
      </w:r>
      <w:r w:rsidR="009C7783" w:rsidRPr="00EA3A13">
        <w:rPr>
          <w:rFonts w:eastAsia="Times New Roman"/>
          <w:sz w:val="26"/>
          <w:szCs w:val="26"/>
          <w:lang w:eastAsia="ru-RU"/>
        </w:rPr>
        <w:t xml:space="preserve"> Екатерин</w:t>
      </w:r>
      <w:r w:rsidRPr="00EA3A13">
        <w:rPr>
          <w:rFonts w:eastAsia="Times New Roman"/>
          <w:sz w:val="26"/>
          <w:szCs w:val="26"/>
          <w:lang w:eastAsia="ru-RU"/>
        </w:rPr>
        <w:t>ы</w:t>
      </w:r>
      <w:r w:rsidR="009C7783" w:rsidRPr="00EA3A13">
        <w:rPr>
          <w:rFonts w:eastAsia="Times New Roman"/>
          <w:sz w:val="26"/>
          <w:szCs w:val="26"/>
          <w:lang w:eastAsia="ru-RU"/>
        </w:rPr>
        <w:t xml:space="preserve"> Вениаминовн</w:t>
      </w:r>
      <w:r w:rsidRPr="00EA3A13">
        <w:rPr>
          <w:rFonts w:eastAsia="Times New Roman"/>
          <w:sz w:val="26"/>
          <w:szCs w:val="26"/>
          <w:lang w:eastAsia="ru-RU"/>
        </w:rPr>
        <w:t>ы</w:t>
      </w:r>
      <w:r w:rsidR="009C7783" w:rsidRPr="00EA3A13">
        <w:rPr>
          <w:rFonts w:eastAsia="Times New Roman"/>
          <w:sz w:val="26"/>
          <w:szCs w:val="26"/>
          <w:lang w:eastAsia="ru-RU"/>
        </w:rPr>
        <w:t>, действующ</w:t>
      </w:r>
      <w:r w:rsidRPr="00EA3A13">
        <w:rPr>
          <w:rFonts w:eastAsia="Times New Roman"/>
          <w:sz w:val="26"/>
          <w:szCs w:val="26"/>
          <w:lang w:eastAsia="ru-RU"/>
        </w:rPr>
        <w:t>ей</w:t>
      </w:r>
      <w:r w:rsidR="009C7783" w:rsidRPr="00EA3A13">
        <w:rPr>
          <w:rFonts w:eastAsia="Times New Roman"/>
          <w:sz w:val="26"/>
          <w:szCs w:val="26"/>
          <w:lang w:eastAsia="ru-RU"/>
        </w:rPr>
        <w:t xml:space="preserve"> на основании решения Арбитраж</w:t>
      </w:r>
      <w:r w:rsidR="00DE6CDF">
        <w:rPr>
          <w:rFonts w:eastAsia="Times New Roman"/>
          <w:sz w:val="26"/>
          <w:szCs w:val="26"/>
          <w:lang w:eastAsia="ru-RU"/>
        </w:rPr>
        <w:t xml:space="preserve">ного суда Республики Бурятия </w:t>
      </w:r>
      <w:r w:rsidR="00DA1C8A">
        <w:rPr>
          <w:rFonts w:eastAsia="Times New Roman"/>
          <w:sz w:val="26"/>
          <w:szCs w:val="26"/>
          <w:lang w:eastAsia="ru-RU"/>
        </w:rPr>
        <w:t xml:space="preserve">от </w:t>
      </w:r>
      <w:r w:rsidR="00DA1C8A" w:rsidRPr="00DA1C8A">
        <w:rPr>
          <w:rFonts w:eastAsia="Times New Roman"/>
          <w:sz w:val="26"/>
          <w:szCs w:val="26"/>
          <w:lang w:eastAsia="ru-RU"/>
        </w:rPr>
        <w:t>13.09.2023</w:t>
      </w:r>
      <w:r w:rsidR="00DA1C8A">
        <w:rPr>
          <w:rFonts w:eastAsia="Times New Roman"/>
          <w:sz w:val="26"/>
          <w:szCs w:val="26"/>
          <w:lang w:eastAsia="ru-RU"/>
        </w:rPr>
        <w:t xml:space="preserve"> </w:t>
      </w:r>
      <w:r w:rsidR="00DA1C8A" w:rsidRPr="00DA1C8A">
        <w:rPr>
          <w:rFonts w:eastAsia="Times New Roman"/>
          <w:sz w:val="26"/>
          <w:szCs w:val="26"/>
          <w:lang w:eastAsia="ru-RU"/>
        </w:rPr>
        <w:t>г. по делу №А10-3282/</w:t>
      </w:r>
      <w:proofErr w:type="gramStart"/>
      <w:r w:rsidR="00DA1C8A" w:rsidRPr="00DA1C8A">
        <w:rPr>
          <w:rFonts w:eastAsia="Times New Roman"/>
          <w:sz w:val="26"/>
          <w:szCs w:val="26"/>
          <w:lang w:eastAsia="ru-RU"/>
        </w:rPr>
        <w:t xml:space="preserve">2023 </w:t>
      </w:r>
      <w:r w:rsidR="00B1430D">
        <w:rPr>
          <w:rFonts w:eastAsia="Times New Roman"/>
          <w:sz w:val="26"/>
          <w:szCs w:val="26"/>
          <w:lang w:eastAsia="ru-RU"/>
        </w:rPr>
        <w:t xml:space="preserve"> г.</w:t>
      </w:r>
      <w:proofErr w:type="gramEnd"/>
      <w:r w:rsidR="00AC6EAE" w:rsidRPr="00EA3A13">
        <w:rPr>
          <w:rFonts w:eastAsia="Times New Roman"/>
          <w:sz w:val="26"/>
          <w:szCs w:val="26"/>
          <w:lang w:eastAsia="ru-RU"/>
        </w:rPr>
        <w:t>, именуемая в дальнейшем "</w:t>
      </w:r>
      <w:r w:rsidR="00AC6EAE" w:rsidRPr="00EA3A13">
        <w:rPr>
          <w:rFonts w:eastAsia="Times New Roman"/>
          <w:b/>
          <w:sz w:val="26"/>
          <w:szCs w:val="26"/>
          <w:lang w:eastAsia="ru-RU"/>
        </w:rPr>
        <w:t>Продавец</w:t>
      </w:r>
      <w:r w:rsidR="00AC6EAE" w:rsidRPr="00EA3A13">
        <w:rPr>
          <w:rFonts w:eastAsia="Times New Roman"/>
          <w:sz w:val="26"/>
          <w:szCs w:val="26"/>
          <w:lang w:eastAsia="ru-RU"/>
        </w:rPr>
        <w:t xml:space="preserve">",  с одной стороны и </w:t>
      </w:r>
    </w:p>
    <w:p w:rsidR="00AC6EAE" w:rsidRPr="00EA3A13" w:rsidRDefault="009C7783" w:rsidP="00484F6E">
      <w:pPr>
        <w:widowControl w:val="0"/>
        <w:autoSpaceDE w:val="0"/>
        <w:autoSpaceDN w:val="0"/>
        <w:ind w:firstLine="540"/>
        <w:rPr>
          <w:rFonts w:eastAsia="Times New Roman"/>
          <w:sz w:val="26"/>
          <w:szCs w:val="26"/>
          <w:lang w:eastAsia="ru-RU"/>
        </w:rPr>
      </w:pPr>
      <w:r w:rsidRPr="00EA3A13">
        <w:rPr>
          <w:rFonts w:eastAsia="Times New Roman"/>
          <w:b/>
          <w:sz w:val="26"/>
          <w:szCs w:val="26"/>
          <w:lang w:eastAsia="ru-RU"/>
        </w:rPr>
        <w:t>_____________________________________________</w:t>
      </w:r>
      <w:r w:rsidR="00AC6EAE" w:rsidRPr="00EA3A13">
        <w:rPr>
          <w:rFonts w:eastAsia="Times New Roman"/>
          <w:sz w:val="26"/>
          <w:szCs w:val="26"/>
          <w:lang w:eastAsia="ru-RU"/>
        </w:rPr>
        <w:t>, именуемое в дальнейшем "</w:t>
      </w:r>
      <w:r w:rsidR="00AC6EAE" w:rsidRPr="00EA3A13">
        <w:rPr>
          <w:rFonts w:eastAsia="Times New Roman"/>
          <w:b/>
          <w:sz w:val="26"/>
          <w:szCs w:val="26"/>
          <w:lang w:eastAsia="ru-RU"/>
        </w:rPr>
        <w:t>Покупатель</w:t>
      </w:r>
      <w:r w:rsidR="00AC6EAE" w:rsidRPr="00EA3A13">
        <w:rPr>
          <w:rFonts w:eastAsia="Times New Roman"/>
          <w:sz w:val="26"/>
          <w:szCs w:val="26"/>
          <w:lang w:eastAsia="ru-RU"/>
        </w:rPr>
        <w:t xml:space="preserve">", в лице </w:t>
      </w:r>
      <w:r w:rsidRPr="00EA3A13">
        <w:rPr>
          <w:rFonts w:eastAsia="Times New Roman"/>
          <w:sz w:val="26"/>
          <w:szCs w:val="26"/>
          <w:lang w:eastAsia="ru-RU"/>
        </w:rPr>
        <w:t>_____________________________________</w:t>
      </w:r>
      <w:r w:rsidR="00AC6EAE" w:rsidRPr="00EA3A13">
        <w:rPr>
          <w:rFonts w:eastAsia="Times New Roman"/>
          <w:sz w:val="26"/>
          <w:szCs w:val="26"/>
          <w:lang w:eastAsia="ru-RU"/>
        </w:rPr>
        <w:t xml:space="preserve">, действующего на основании </w:t>
      </w:r>
      <w:r w:rsidRPr="00EA3A13">
        <w:rPr>
          <w:rFonts w:eastAsia="Times New Roman"/>
          <w:sz w:val="26"/>
          <w:szCs w:val="26"/>
          <w:lang w:eastAsia="ru-RU"/>
        </w:rPr>
        <w:t>_______________________</w:t>
      </w:r>
      <w:r w:rsidR="00AC6EAE" w:rsidRPr="00EA3A13">
        <w:rPr>
          <w:rFonts w:eastAsia="Times New Roman"/>
          <w:sz w:val="26"/>
          <w:szCs w:val="26"/>
          <w:lang w:eastAsia="ru-RU"/>
        </w:rPr>
        <w:t>, с другой стороны, совместно именуемые "Стороны", заключили настоящий Договор о нижеследующем:</w:t>
      </w:r>
    </w:p>
    <w:p w:rsidR="00AC6EAE" w:rsidRPr="00EA3A13" w:rsidRDefault="00AC6EAE" w:rsidP="00484F6E">
      <w:pPr>
        <w:widowControl w:val="0"/>
        <w:autoSpaceDE w:val="0"/>
        <w:autoSpaceDN w:val="0"/>
        <w:ind w:firstLine="0"/>
        <w:rPr>
          <w:rFonts w:eastAsia="Times New Roman"/>
          <w:sz w:val="26"/>
          <w:szCs w:val="26"/>
          <w:lang w:eastAsia="ru-RU"/>
        </w:rPr>
      </w:pPr>
    </w:p>
    <w:p w:rsidR="00AC6EAE" w:rsidRPr="00EA3A13" w:rsidRDefault="00AC6EAE" w:rsidP="00484F6E">
      <w:pPr>
        <w:widowControl w:val="0"/>
        <w:autoSpaceDE w:val="0"/>
        <w:autoSpaceDN w:val="0"/>
        <w:ind w:firstLine="0"/>
        <w:jc w:val="center"/>
        <w:outlineLvl w:val="0"/>
        <w:rPr>
          <w:rFonts w:eastAsia="Times New Roman"/>
          <w:b/>
          <w:sz w:val="26"/>
          <w:szCs w:val="26"/>
          <w:lang w:eastAsia="ru-RU"/>
        </w:rPr>
      </w:pPr>
      <w:r w:rsidRPr="00EA3A13">
        <w:rPr>
          <w:rFonts w:eastAsia="Times New Roman"/>
          <w:b/>
          <w:sz w:val="26"/>
          <w:szCs w:val="26"/>
          <w:lang w:eastAsia="ru-RU"/>
        </w:rPr>
        <w:t>1. Предмет Договора</w:t>
      </w:r>
    </w:p>
    <w:p w:rsidR="00AC6EAE" w:rsidRPr="00EA3A13" w:rsidRDefault="00AC6EAE" w:rsidP="00484F6E">
      <w:pPr>
        <w:widowControl w:val="0"/>
        <w:autoSpaceDE w:val="0"/>
        <w:autoSpaceDN w:val="0"/>
        <w:ind w:firstLine="0"/>
        <w:rPr>
          <w:rFonts w:eastAsia="Times New Roman"/>
          <w:sz w:val="26"/>
          <w:szCs w:val="26"/>
          <w:lang w:eastAsia="ru-RU"/>
        </w:rPr>
      </w:pPr>
    </w:p>
    <w:p w:rsidR="00AA1E43" w:rsidRPr="00EA3A13" w:rsidRDefault="00AC6EAE" w:rsidP="00AA1E43">
      <w:pPr>
        <w:pStyle w:val="a3"/>
        <w:widowControl w:val="0"/>
        <w:numPr>
          <w:ilvl w:val="1"/>
          <w:numId w:val="2"/>
        </w:numPr>
        <w:autoSpaceDE w:val="0"/>
        <w:autoSpaceDN w:val="0"/>
        <w:rPr>
          <w:rFonts w:eastAsia="Times New Roman"/>
          <w:sz w:val="26"/>
          <w:szCs w:val="26"/>
          <w:lang w:eastAsia="ru-RU"/>
        </w:rPr>
      </w:pPr>
      <w:r w:rsidRPr="00EA3A13">
        <w:rPr>
          <w:rFonts w:eastAsia="Times New Roman"/>
          <w:sz w:val="26"/>
          <w:szCs w:val="26"/>
          <w:lang w:eastAsia="ru-RU"/>
        </w:rPr>
        <w:t>Продавец продает, а Покупатель приобретает в собственность</w:t>
      </w:r>
      <w:r w:rsidR="00AA1E43" w:rsidRPr="00EA3A13">
        <w:rPr>
          <w:rFonts w:eastAsia="Times New Roman"/>
          <w:sz w:val="26"/>
          <w:szCs w:val="26"/>
          <w:lang w:eastAsia="ru-RU"/>
        </w:rPr>
        <w:t xml:space="preserve"> следующее недвижимое имущество </w:t>
      </w:r>
      <w:r w:rsidR="00AA1E43" w:rsidRPr="00EA3A13">
        <w:rPr>
          <w:sz w:val="26"/>
          <w:szCs w:val="26"/>
          <w:lang w:eastAsia="ru-RU"/>
        </w:rPr>
        <w:t xml:space="preserve">(далее </w:t>
      </w:r>
      <w:r w:rsidR="00B1430D">
        <w:rPr>
          <w:sz w:val="26"/>
          <w:szCs w:val="26"/>
          <w:lang w:eastAsia="ru-RU"/>
        </w:rPr>
        <w:t>–</w:t>
      </w:r>
      <w:r w:rsidR="00AA1E43" w:rsidRPr="00EA3A13">
        <w:rPr>
          <w:sz w:val="26"/>
          <w:szCs w:val="26"/>
          <w:lang w:eastAsia="ru-RU"/>
        </w:rPr>
        <w:t xml:space="preserve"> Имущество</w:t>
      </w:r>
      <w:r w:rsidR="00B1430D">
        <w:rPr>
          <w:sz w:val="26"/>
          <w:szCs w:val="26"/>
          <w:lang w:eastAsia="ru-RU"/>
        </w:rPr>
        <w:t xml:space="preserve"> или Квартира</w:t>
      </w:r>
      <w:r w:rsidR="00AA1E43" w:rsidRPr="00EA3A13">
        <w:rPr>
          <w:sz w:val="26"/>
          <w:szCs w:val="26"/>
          <w:lang w:eastAsia="ru-RU"/>
        </w:rPr>
        <w:t>)</w:t>
      </w:r>
      <w:r w:rsidR="00AA1E43" w:rsidRPr="00EA3A13">
        <w:rPr>
          <w:rFonts w:eastAsia="Times New Roman"/>
          <w:sz w:val="26"/>
          <w:szCs w:val="26"/>
          <w:lang w:eastAsia="ru-RU"/>
        </w:rPr>
        <w:t>:</w:t>
      </w:r>
    </w:p>
    <w:p w:rsidR="00AC6EAE" w:rsidRPr="00DE6CDF" w:rsidRDefault="00DA1C8A" w:rsidP="00DA1C8A">
      <w:pPr>
        <w:widowControl w:val="0"/>
        <w:autoSpaceDE w:val="0"/>
        <w:autoSpaceDN w:val="0"/>
        <w:ind w:firstLine="0"/>
        <w:rPr>
          <w:b/>
          <w:sz w:val="26"/>
          <w:szCs w:val="26"/>
          <w:lang w:eastAsia="ru-RU"/>
        </w:rPr>
      </w:pPr>
      <w:r w:rsidRPr="00DA1C8A">
        <w:rPr>
          <w:b/>
          <w:sz w:val="26"/>
          <w:szCs w:val="26"/>
          <w:lang w:eastAsia="ru-RU"/>
        </w:rPr>
        <w:t>½ (одна вторая) доля в праве собственности на квартиру: кадастровый номер 03:09:000000:15534, расположенную по адресу</w:t>
      </w:r>
      <w:r>
        <w:rPr>
          <w:b/>
          <w:sz w:val="26"/>
          <w:szCs w:val="26"/>
          <w:lang w:eastAsia="ru-RU"/>
        </w:rPr>
        <w:t xml:space="preserve"> </w:t>
      </w:r>
      <w:r w:rsidRPr="00DA1C8A">
        <w:rPr>
          <w:b/>
          <w:sz w:val="26"/>
          <w:szCs w:val="26"/>
          <w:lang w:eastAsia="ru-RU"/>
        </w:rPr>
        <w:t xml:space="preserve">Республика Бурятия п. </w:t>
      </w:r>
      <w:proofErr w:type="spellStart"/>
      <w:r w:rsidRPr="00DA1C8A">
        <w:rPr>
          <w:b/>
          <w:sz w:val="26"/>
          <w:szCs w:val="26"/>
          <w:lang w:eastAsia="ru-RU"/>
        </w:rPr>
        <w:t>Селенгинск</w:t>
      </w:r>
      <w:proofErr w:type="spellEnd"/>
      <w:r w:rsidRPr="00DA1C8A">
        <w:rPr>
          <w:b/>
          <w:sz w:val="26"/>
          <w:szCs w:val="26"/>
          <w:lang w:eastAsia="ru-RU"/>
        </w:rPr>
        <w:t>, м/н Южный, дом 7, ква</w:t>
      </w:r>
      <w:r>
        <w:rPr>
          <w:b/>
          <w:sz w:val="26"/>
          <w:szCs w:val="26"/>
          <w:lang w:eastAsia="ru-RU"/>
        </w:rPr>
        <w:t xml:space="preserve">ртира 36 (площадью </w:t>
      </w:r>
      <w:proofErr w:type="spellStart"/>
      <w:r>
        <w:rPr>
          <w:b/>
          <w:sz w:val="26"/>
          <w:szCs w:val="26"/>
          <w:lang w:eastAsia="ru-RU"/>
        </w:rPr>
        <w:t>кв.м</w:t>
      </w:r>
      <w:proofErr w:type="spellEnd"/>
      <w:r>
        <w:rPr>
          <w:b/>
          <w:sz w:val="26"/>
          <w:szCs w:val="26"/>
          <w:lang w:eastAsia="ru-RU"/>
        </w:rPr>
        <w:t xml:space="preserve">. 30,3), </w:t>
      </w:r>
      <w:r w:rsidRPr="00DA1C8A">
        <w:rPr>
          <w:b/>
          <w:sz w:val="26"/>
          <w:szCs w:val="26"/>
          <w:lang w:eastAsia="ru-RU"/>
        </w:rPr>
        <w:t>обременений не имеется</w:t>
      </w:r>
      <w:r w:rsidR="00AC6EAE" w:rsidRPr="00DE6CDF">
        <w:rPr>
          <w:b/>
          <w:sz w:val="26"/>
          <w:szCs w:val="26"/>
          <w:lang w:eastAsia="ru-RU"/>
        </w:rPr>
        <w:t>.</w:t>
      </w:r>
    </w:p>
    <w:p w:rsidR="00AC6EAE" w:rsidRPr="00EA3A13" w:rsidRDefault="002D3690" w:rsidP="00DE6CDF">
      <w:pPr>
        <w:pStyle w:val="a3"/>
        <w:widowControl w:val="0"/>
        <w:autoSpaceDE w:val="0"/>
        <w:autoSpaceDN w:val="0"/>
        <w:ind w:left="0" w:firstLine="0"/>
        <w:rPr>
          <w:rFonts w:eastAsia="Times New Roman"/>
          <w:sz w:val="26"/>
          <w:szCs w:val="26"/>
          <w:lang w:eastAsia="ru-RU"/>
        </w:rPr>
      </w:pPr>
      <w:r w:rsidRPr="00EA3A13">
        <w:rPr>
          <w:sz w:val="26"/>
          <w:szCs w:val="26"/>
          <w:lang w:eastAsia="ru-RU"/>
        </w:rPr>
        <w:tab/>
      </w:r>
      <w:r w:rsidR="00AC6EAE" w:rsidRPr="00EA3A13">
        <w:rPr>
          <w:rFonts w:eastAsia="Times New Roman"/>
          <w:sz w:val="26"/>
          <w:szCs w:val="26"/>
          <w:lang w:eastAsia="ru-RU"/>
        </w:rPr>
        <w:t xml:space="preserve">Переход права собственности на </w:t>
      </w:r>
      <w:r w:rsidR="00DF634F" w:rsidRPr="00EA3A13">
        <w:rPr>
          <w:rFonts w:eastAsia="Times New Roman"/>
          <w:sz w:val="26"/>
          <w:szCs w:val="26"/>
          <w:lang w:eastAsia="ru-RU"/>
        </w:rPr>
        <w:t>Имущество</w:t>
      </w:r>
      <w:r w:rsidR="00AC6EAE" w:rsidRPr="00EA3A13">
        <w:rPr>
          <w:rFonts w:eastAsia="Times New Roman"/>
          <w:sz w:val="26"/>
          <w:szCs w:val="26"/>
          <w:lang w:eastAsia="ru-RU"/>
        </w:rPr>
        <w:t xml:space="preserve"> подлежит государственной регистрации в установленном законодательством Российской Федерации порядке.</w:t>
      </w:r>
    </w:p>
    <w:p w:rsidR="008A4346" w:rsidRPr="00440285" w:rsidRDefault="00BD72AD" w:rsidP="009C6053">
      <w:pPr>
        <w:pStyle w:val="a3"/>
        <w:widowControl w:val="0"/>
        <w:numPr>
          <w:ilvl w:val="1"/>
          <w:numId w:val="2"/>
        </w:numPr>
        <w:autoSpaceDE w:val="0"/>
        <w:autoSpaceDN w:val="0"/>
        <w:rPr>
          <w:rFonts w:eastAsia="Times New Roman"/>
          <w:sz w:val="26"/>
          <w:szCs w:val="26"/>
          <w:lang w:eastAsia="ru-RU"/>
        </w:rPr>
      </w:pPr>
      <w:r w:rsidRPr="00EA3A13">
        <w:rPr>
          <w:rFonts w:eastAsia="Times New Roman"/>
          <w:sz w:val="26"/>
          <w:szCs w:val="26"/>
          <w:lang w:eastAsia="ru-RU"/>
        </w:rPr>
        <w:t xml:space="preserve"> </w:t>
      </w:r>
      <w:r w:rsidRPr="00440285">
        <w:rPr>
          <w:rFonts w:eastAsia="Times New Roman"/>
          <w:sz w:val="26"/>
          <w:szCs w:val="26"/>
          <w:lang w:eastAsia="ru-RU"/>
        </w:rPr>
        <w:t xml:space="preserve">В </w:t>
      </w:r>
      <w:r w:rsidR="00B1430D" w:rsidRPr="00440285">
        <w:rPr>
          <w:rFonts w:eastAsia="Times New Roman"/>
          <w:sz w:val="26"/>
          <w:szCs w:val="26"/>
          <w:lang w:eastAsia="ru-RU"/>
        </w:rPr>
        <w:t xml:space="preserve">Квартире </w:t>
      </w:r>
      <w:r w:rsidR="00440285" w:rsidRPr="00440285">
        <w:rPr>
          <w:rFonts w:eastAsia="Times New Roman"/>
          <w:sz w:val="26"/>
          <w:szCs w:val="26"/>
          <w:lang w:eastAsia="ru-RU"/>
        </w:rPr>
        <w:t>зарегистрированы следующие лица:</w:t>
      </w:r>
    </w:p>
    <w:p w:rsidR="00440285" w:rsidRDefault="00440285" w:rsidP="00440285">
      <w:pPr>
        <w:widowControl w:val="0"/>
        <w:autoSpaceDE w:val="0"/>
        <w:autoSpaceDN w:val="0"/>
        <w:ind w:left="539" w:firstLine="0"/>
        <w:rPr>
          <w:rFonts w:eastAsia="Times New Roman"/>
          <w:sz w:val="26"/>
          <w:szCs w:val="26"/>
          <w:lang w:eastAsia="ru-RU"/>
        </w:rPr>
      </w:pPr>
      <w:r w:rsidRPr="00440285">
        <w:rPr>
          <w:rFonts w:eastAsia="Times New Roman"/>
          <w:sz w:val="26"/>
          <w:szCs w:val="26"/>
          <w:lang w:eastAsia="ru-RU"/>
        </w:rPr>
        <w:t xml:space="preserve">1. </w:t>
      </w:r>
      <w:r w:rsidR="00707D66">
        <w:rPr>
          <w:rFonts w:eastAsia="Times New Roman"/>
          <w:sz w:val="26"/>
          <w:szCs w:val="26"/>
          <w:lang w:eastAsia="ru-RU"/>
        </w:rPr>
        <w:t>(несовершеннолетний, данные укажут при оформлении договора купли-продажи).</w:t>
      </w:r>
    </w:p>
    <w:p w:rsidR="00707D66" w:rsidRPr="00440285" w:rsidRDefault="00707D66" w:rsidP="00440285">
      <w:pPr>
        <w:widowControl w:val="0"/>
        <w:autoSpaceDE w:val="0"/>
        <w:autoSpaceDN w:val="0"/>
        <w:ind w:left="539" w:firstLine="0"/>
        <w:rPr>
          <w:rFonts w:eastAsia="Times New Roman"/>
          <w:sz w:val="26"/>
          <w:szCs w:val="26"/>
          <w:lang w:eastAsia="ru-RU"/>
        </w:rPr>
      </w:pPr>
      <w:r>
        <w:rPr>
          <w:rFonts w:eastAsia="Times New Roman"/>
          <w:sz w:val="26"/>
          <w:szCs w:val="26"/>
          <w:lang w:eastAsia="ru-RU"/>
        </w:rPr>
        <w:t>2. Нечаева Надежда Геннадьевна</w:t>
      </w:r>
    </w:p>
    <w:p w:rsidR="009C7783" w:rsidRPr="00EA3A13" w:rsidRDefault="009C7783" w:rsidP="00484F6E">
      <w:pPr>
        <w:widowControl w:val="0"/>
        <w:autoSpaceDE w:val="0"/>
        <w:autoSpaceDN w:val="0"/>
        <w:ind w:firstLine="0"/>
        <w:jc w:val="center"/>
        <w:outlineLvl w:val="0"/>
        <w:rPr>
          <w:rFonts w:eastAsia="Times New Roman"/>
          <w:sz w:val="26"/>
          <w:szCs w:val="26"/>
          <w:lang w:eastAsia="ru-RU"/>
        </w:rPr>
      </w:pPr>
    </w:p>
    <w:p w:rsidR="00AC6EAE" w:rsidRPr="00EA3A13" w:rsidRDefault="00AC6EAE" w:rsidP="00484F6E">
      <w:pPr>
        <w:widowControl w:val="0"/>
        <w:autoSpaceDE w:val="0"/>
        <w:autoSpaceDN w:val="0"/>
        <w:ind w:firstLine="0"/>
        <w:jc w:val="center"/>
        <w:outlineLvl w:val="0"/>
        <w:rPr>
          <w:rFonts w:eastAsia="Times New Roman"/>
          <w:b/>
          <w:sz w:val="26"/>
          <w:szCs w:val="26"/>
          <w:lang w:eastAsia="ru-RU"/>
        </w:rPr>
      </w:pPr>
      <w:r w:rsidRPr="00EA3A13">
        <w:rPr>
          <w:rFonts w:eastAsia="Times New Roman"/>
          <w:b/>
          <w:sz w:val="26"/>
          <w:szCs w:val="26"/>
          <w:lang w:eastAsia="ru-RU"/>
        </w:rPr>
        <w:t>2. Обязательс</w:t>
      </w:r>
      <w:bookmarkStart w:id="0" w:name="_GoBack"/>
      <w:bookmarkEnd w:id="0"/>
      <w:r w:rsidRPr="00EA3A13">
        <w:rPr>
          <w:rFonts w:eastAsia="Times New Roman"/>
          <w:b/>
          <w:sz w:val="26"/>
          <w:szCs w:val="26"/>
          <w:lang w:eastAsia="ru-RU"/>
        </w:rPr>
        <w:t>тва Сторон</w:t>
      </w:r>
    </w:p>
    <w:p w:rsidR="00AC6EAE" w:rsidRPr="00EA3A13" w:rsidRDefault="00AC6EAE" w:rsidP="00484F6E">
      <w:pPr>
        <w:widowControl w:val="0"/>
        <w:autoSpaceDE w:val="0"/>
        <w:autoSpaceDN w:val="0"/>
        <w:ind w:firstLine="0"/>
        <w:rPr>
          <w:rFonts w:eastAsia="Times New Roman"/>
          <w:sz w:val="26"/>
          <w:szCs w:val="26"/>
          <w:lang w:eastAsia="ru-RU"/>
        </w:rPr>
      </w:pPr>
    </w:p>
    <w:p w:rsidR="00AC6EAE" w:rsidRPr="00EA3A13" w:rsidRDefault="00AC6EAE" w:rsidP="00484F6E">
      <w:pPr>
        <w:widowControl w:val="0"/>
        <w:autoSpaceDE w:val="0"/>
        <w:autoSpaceDN w:val="0"/>
        <w:ind w:firstLine="540"/>
        <w:rPr>
          <w:rFonts w:eastAsia="Times New Roman"/>
          <w:sz w:val="26"/>
          <w:szCs w:val="26"/>
          <w:lang w:eastAsia="ru-RU"/>
        </w:rPr>
      </w:pPr>
      <w:r w:rsidRPr="00EA3A13">
        <w:rPr>
          <w:rFonts w:eastAsia="Times New Roman"/>
          <w:sz w:val="26"/>
          <w:szCs w:val="26"/>
          <w:lang w:eastAsia="ru-RU"/>
        </w:rPr>
        <w:t>2.1. Продавец обязуется:</w:t>
      </w:r>
    </w:p>
    <w:p w:rsidR="00AC6EAE" w:rsidRPr="00EA3A13" w:rsidRDefault="00AC6EAE" w:rsidP="00484F6E">
      <w:pPr>
        <w:widowControl w:val="0"/>
        <w:autoSpaceDE w:val="0"/>
        <w:autoSpaceDN w:val="0"/>
        <w:ind w:firstLine="540"/>
        <w:rPr>
          <w:rFonts w:eastAsia="Times New Roman"/>
          <w:sz w:val="26"/>
          <w:szCs w:val="26"/>
          <w:lang w:eastAsia="ru-RU"/>
        </w:rPr>
      </w:pPr>
      <w:r w:rsidRPr="00EA3A13">
        <w:rPr>
          <w:rFonts w:eastAsia="Times New Roman"/>
          <w:sz w:val="26"/>
          <w:szCs w:val="26"/>
          <w:lang w:eastAsia="ru-RU"/>
        </w:rPr>
        <w:t xml:space="preserve">2.1.1. Передать Покупателю </w:t>
      </w:r>
      <w:r w:rsidR="00DF634F" w:rsidRPr="00EA3A13">
        <w:rPr>
          <w:rFonts w:eastAsia="Times New Roman"/>
          <w:sz w:val="26"/>
          <w:szCs w:val="26"/>
          <w:lang w:eastAsia="ru-RU"/>
        </w:rPr>
        <w:t>Имущество</w:t>
      </w:r>
      <w:r w:rsidRPr="00EA3A13">
        <w:rPr>
          <w:rFonts w:eastAsia="Times New Roman"/>
          <w:sz w:val="26"/>
          <w:szCs w:val="26"/>
          <w:lang w:eastAsia="ru-RU"/>
        </w:rPr>
        <w:t>, являющ</w:t>
      </w:r>
      <w:r w:rsidR="00DF634F" w:rsidRPr="00EA3A13">
        <w:rPr>
          <w:rFonts w:eastAsia="Times New Roman"/>
          <w:sz w:val="26"/>
          <w:szCs w:val="26"/>
          <w:lang w:eastAsia="ru-RU"/>
        </w:rPr>
        <w:t>ее</w:t>
      </w:r>
      <w:r w:rsidRPr="00EA3A13">
        <w:rPr>
          <w:rFonts w:eastAsia="Times New Roman"/>
          <w:sz w:val="26"/>
          <w:szCs w:val="26"/>
          <w:lang w:eastAsia="ru-RU"/>
        </w:rPr>
        <w:t xml:space="preserve">ся предметом настоящего Договора, в срок </w:t>
      </w:r>
      <w:r w:rsidR="009C7783" w:rsidRPr="00EA3A13">
        <w:rPr>
          <w:rFonts w:eastAsia="Times New Roman"/>
          <w:sz w:val="26"/>
          <w:szCs w:val="26"/>
          <w:lang w:eastAsia="ru-RU"/>
        </w:rPr>
        <w:t>10</w:t>
      </w:r>
      <w:r w:rsidR="00FC6E20" w:rsidRPr="00EA3A13">
        <w:rPr>
          <w:rFonts w:eastAsia="Times New Roman"/>
          <w:sz w:val="26"/>
          <w:szCs w:val="26"/>
          <w:lang w:eastAsia="ru-RU"/>
        </w:rPr>
        <w:t xml:space="preserve"> (</w:t>
      </w:r>
      <w:r w:rsidR="009C7783" w:rsidRPr="00EA3A13">
        <w:rPr>
          <w:rFonts w:eastAsia="Times New Roman"/>
          <w:sz w:val="26"/>
          <w:szCs w:val="26"/>
          <w:lang w:eastAsia="ru-RU"/>
        </w:rPr>
        <w:t>Десять</w:t>
      </w:r>
      <w:r w:rsidR="00FC6E20" w:rsidRPr="00EA3A13">
        <w:rPr>
          <w:rFonts w:eastAsia="Times New Roman"/>
          <w:sz w:val="26"/>
          <w:szCs w:val="26"/>
          <w:lang w:eastAsia="ru-RU"/>
        </w:rPr>
        <w:t xml:space="preserve">) календарных </w:t>
      </w:r>
      <w:r w:rsidRPr="00EA3A13">
        <w:rPr>
          <w:rFonts w:eastAsia="Times New Roman"/>
          <w:sz w:val="26"/>
          <w:szCs w:val="26"/>
          <w:lang w:eastAsia="ru-RU"/>
        </w:rPr>
        <w:t xml:space="preserve">дней с </w:t>
      </w:r>
      <w:r w:rsidR="00FC6E20" w:rsidRPr="00EA3A13">
        <w:rPr>
          <w:rFonts w:eastAsia="Times New Roman"/>
          <w:sz w:val="26"/>
          <w:szCs w:val="26"/>
          <w:lang w:eastAsia="ru-RU"/>
        </w:rPr>
        <w:t>момента получения</w:t>
      </w:r>
      <w:r w:rsidR="009C7783" w:rsidRPr="00EA3A13">
        <w:rPr>
          <w:rFonts w:eastAsia="Times New Roman"/>
          <w:sz w:val="26"/>
          <w:szCs w:val="26"/>
          <w:lang w:eastAsia="ru-RU"/>
        </w:rPr>
        <w:t xml:space="preserve"> полной</w:t>
      </w:r>
      <w:r w:rsidR="00FC6E20" w:rsidRPr="00EA3A13">
        <w:rPr>
          <w:rFonts w:eastAsia="Times New Roman"/>
          <w:sz w:val="26"/>
          <w:szCs w:val="26"/>
          <w:lang w:eastAsia="ru-RU"/>
        </w:rPr>
        <w:t xml:space="preserve"> оплаты за </w:t>
      </w:r>
      <w:r w:rsidR="00DF634F" w:rsidRPr="00EA3A13">
        <w:rPr>
          <w:rFonts w:eastAsia="Times New Roman"/>
          <w:sz w:val="26"/>
          <w:szCs w:val="26"/>
          <w:lang w:eastAsia="ru-RU"/>
        </w:rPr>
        <w:t>Имущество</w:t>
      </w:r>
      <w:r w:rsidRPr="00EA3A13">
        <w:rPr>
          <w:rFonts w:eastAsia="Times New Roman"/>
          <w:sz w:val="26"/>
          <w:szCs w:val="26"/>
          <w:lang w:eastAsia="ru-RU"/>
        </w:rPr>
        <w:t>.</w:t>
      </w:r>
    </w:p>
    <w:p w:rsidR="00FC6E20" w:rsidRPr="00EA3A13" w:rsidRDefault="00AC6EAE" w:rsidP="00484F6E">
      <w:pPr>
        <w:widowControl w:val="0"/>
        <w:autoSpaceDE w:val="0"/>
        <w:autoSpaceDN w:val="0"/>
        <w:ind w:firstLine="540"/>
        <w:rPr>
          <w:rFonts w:eastAsia="Times New Roman"/>
          <w:sz w:val="26"/>
          <w:szCs w:val="26"/>
          <w:lang w:eastAsia="ru-RU"/>
        </w:rPr>
      </w:pPr>
      <w:r w:rsidRPr="00EA3A13">
        <w:rPr>
          <w:rFonts w:eastAsia="Times New Roman"/>
          <w:sz w:val="26"/>
          <w:szCs w:val="26"/>
          <w:lang w:eastAsia="ru-RU"/>
        </w:rPr>
        <w:t xml:space="preserve">2.1.2. Совершить все необходимые действия для перехода права собственности на </w:t>
      </w:r>
      <w:r w:rsidR="00DF634F" w:rsidRPr="00EA3A13">
        <w:rPr>
          <w:rFonts w:eastAsia="Times New Roman"/>
          <w:sz w:val="26"/>
          <w:szCs w:val="26"/>
          <w:lang w:eastAsia="ru-RU"/>
        </w:rPr>
        <w:t>Имущество</w:t>
      </w:r>
      <w:r w:rsidRPr="00EA3A13">
        <w:rPr>
          <w:rFonts w:eastAsia="Times New Roman"/>
          <w:sz w:val="26"/>
          <w:szCs w:val="26"/>
          <w:lang w:eastAsia="ru-RU"/>
        </w:rPr>
        <w:t>, в том числе подписать и представить в орган регистрации прав все необходимые документы</w:t>
      </w:r>
      <w:r w:rsidR="00FC6E20" w:rsidRPr="00EA3A13">
        <w:rPr>
          <w:rFonts w:eastAsia="Times New Roman"/>
          <w:sz w:val="26"/>
          <w:szCs w:val="26"/>
          <w:lang w:eastAsia="ru-RU"/>
        </w:rPr>
        <w:t>.</w:t>
      </w:r>
    </w:p>
    <w:p w:rsidR="00AC6EAE" w:rsidRPr="00EA3A13" w:rsidRDefault="00AC6EAE" w:rsidP="00484F6E">
      <w:pPr>
        <w:widowControl w:val="0"/>
        <w:autoSpaceDE w:val="0"/>
        <w:autoSpaceDN w:val="0"/>
        <w:ind w:firstLine="0"/>
        <w:rPr>
          <w:rFonts w:eastAsia="Times New Roman"/>
          <w:sz w:val="26"/>
          <w:szCs w:val="26"/>
          <w:lang w:eastAsia="ru-RU"/>
        </w:rPr>
      </w:pPr>
    </w:p>
    <w:p w:rsidR="00AC6EAE" w:rsidRPr="00EA3A13" w:rsidRDefault="00AC6EAE" w:rsidP="00484F6E">
      <w:pPr>
        <w:widowControl w:val="0"/>
        <w:autoSpaceDE w:val="0"/>
        <w:autoSpaceDN w:val="0"/>
        <w:ind w:firstLine="540"/>
        <w:rPr>
          <w:rFonts w:eastAsia="Times New Roman"/>
          <w:sz w:val="26"/>
          <w:szCs w:val="26"/>
          <w:lang w:eastAsia="ru-RU"/>
        </w:rPr>
      </w:pPr>
      <w:r w:rsidRPr="00EA3A13">
        <w:rPr>
          <w:rFonts w:eastAsia="Times New Roman"/>
          <w:sz w:val="26"/>
          <w:szCs w:val="26"/>
          <w:lang w:eastAsia="ru-RU"/>
        </w:rPr>
        <w:t>2.1.6. Принять произведенную Покупателем оплату.</w:t>
      </w:r>
    </w:p>
    <w:p w:rsidR="00AC6EAE" w:rsidRPr="00EA3A13" w:rsidRDefault="00AC6EAE" w:rsidP="00484F6E">
      <w:pPr>
        <w:widowControl w:val="0"/>
        <w:autoSpaceDE w:val="0"/>
        <w:autoSpaceDN w:val="0"/>
        <w:ind w:firstLine="540"/>
        <w:rPr>
          <w:rFonts w:eastAsia="Times New Roman"/>
          <w:sz w:val="26"/>
          <w:szCs w:val="26"/>
          <w:lang w:eastAsia="ru-RU"/>
        </w:rPr>
      </w:pPr>
      <w:r w:rsidRPr="00EA3A13">
        <w:rPr>
          <w:rFonts w:eastAsia="Times New Roman"/>
          <w:sz w:val="26"/>
          <w:szCs w:val="26"/>
          <w:lang w:eastAsia="ru-RU"/>
        </w:rPr>
        <w:t>2.2. Покупатель обязуется:</w:t>
      </w:r>
    </w:p>
    <w:p w:rsidR="00AC6EAE" w:rsidRPr="00EA3A13" w:rsidRDefault="00AC6EAE" w:rsidP="00484F6E">
      <w:pPr>
        <w:widowControl w:val="0"/>
        <w:autoSpaceDE w:val="0"/>
        <w:autoSpaceDN w:val="0"/>
        <w:ind w:firstLine="540"/>
        <w:rPr>
          <w:rFonts w:eastAsia="Times New Roman"/>
          <w:sz w:val="26"/>
          <w:szCs w:val="26"/>
          <w:lang w:eastAsia="ru-RU"/>
        </w:rPr>
      </w:pPr>
      <w:r w:rsidRPr="00EA3A13">
        <w:rPr>
          <w:rFonts w:eastAsia="Times New Roman"/>
          <w:sz w:val="26"/>
          <w:szCs w:val="26"/>
          <w:lang w:eastAsia="ru-RU"/>
        </w:rPr>
        <w:t xml:space="preserve">2.2.1. Оплатить </w:t>
      </w:r>
      <w:r w:rsidR="00D86066" w:rsidRPr="00EA3A13">
        <w:rPr>
          <w:rFonts w:eastAsia="Times New Roman"/>
          <w:sz w:val="26"/>
          <w:szCs w:val="26"/>
          <w:lang w:eastAsia="ru-RU"/>
        </w:rPr>
        <w:t xml:space="preserve">за </w:t>
      </w:r>
      <w:r w:rsidR="00DF634F" w:rsidRPr="00EA3A13">
        <w:rPr>
          <w:rFonts w:eastAsia="Times New Roman"/>
          <w:sz w:val="26"/>
          <w:szCs w:val="26"/>
          <w:lang w:eastAsia="ru-RU"/>
        </w:rPr>
        <w:t>Имущество</w:t>
      </w:r>
      <w:r w:rsidRPr="00EA3A13">
        <w:rPr>
          <w:rFonts w:eastAsia="Times New Roman"/>
          <w:sz w:val="26"/>
          <w:szCs w:val="26"/>
          <w:lang w:eastAsia="ru-RU"/>
        </w:rPr>
        <w:t xml:space="preserve"> в размере, сроки и порядке, которые установлены в настоящем Договоре.</w:t>
      </w:r>
    </w:p>
    <w:p w:rsidR="00AC6EAE" w:rsidRPr="00EA3A13" w:rsidRDefault="00AC6EAE" w:rsidP="00484F6E">
      <w:pPr>
        <w:widowControl w:val="0"/>
        <w:autoSpaceDE w:val="0"/>
        <w:autoSpaceDN w:val="0"/>
        <w:ind w:firstLine="540"/>
        <w:rPr>
          <w:rFonts w:eastAsia="Times New Roman"/>
          <w:sz w:val="26"/>
          <w:szCs w:val="26"/>
          <w:lang w:eastAsia="ru-RU"/>
        </w:rPr>
      </w:pPr>
      <w:r w:rsidRPr="00EA3A13">
        <w:rPr>
          <w:rFonts w:eastAsia="Times New Roman"/>
          <w:sz w:val="26"/>
          <w:szCs w:val="26"/>
          <w:lang w:eastAsia="ru-RU"/>
        </w:rPr>
        <w:t xml:space="preserve">2.2.2. Принять </w:t>
      </w:r>
      <w:r w:rsidR="00DF634F" w:rsidRPr="00EA3A13">
        <w:rPr>
          <w:rFonts w:eastAsia="Times New Roman"/>
          <w:sz w:val="26"/>
          <w:szCs w:val="26"/>
          <w:lang w:eastAsia="ru-RU"/>
        </w:rPr>
        <w:t>Имущество</w:t>
      </w:r>
      <w:r w:rsidRPr="00EA3A13">
        <w:rPr>
          <w:rFonts w:eastAsia="Times New Roman"/>
          <w:sz w:val="26"/>
          <w:szCs w:val="26"/>
          <w:lang w:eastAsia="ru-RU"/>
        </w:rPr>
        <w:t xml:space="preserve"> в порядке, сроки и на условиях, которые предусмотрены </w:t>
      </w:r>
      <w:r w:rsidRPr="00EA3A13">
        <w:rPr>
          <w:rFonts w:eastAsia="Times New Roman"/>
          <w:sz w:val="26"/>
          <w:szCs w:val="26"/>
          <w:lang w:eastAsia="ru-RU"/>
        </w:rPr>
        <w:lastRenderedPageBreak/>
        <w:t>настоящим Договором.</w:t>
      </w:r>
    </w:p>
    <w:p w:rsidR="00AC6EAE" w:rsidRDefault="00AC6EAE" w:rsidP="00484F6E">
      <w:pPr>
        <w:widowControl w:val="0"/>
        <w:autoSpaceDE w:val="0"/>
        <w:autoSpaceDN w:val="0"/>
        <w:ind w:firstLine="540"/>
        <w:rPr>
          <w:rFonts w:eastAsia="Times New Roman"/>
          <w:sz w:val="26"/>
          <w:szCs w:val="26"/>
          <w:lang w:eastAsia="ru-RU"/>
        </w:rPr>
      </w:pPr>
      <w:r w:rsidRPr="00EA3A13">
        <w:rPr>
          <w:rFonts w:eastAsia="Times New Roman"/>
          <w:sz w:val="26"/>
          <w:szCs w:val="26"/>
          <w:lang w:eastAsia="ru-RU"/>
        </w:rPr>
        <w:t xml:space="preserve">2.2.3. Подписать и представить в орган регистрации прав все документы, необходимые для государственной регистрации перехода права собственности на </w:t>
      </w:r>
      <w:r w:rsidR="00DF634F" w:rsidRPr="00EA3A13">
        <w:rPr>
          <w:rFonts w:eastAsia="Times New Roman"/>
          <w:sz w:val="26"/>
          <w:szCs w:val="26"/>
          <w:lang w:eastAsia="ru-RU"/>
        </w:rPr>
        <w:t>Имущество</w:t>
      </w:r>
      <w:r w:rsidRPr="00EA3A13">
        <w:rPr>
          <w:rFonts w:eastAsia="Times New Roman"/>
          <w:sz w:val="26"/>
          <w:szCs w:val="26"/>
          <w:lang w:eastAsia="ru-RU"/>
        </w:rPr>
        <w:t xml:space="preserve"> в срок </w:t>
      </w:r>
      <w:r w:rsidR="009C7783" w:rsidRPr="00EA3A13">
        <w:rPr>
          <w:rFonts w:eastAsia="Times New Roman"/>
          <w:sz w:val="26"/>
          <w:szCs w:val="26"/>
          <w:lang w:eastAsia="ru-RU"/>
        </w:rPr>
        <w:t>10 (Десяти</w:t>
      </w:r>
      <w:r w:rsidR="002F5CA5" w:rsidRPr="00EA3A13">
        <w:rPr>
          <w:rFonts w:eastAsia="Times New Roman"/>
          <w:sz w:val="26"/>
          <w:szCs w:val="26"/>
          <w:lang w:eastAsia="ru-RU"/>
        </w:rPr>
        <w:t>) календарных дней с момента подписания акта приема-передачи</w:t>
      </w:r>
      <w:r w:rsidRPr="00EA3A13">
        <w:rPr>
          <w:rFonts w:eastAsia="Times New Roman"/>
          <w:sz w:val="26"/>
          <w:szCs w:val="26"/>
          <w:lang w:eastAsia="ru-RU"/>
        </w:rPr>
        <w:t>.</w:t>
      </w:r>
    </w:p>
    <w:p w:rsidR="00B1430D" w:rsidRPr="00EA3A13" w:rsidRDefault="00B1430D" w:rsidP="00484F6E">
      <w:pPr>
        <w:widowControl w:val="0"/>
        <w:autoSpaceDE w:val="0"/>
        <w:autoSpaceDN w:val="0"/>
        <w:ind w:firstLine="540"/>
        <w:rPr>
          <w:rFonts w:eastAsia="Times New Roman"/>
          <w:sz w:val="26"/>
          <w:szCs w:val="26"/>
          <w:lang w:eastAsia="ru-RU"/>
        </w:rPr>
      </w:pPr>
      <w:r>
        <w:rPr>
          <w:rFonts w:eastAsia="Times New Roman"/>
          <w:sz w:val="26"/>
          <w:szCs w:val="26"/>
          <w:lang w:eastAsia="ru-RU"/>
        </w:rPr>
        <w:t>2.2.4. Покупатель самостоятельно и за свой счет обеспечивает снятие/отмену обременений и ограничений, которые имеются в отношении Квартиры.</w:t>
      </w:r>
    </w:p>
    <w:p w:rsidR="00AC6EAE" w:rsidRPr="00EA3A13" w:rsidRDefault="00AC6EAE" w:rsidP="00484F6E">
      <w:pPr>
        <w:widowControl w:val="0"/>
        <w:autoSpaceDE w:val="0"/>
        <w:autoSpaceDN w:val="0"/>
        <w:ind w:firstLine="0"/>
        <w:rPr>
          <w:rFonts w:eastAsia="Times New Roman"/>
          <w:sz w:val="26"/>
          <w:szCs w:val="26"/>
          <w:lang w:eastAsia="ru-RU"/>
        </w:rPr>
      </w:pPr>
    </w:p>
    <w:p w:rsidR="00AC6EAE" w:rsidRPr="00EA3A13" w:rsidRDefault="00AC6EAE" w:rsidP="00484F6E">
      <w:pPr>
        <w:widowControl w:val="0"/>
        <w:autoSpaceDE w:val="0"/>
        <w:autoSpaceDN w:val="0"/>
        <w:ind w:firstLine="0"/>
        <w:jc w:val="center"/>
        <w:outlineLvl w:val="0"/>
        <w:rPr>
          <w:rFonts w:eastAsia="Times New Roman"/>
          <w:b/>
          <w:sz w:val="26"/>
          <w:szCs w:val="26"/>
          <w:lang w:eastAsia="ru-RU"/>
        </w:rPr>
      </w:pPr>
      <w:r w:rsidRPr="00EA3A13">
        <w:rPr>
          <w:rFonts w:eastAsia="Times New Roman"/>
          <w:b/>
          <w:sz w:val="26"/>
          <w:szCs w:val="26"/>
          <w:lang w:eastAsia="ru-RU"/>
        </w:rPr>
        <w:t xml:space="preserve">3. Стоимость </w:t>
      </w:r>
      <w:r w:rsidR="00DF634F" w:rsidRPr="00EA3A13">
        <w:rPr>
          <w:rFonts w:eastAsia="Times New Roman"/>
          <w:b/>
          <w:sz w:val="26"/>
          <w:szCs w:val="26"/>
          <w:lang w:eastAsia="ru-RU"/>
        </w:rPr>
        <w:t>Имущества</w:t>
      </w:r>
      <w:r w:rsidRPr="00EA3A13">
        <w:rPr>
          <w:rFonts w:eastAsia="Times New Roman"/>
          <w:b/>
          <w:sz w:val="26"/>
          <w:szCs w:val="26"/>
          <w:lang w:eastAsia="ru-RU"/>
        </w:rPr>
        <w:t>. Порядок оплаты</w:t>
      </w:r>
    </w:p>
    <w:p w:rsidR="00AC6EAE" w:rsidRPr="00EA3A13" w:rsidRDefault="00AC6EAE" w:rsidP="00484F6E">
      <w:pPr>
        <w:widowControl w:val="0"/>
        <w:autoSpaceDE w:val="0"/>
        <w:autoSpaceDN w:val="0"/>
        <w:ind w:firstLine="0"/>
        <w:rPr>
          <w:rFonts w:eastAsia="Times New Roman"/>
          <w:sz w:val="26"/>
          <w:szCs w:val="26"/>
          <w:lang w:eastAsia="ru-RU"/>
        </w:rPr>
      </w:pPr>
    </w:p>
    <w:p w:rsidR="009C7783" w:rsidRPr="00EA3A13" w:rsidRDefault="00AC6EAE" w:rsidP="00484F6E">
      <w:pPr>
        <w:widowControl w:val="0"/>
        <w:autoSpaceDE w:val="0"/>
        <w:autoSpaceDN w:val="0"/>
        <w:ind w:firstLine="540"/>
        <w:rPr>
          <w:rFonts w:eastAsia="Times New Roman"/>
          <w:sz w:val="26"/>
          <w:szCs w:val="26"/>
          <w:lang w:eastAsia="ru-RU"/>
        </w:rPr>
      </w:pPr>
      <w:r w:rsidRPr="00EA3A13">
        <w:rPr>
          <w:rFonts w:eastAsia="Times New Roman"/>
          <w:sz w:val="26"/>
          <w:szCs w:val="26"/>
          <w:lang w:eastAsia="ru-RU"/>
        </w:rPr>
        <w:t xml:space="preserve">3.1. </w:t>
      </w:r>
      <w:r w:rsidR="009C7783" w:rsidRPr="00EA3A13">
        <w:rPr>
          <w:rFonts w:eastAsia="Times New Roman"/>
          <w:sz w:val="26"/>
          <w:szCs w:val="26"/>
          <w:lang w:eastAsia="ru-RU"/>
        </w:rPr>
        <w:t xml:space="preserve">Цена </w:t>
      </w:r>
      <w:r w:rsidR="00DF634F" w:rsidRPr="00EA3A13">
        <w:rPr>
          <w:rFonts w:eastAsia="Times New Roman"/>
          <w:sz w:val="26"/>
          <w:szCs w:val="26"/>
          <w:lang w:eastAsia="ru-RU"/>
        </w:rPr>
        <w:t>Имущества</w:t>
      </w:r>
      <w:r w:rsidR="009C7783" w:rsidRPr="00EA3A13">
        <w:rPr>
          <w:rFonts w:eastAsia="Times New Roman"/>
          <w:sz w:val="26"/>
          <w:szCs w:val="26"/>
          <w:lang w:eastAsia="ru-RU"/>
        </w:rPr>
        <w:t xml:space="preserve"> определена на основании Протокола о результатах </w:t>
      </w:r>
      <w:r w:rsidR="00D86066" w:rsidRPr="00EA3A13">
        <w:rPr>
          <w:rFonts w:eastAsia="Times New Roman"/>
          <w:sz w:val="26"/>
          <w:szCs w:val="26"/>
          <w:lang w:eastAsia="ru-RU"/>
        </w:rPr>
        <w:t xml:space="preserve">торгов </w:t>
      </w:r>
      <w:r w:rsidR="009C7783" w:rsidRPr="00EA3A13">
        <w:rPr>
          <w:rFonts w:eastAsia="Times New Roman"/>
          <w:sz w:val="26"/>
          <w:szCs w:val="26"/>
          <w:lang w:eastAsia="ru-RU"/>
        </w:rPr>
        <w:t>по продаже имущества должника от ______ 20__</w:t>
      </w:r>
      <w:r w:rsidR="00D86066" w:rsidRPr="00EA3A13">
        <w:rPr>
          <w:rFonts w:eastAsia="Times New Roman"/>
          <w:sz w:val="26"/>
          <w:szCs w:val="26"/>
          <w:lang w:eastAsia="ru-RU"/>
        </w:rPr>
        <w:t xml:space="preserve"> года.</w:t>
      </w:r>
    </w:p>
    <w:p w:rsidR="009C7783" w:rsidRPr="00EA3A13" w:rsidRDefault="009C7783" w:rsidP="00484F6E">
      <w:pPr>
        <w:widowControl w:val="0"/>
        <w:autoSpaceDE w:val="0"/>
        <w:autoSpaceDN w:val="0"/>
        <w:ind w:firstLine="539"/>
        <w:rPr>
          <w:rFonts w:eastAsia="Times New Roman"/>
          <w:sz w:val="26"/>
          <w:szCs w:val="26"/>
          <w:lang w:eastAsia="ru-RU"/>
        </w:rPr>
      </w:pPr>
      <w:r w:rsidRPr="00EA3A13">
        <w:rPr>
          <w:rFonts w:eastAsia="Times New Roman"/>
          <w:sz w:val="26"/>
          <w:szCs w:val="26"/>
          <w:lang w:eastAsia="ru-RU"/>
        </w:rPr>
        <w:t xml:space="preserve">3.2. Задаток в сумме _________ рублей, внесенный Покупателем, засчитывается в счет оплаты </w:t>
      </w:r>
      <w:r w:rsidR="00DF634F" w:rsidRPr="00EA3A13">
        <w:rPr>
          <w:rFonts w:eastAsia="Times New Roman"/>
          <w:sz w:val="26"/>
          <w:szCs w:val="26"/>
          <w:lang w:eastAsia="ru-RU"/>
        </w:rPr>
        <w:t>Имущества</w:t>
      </w:r>
      <w:r w:rsidRPr="00EA3A13">
        <w:rPr>
          <w:rFonts w:eastAsia="Times New Roman"/>
          <w:sz w:val="26"/>
          <w:szCs w:val="26"/>
          <w:lang w:eastAsia="ru-RU"/>
        </w:rPr>
        <w:t>. За вычетом суммы задатка Покупатель обязан уплатить Продавцу ____________рублей.</w:t>
      </w:r>
    </w:p>
    <w:p w:rsidR="009C7783" w:rsidRPr="00EA3A13" w:rsidRDefault="009C7783" w:rsidP="00484F6E">
      <w:pPr>
        <w:widowControl w:val="0"/>
        <w:autoSpaceDE w:val="0"/>
        <w:autoSpaceDN w:val="0"/>
        <w:ind w:firstLine="539"/>
        <w:rPr>
          <w:rFonts w:eastAsia="Times New Roman"/>
          <w:sz w:val="26"/>
          <w:szCs w:val="26"/>
          <w:lang w:eastAsia="ru-RU"/>
        </w:rPr>
      </w:pPr>
      <w:r w:rsidRPr="00EA3A13">
        <w:rPr>
          <w:rFonts w:eastAsia="Times New Roman"/>
          <w:sz w:val="26"/>
          <w:szCs w:val="26"/>
          <w:lang w:eastAsia="ru-RU"/>
        </w:rPr>
        <w:t>3</w:t>
      </w:r>
      <w:r w:rsidR="00AC6EAE" w:rsidRPr="00EA3A13">
        <w:rPr>
          <w:rFonts w:eastAsia="Times New Roman"/>
          <w:sz w:val="26"/>
          <w:szCs w:val="26"/>
          <w:lang w:eastAsia="ru-RU"/>
        </w:rPr>
        <w:t>.</w:t>
      </w:r>
      <w:r w:rsidRPr="00EA3A13">
        <w:rPr>
          <w:rFonts w:eastAsia="Times New Roman"/>
          <w:sz w:val="26"/>
          <w:szCs w:val="26"/>
          <w:lang w:eastAsia="ru-RU"/>
        </w:rPr>
        <w:t>3</w:t>
      </w:r>
      <w:r w:rsidR="00AC6EAE" w:rsidRPr="00EA3A13">
        <w:rPr>
          <w:rFonts w:eastAsia="Times New Roman"/>
          <w:sz w:val="26"/>
          <w:szCs w:val="26"/>
          <w:lang w:eastAsia="ru-RU"/>
        </w:rPr>
        <w:t xml:space="preserve">. Оплата </w:t>
      </w:r>
      <w:r w:rsidR="00926CD5" w:rsidRPr="00EA3A13">
        <w:rPr>
          <w:rFonts w:eastAsia="Times New Roman"/>
          <w:sz w:val="26"/>
          <w:szCs w:val="26"/>
          <w:lang w:eastAsia="ru-RU"/>
        </w:rPr>
        <w:t>должна быть произведена</w:t>
      </w:r>
      <w:r w:rsidR="00AC6EAE" w:rsidRPr="00EA3A13">
        <w:rPr>
          <w:rFonts w:eastAsia="Times New Roman"/>
          <w:sz w:val="26"/>
          <w:szCs w:val="26"/>
          <w:lang w:eastAsia="ru-RU"/>
        </w:rPr>
        <w:t xml:space="preserve"> Покупателем </w:t>
      </w:r>
      <w:r w:rsidR="002F5CA5" w:rsidRPr="00EA3A13">
        <w:rPr>
          <w:rFonts w:eastAsia="Times New Roman"/>
          <w:sz w:val="26"/>
          <w:szCs w:val="26"/>
          <w:lang w:eastAsia="ru-RU"/>
        </w:rPr>
        <w:t xml:space="preserve">в течение </w:t>
      </w:r>
      <w:r w:rsidRPr="00EA3A13">
        <w:rPr>
          <w:rFonts w:eastAsia="Times New Roman"/>
          <w:sz w:val="26"/>
          <w:szCs w:val="26"/>
          <w:lang w:eastAsia="ru-RU"/>
        </w:rPr>
        <w:t>30-ти (Тридцати)</w:t>
      </w:r>
      <w:r w:rsidR="002F5CA5" w:rsidRPr="00EA3A13">
        <w:rPr>
          <w:rFonts w:eastAsia="Times New Roman"/>
          <w:sz w:val="26"/>
          <w:szCs w:val="26"/>
          <w:lang w:eastAsia="ru-RU"/>
        </w:rPr>
        <w:t xml:space="preserve"> календарных дней с  момента </w:t>
      </w:r>
      <w:r w:rsidR="00C30DF5" w:rsidRPr="00EA3A13">
        <w:rPr>
          <w:rFonts w:eastAsia="Times New Roman"/>
          <w:sz w:val="26"/>
          <w:szCs w:val="26"/>
          <w:lang w:eastAsia="ru-RU"/>
        </w:rPr>
        <w:t>подписания</w:t>
      </w:r>
      <w:r w:rsidR="002F5CA5" w:rsidRPr="00EA3A13">
        <w:rPr>
          <w:rFonts w:eastAsia="Times New Roman"/>
          <w:sz w:val="26"/>
          <w:szCs w:val="26"/>
          <w:lang w:eastAsia="ru-RU"/>
        </w:rPr>
        <w:t xml:space="preserve"> настоящего договора путем перечисления денежных средств </w:t>
      </w:r>
      <w:r w:rsidRPr="00EA3A13">
        <w:rPr>
          <w:rFonts w:eastAsia="Times New Roman"/>
          <w:sz w:val="26"/>
          <w:szCs w:val="26"/>
          <w:lang w:eastAsia="ru-RU"/>
        </w:rPr>
        <w:t>по следующим реквизитам:</w:t>
      </w:r>
    </w:p>
    <w:p w:rsidR="00722B52" w:rsidRPr="00722B52" w:rsidRDefault="00722B52" w:rsidP="00722B52">
      <w:pPr>
        <w:widowControl w:val="0"/>
        <w:autoSpaceDE w:val="0"/>
        <w:autoSpaceDN w:val="0"/>
        <w:ind w:firstLine="0"/>
        <w:rPr>
          <w:rFonts w:eastAsia="Times New Roman"/>
          <w:b/>
          <w:sz w:val="26"/>
          <w:szCs w:val="26"/>
          <w:lang w:eastAsia="ru-RU"/>
        </w:rPr>
      </w:pPr>
      <w:r w:rsidRPr="00722B52">
        <w:rPr>
          <w:rFonts w:eastAsia="Times New Roman"/>
          <w:b/>
          <w:sz w:val="26"/>
          <w:szCs w:val="26"/>
          <w:lang w:eastAsia="ru-RU"/>
        </w:rPr>
        <w:t xml:space="preserve">получатель: </w:t>
      </w:r>
      <w:r w:rsidR="00DA1C8A" w:rsidRPr="00DA1C8A">
        <w:rPr>
          <w:rFonts w:eastAsia="Times New Roman"/>
          <w:b/>
          <w:sz w:val="26"/>
          <w:szCs w:val="26"/>
          <w:lang w:eastAsia="ru-RU"/>
        </w:rPr>
        <w:t>Нечаева Надежда Геннадьевна</w:t>
      </w:r>
    </w:p>
    <w:p w:rsidR="00722B52" w:rsidRPr="00722B52" w:rsidRDefault="00722B52" w:rsidP="00722B52">
      <w:pPr>
        <w:widowControl w:val="0"/>
        <w:autoSpaceDE w:val="0"/>
        <w:autoSpaceDN w:val="0"/>
        <w:ind w:firstLine="0"/>
        <w:rPr>
          <w:rFonts w:eastAsia="Times New Roman"/>
          <w:b/>
          <w:sz w:val="26"/>
          <w:szCs w:val="26"/>
          <w:lang w:eastAsia="ru-RU"/>
        </w:rPr>
      </w:pPr>
      <w:r w:rsidRPr="00722B52">
        <w:rPr>
          <w:rFonts w:eastAsia="Times New Roman"/>
          <w:b/>
          <w:sz w:val="26"/>
          <w:szCs w:val="26"/>
          <w:lang w:eastAsia="ru-RU"/>
        </w:rPr>
        <w:t>счет №</w:t>
      </w:r>
      <w:r w:rsidR="00DA1C8A" w:rsidRPr="00DA1C8A">
        <w:t xml:space="preserve"> </w:t>
      </w:r>
      <w:r w:rsidR="00DA1C8A" w:rsidRPr="00DA1C8A">
        <w:rPr>
          <w:rFonts w:eastAsia="Times New Roman"/>
          <w:b/>
          <w:sz w:val="26"/>
          <w:szCs w:val="26"/>
          <w:lang w:eastAsia="ru-RU"/>
        </w:rPr>
        <w:t>40817810250172456564</w:t>
      </w:r>
    </w:p>
    <w:p w:rsidR="00722B52" w:rsidRPr="00722B52" w:rsidRDefault="00722B52" w:rsidP="00722B52">
      <w:pPr>
        <w:widowControl w:val="0"/>
        <w:autoSpaceDE w:val="0"/>
        <w:autoSpaceDN w:val="0"/>
        <w:ind w:firstLine="0"/>
        <w:rPr>
          <w:rFonts w:eastAsia="Times New Roman"/>
          <w:b/>
          <w:sz w:val="26"/>
          <w:szCs w:val="26"/>
          <w:lang w:eastAsia="ru-RU"/>
        </w:rPr>
      </w:pPr>
      <w:r w:rsidRPr="00722B52">
        <w:rPr>
          <w:rFonts w:eastAsia="Times New Roman"/>
          <w:b/>
          <w:sz w:val="26"/>
          <w:szCs w:val="26"/>
          <w:lang w:eastAsia="ru-RU"/>
        </w:rPr>
        <w:t>в ФИЛИАЛ "ЦЕНТРАЛЬНЫЙ" ПАО "СОВКОМБАНК" (БЕРДСК)</w:t>
      </w:r>
    </w:p>
    <w:p w:rsidR="00B1430D" w:rsidRDefault="00722B52" w:rsidP="00722B52">
      <w:pPr>
        <w:widowControl w:val="0"/>
        <w:autoSpaceDE w:val="0"/>
        <w:autoSpaceDN w:val="0"/>
        <w:ind w:firstLine="0"/>
        <w:rPr>
          <w:rFonts w:eastAsia="Times New Roman"/>
          <w:b/>
          <w:sz w:val="26"/>
          <w:szCs w:val="26"/>
          <w:lang w:eastAsia="ru-RU"/>
        </w:rPr>
      </w:pPr>
      <w:r w:rsidRPr="00722B52">
        <w:rPr>
          <w:rFonts w:eastAsia="Times New Roman"/>
          <w:b/>
          <w:sz w:val="26"/>
          <w:szCs w:val="26"/>
          <w:lang w:eastAsia="ru-RU"/>
        </w:rPr>
        <w:t>к/с 30101810150040000763, БИК 045004763, ИНН БАНКА 4401116480.</w:t>
      </w:r>
    </w:p>
    <w:p w:rsidR="00722B52" w:rsidRPr="00EA3A13" w:rsidRDefault="00722B52" w:rsidP="00722B52">
      <w:pPr>
        <w:widowControl w:val="0"/>
        <w:autoSpaceDE w:val="0"/>
        <w:autoSpaceDN w:val="0"/>
        <w:ind w:firstLine="0"/>
        <w:rPr>
          <w:rFonts w:eastAsia="Times New Roman"/>
          <w:sz w:val="26"/>
          <w:szCs w:val="26"/>
          <w:lang w:eastAsia="ru-RU"/>
        </w:rPr>
      </w:pPr>
    </w:p>
    <w:p w:rsidR="00AC6EAE" w:rsidRPr="00EA3A13" w:rsidRDefault="00AC6EAE" w:rsidP="00484F6E">
      <w:pPr>
        <w:widowControl w:val="0"/>
        <w:autoSpaceDE w:val="0"/>
        <w:autoSpaceDN w:val="0"/>
        <w:ind w:firstLine="0"/>
        <w:jc w:val="center"/>
        <w:outlineLvl w:val="0"/>
        <w:rPr>
          <w:rFonts w:eastAsia="Times New Roman"/>
          <w:b/>
          <w:sz w:val="26"/>
          <w:szCs w:val="26"/>
          <w:lang w:eastAsia="ru-RU"/>
        </w:rPr>
      </w:pPr>
      <w:r w:rsidRPr="00EA3A13">
        <w:rPr>
          <w:rFonts w:eastAsia="Times New Roman"/>
          <w:b/>
          <w:sz w:val="26"/>
          <w:szCs w:val="26"/>
          <w:lang w:eastAsia="ru-RU"/>
        </w:rPr>
        <w:t xml:space="preserve">4. Переход права собственности на </w:t>
      </w:r>
      <w:r w:rsidR="00DF634F" w:rsidRPr="00EA3A13">
        <w:rPr>
          <w:rFonts w:eastAsia="Times New Roman"/>
          <w:b/>
          <w:sz w:val="26"/>
          <w:szCs w:val="26"/>
          <w:lang w:eastAsia="ru-RU"/>
        </w:rPr>
        <w:t>Имущество</w:t>
      </w:r>
    </w:p>
    <w:p w:rsidR="00AC6EAE" w:rsidRPr="00EA3A13" w:rsidRDefault="00AC6EAE" w:rsidP="00484F6E">
      <w:pPr>
        <w:widowControl w:val="0"/>
        <w:autoSpaceDE w:val="0"/>
        <w:autoSpaceDN w:val="0"/>
        <w:ind w:firstLine="0"/>
        <w:rPr>
          <w:rFonts w:eastAsia="Times New Roman"/>
          <w:sz w:val="26"/>
          <w:szCs w:val="26"/>
          <w:lang w:eastAsia="ru-RU"/>
        </w:rPr>
      </w:pPr>
    </w:p>
    <w:p w:rsidR="002F5CA5" w:rsidRPr="00EA3A13" w:rsidRDefault="00AC6EAE" w:rsidP="00484F6E">
      <w:pPr>
        <w:widowControl w:val="0"/>
        <w:autoSpaceDE w:val="0"/>
        <w:autoSpaceDN w:val="0"/>
        <w:ind w:firstLine="540"/>
        <w:rPr>
          <w:rFonts w:eastAsia="Times New Roman"/>
          <w:sz w:val="26"/>
          <w:szCs w:val="26"/>
          <w:lang w:eastAsia="ru-RU"/>
        </w:rPr>
      </w:pPr>
      <w:r w:rsidRPr="00EA3A13">
        <w:rPr>
          <w:rFonts w:eastAsia="Times New Roman"/>
          <w:sz w:val="26"/>
          <w:szCs w:val="26"/>
          <w:lang w:eastAsia="ru-RU"/>
        </w:rPr>
        <w:t xml:space="preserve">4.1. Передача </w:t>
      </w:r>
      <w:r w:rsidR="00DF634F" w:rsidRPr="00EA3A13">
        <w:rPr>
          <w:rFonts w:eastAsia="Times New Roman"/>
          <w:sz w:val="26"/>
          <w:szCs w:val="26"/>
          <w:lang w:eastAsia="ru-RU"/>
        </w:rPr>
        <w:t>Имущества</w:t>
      </w:r>
      <w:r w:rsidRPr="00EA3A13">
        <w:rPr>
          <w:rFonts w:eastAsia="Times New Roman"/>
          <w:sz w:val="26"/>
          <w:szCs w:val="26"/>
          <w:lang w:eastAsia="ru-RU"/>
        </w:rPr>
        <w:t xml:space="preserve"> Продавцом и принятие ее Покупателем осуществляются по </w:t>
      </w:r>
      <w:hyperlink r:id="rId6" w:history="1">
        <w:r w:rsidRPr="00EA3A13">
          <w:rPr>
            <w:rFonts w:eastAsia="Times New Roman"/>
            <w:color w:val="0000FF"/>
            <w:sz w:val="26"/>
            <w:szCs w:val="26"/>
            <w:lang w:eastAsia="ru-RU"/>
          </w:rPr>
          <w:t>Акту</w:t>
        </w:r>
      </w:hyperlink>
      <w:r w:rsidRPr="00EA3A13">
        <w:rPr>
          <w:rFonts w:eastAsia="Times New Roman"/>
          <w:sz w:val="26"/>
          <w:szCs w:val="26"/>
          <w:lang w:eastAsia="ru-RU"/>
        </w:rPr>
        <w:t xml:space="preserve"> приема-передачи </w:t>
      </w:r>
      <w:r w:rsidR="00DF634F" w:rsidRPr="00EA3A13">
        <w:rPr>
          <w:rFonts w:eastAsia="Times New Roman"/>
          <w:sz w:val="26"/>
          <w:szCs w:val="26"/>
          <w:lang w:eastAsia="ru-RU"/>
        </w:rPr>
        <w:t>Имущества</w:t>
      </w:r>
      <w:r w:rsidR="009C7783" w:rsidRPr="00EA3A13">
        <w:rPr>
          <w:rFonts w:eastAsia="Times New Roman"/>
          <w:sz w:val="26"/>
          <w:szCs w:val="26"/>
          <w:lang w:eastAsia="ru-RU"/>
        </w:rPr>
        <w:t xml:space="preserve"> в срок 10 (Десять) календарных дней с момента получения полной оплаты за </w:t>
      </w:r>
      <w:r w:rsidR="00DF634F" w:rsidRPr="00EA3A13">
        <w:rPr>
          <w:rFonts w:eastAsia="Times New Roman"/>
          <w:sz w:val="26"/>
          <w:szCs w:val="26"/>
          <w:lang w:eastAsia="ru-RU"/>
        </w:rPr>
        <w:t>Имущество</w:t>
      </w:r>
      <w:r w:rsidR="009C7783" w:rsidRPr="00EA3A13">
        <w:rPr>
          <w:rFonts w:eastAsia="Times New Roman"/>
          <w:sz w:val="26"/>
          <w:szCs w:val="26"/>
          <w:lang w:eastAsia="ru-RU"/>
        </w:rPr>
        <w:t>.</w:t>
      </w:r>
      <w:r w:rsidR="00D86066" w:rsidRPr="00EA3A13">
        <w:rPr>
          <w:rFonts w:eastAsia="Times New Roman"/>
          <w:sz w:val="26"/>
          <w:szCs w:val="26"/>
          <w:lang w:eastAsia="ru-RU"/>
        </w:rPr>
        <w:t xml:space="preserve"> </w:t>
      </w:r>
      <w:r w:rsidR="00DF634F" w:rsidRPr="00EA3A13">
        <w:rPr>
          <w:rFonts w:eastAsia="Times New Roman"/>
          <w:sz w:val="26"/>
          <w:szCs w:val="26"/>
          <w:lang w:eastAsia="ru-RU"/>
        </w:rPr>
        <w:t>Имущество</w:t>
      </w:r>
      <w:r w:rsidR="00D86066" w:rsidRPr="00EA3A13">
        <w:rPr>
          <w:rFonts w:eastAsia="Times New Roman"/>
          <w:sz w:val="26"/>
          <w:szCs w:val="26"/>
          <w:lang w:eastAsia="ru-RU"/>
        </w:rPr>
        <w:t xml:space="preserve"> передается Покупателю в фактическом виде, как есть на момент передачи. </w:t>
      </w:r>
    </w:p>
    <w:p w:rsidR="00AC6EAE" w:rsidRPr="00EA3A13" w:rsidRDefault="00AC6EAE" w:rsidP="00484F6E">
      <w:pPr>
        <w:widowControl w:val="0"/>
        <w:autoSpaceDE w:val="0"/>
        <w:autoSpaceDN w:val="0"/>
        <w:ind w:firstLine="540"/>
        <w:rPr>
          <w:rFonts w:eastAsia="Times New Roman"/>
          <w:sz w:val="26"/>
          <w:szCs w:val="26"/>
          <w:lang w:eastAsia="ru-RU"/>
        </w:rPr>
      </w:pPr>
      <w:r w:rsidRPr="00EA3A13">
        <w:rPr>
          <w:rFonts w:eastAsia="Times New Roman"/>
          <w:sz w:val="26"/>
          <w:szCs w:val="26"/>
          <w:lang w:eastAsia="ru-RU"/>
        </w:rPr>
        <w:t xml:space="preserve">4.2. </w:t>
      </w:r>
      <w:r w:rsidR="002D3690" w:rsidRPr="00EA3A13">
        <w:rPr>
          <w:rFonts w:eastAsia="Times New Roman"/>
          <w:sz w:val="26"/>
          <w:szCs w:val="26"/>
          <w:lang w:eastAsia="ru-RU"/>
        </w:rPr>
        <w:t>Право собственности на приобретаемое Имущество переходит к Покупателю с момента полной его оплаты в соответствии с условиями настоящего договора</w:t>
      </w:r>
      <w:r w:rsidRPr="00EA3A13">
        <w:rPr>
          <w:rFonts w:eastAsia="Times New Roman"/>
          <w:sz w:val="26"/>
          <w:szCs w:val="26"/>
          <w:lang w:eastAsia="ru-RU"/>
        </w:rPr>
        <w:t>.</w:t>
      </w:r>
    </w:p>
    <w:p w:rsidR="00AC6EAE" w:rsidRPr="00EA3A13" w:rsidRDefault="00AC6EAE" w:rsidP="00484F6E">
      <w:pPr>
        <w:widowControl w:val="0"/>
        <w:autoSpaceDE w:val="0"/>
        <w:autoSpaceDN w:val="0"/>
        <w:ind w:firstLine="540"/>
        <w:rPr>
          <w:rFonts w:eastAsia="Times New Roman"/>
          <w:sz w:val="26"/>
          <w:szCs w:val="26"/>
          <w:lang w:eastAsia="ru-RU"/>
        </w:rPr>
      </w:pPr>
      <w:r w:rsidRPr="00EA3A13">
        <w:rPr>
          <w:rFonts w:eastAsia="Times New Roman"/>
          <w:sz w:val="26"/>
          <w:szCs w:val="26"/>
          <w:lang w:eastAsia="ru-RU"/>
        </w:rPr>
        <w:t xml:space="preserve">4.3. </w:t>
      </w:r>
      <w:r w:rsidR="002D3690" w:rsidRPr="00EA3A13">
        <w:rPr>
          <w:rFonts w:eastAsia="Times New Roman"/>
          <w:sz w:val="26"/>
          <w:szCs w:val="26"/>
          <w:lang w:eastAsia="ru-RU"/>
        </w:rPr>
        <w:t>В случае выявления факта отсутствия Имущества на момент передачи Покупателю в соответствии с настоящим договором, покупная цена уменьшается на покупную цену утраченного имущества.</w:t>
      </w:r>
    </w:p>
    <w:p w:rsidR="00AC6EAE" w:rsidRPr="00EA3A13" w:rsidRDefault="00AC6EAE" w:rsidP="00484F6E">
      <w:pPr>
        <w:widowControl w:val="0"/>
        <w:autoSpaceDE w:val="0"/>
        <w:autoSpaceDN w:val="0"/>
        <w:ind w:firstLine="540"/>
        <w:rPr>
          <w:rFonts w:eastAsia="Times New Roman"/>
          <w:sz w:val="26"/>
          <w:szCs w:val="26"/>
          <w:lang w:eastAsia="ru-RU"/>
        </w:rPr>
      </w:pPr>
      <w:r w:rsidRPr="00EA3A13">
        <w:rPr>
          <w:rFonts w:eastAsia="Times New Roman"/>
          <w:sz w:val="26"/>
          <w:szCs w:val="26"/>
          <w:lang w:eastAsia="ru-RU"/>
        </w:rPr>
        <w:t xml:space="preserve">4.4. Расходы, связанные с государственной регистрацией перехода права собственности, не включаются в стоимость </w:t>
      </w:r>
      <w:r w:rsidR="00DF634F" w:rsidRPr="00EA3A13">
        <w:rPr>
          <w:rFonts w:eastAsia="Times New Roman"/>
          <w:sz w:val="26"/>
          <w:szCs w:val="26"/>
          <w:lang w:eastAsia="ru-RU"/>
        </w:rPr>
        <w:t>Имущества</w:t>
      </w:r>
      <w:r w:rsidRPr="00EA3A13">
        <w:rPr>
          <w:rFonts w:eastAsia="Times New Roman"/>
          <w:sz w:val="26"/>
          <w:szCs w:val="26"/>
          <w:lang w:eastAsia="ru-RU"/>
        </w:rPr>
        <w:t xml:space="preserve"> и уплачиваются </w:t>
      </w:r>
      <w:r w:rsidR="002F5CA5" w:rsidRPr="00EA3A13">
        <w:rPr>
          <w:rFonts w:eastAsia="Times New Roman"/>
          <w:sz w:val="26"/>
          <w:szCs w:val="26"/>
          <w:lang w:eastAsia="ru-RU"/>
        </w:rPr>
        <w:t xml:space="preserve">Покупателем. </w:t>
      </w:r>
    </w:p>
    <w:p w:rsidR="00AC6EAE" w:rsidRPr="00EA3A13" w:rsidRDefault="00AC6EAE" w:rsidP="00484F6E">
      <w:pPr>
        <w:widowControl w:val="0"/>
        <w:autoSpaceDE w:val="0"/>
        <w:autoSpaceDN w:val="0"/>
        <w:ind w:firstLine="0"/>
        <w:rPr>
          <w:rFonts w:eastAsia="Times New Roman"/>
          <w:sz w:val="26"/>
          <w:szCs w:val="26"/>
          <w:lang w:eastAsia="ru-RU"/>
        </w:rPr>
      </w:pPr>
    </w:p>
    <w:p w:rsidR="00AC6EAE" w:rsidRPr="00EA3A13" w:rsidRDefault="00AC6EAE" w:rsidP="00484F6E">
      <w:pPr>
        <w:widowControl w:val="0"/>
        <w:autoSpaceDE w:val="0"/>
        <w:autoSpaceDN w:val="0"/>
        <w:ind w:firstLine="0"/>
        <w:jc w:val="center"/>
        <w:outlineLvl w:val="0"/>
        <w:rPr>
          <w:rFonts w:eastAsia="Times New Roman"/>
          <w:b/>
          <w:sz w:val="26"/>
          <w:szCs w:val="26"/>
          <w:lang w:eastAsia="ru-RU"/>
        </w:rPr>
      </w:pPr>
      <w:r w:rsidRPr="00EA3A13">
        <w:rPr>
          <w:rFonts w:eastAsia="Times New Roman"/>
          <w:b/>
          <w:sz w:val="26"/>
          <w:szCs w:val="26"/>
          <w:lang w:eastAsia="ru-RU"/>
        </w:rPr>
        <w:t>5. Ответственность Сторон. Обстоятельства форс-мажора</w:t>
      </w:r>
    </w:p>
    <w:p w:rsidR="00AC6EAE" w:rsidRPr="00EA3A13" w:rsidRDefault="00AC6EAE" w:rsidP="00484F6E">
      <w:pPr>
        <w:widowControl w:val="0"/>
        <w:autoSpaceDE w:val="0"/>
        <w:autoSpaceDN w:val="0"/>
        <w:ind w:firstLine="0"/>
        <w:rPr>
          <w:rFonts w:eastAsia="Times New Roman"/>
          <w:sz w:val="26"/>
          <w:szCs w:val="26"/>
          <w:lang w:eastAsia="ru-RU"/>
        </w:rPr>
      </w:pPr>
    </w:p>
    <w:p w:rsidR="00AC6EAE" w:rsidRDefault="00AC6EAE" w:rsidP="00484F6E">
      <w:pPr>
        <w:widowControl w:val="0"/>
        <w:autoSpaceDE w:val="0"/>
        <w:autoSpaceDN w:val="0"/>
        <w:ind w:firstLine="540"/>
        <w:rPr>
          <w:rFonts w:eastAsia="Times New Roman"/>
          <w:sz w:val="26"/>
          <w:szCs w:val="26"/>
          <w:lang w:eastAsia="ru-RU"/>
        </w:rPr>
      </w:pPr>
      <w:r w:rsidRPr="00EA3A13">
        <w:rPr>
          <w:rFonts w:eastAsia="Times New Roman"/>
          <w:sz w:val="26"/>
          <w:szCs w:val="26"/>
          <w:lang w:eastAsia="ru-RU"/>
        </w:rPr>
        <w:t>5.1. За неисполнение или ненадлежащее исполнение обязательств по настоящему Договору Стороны несут ответственность, предусмотренную действующим законодательством Российской Федерации.</w:t>
      </w:r>
    </w:p>
    <w:p w:rsidR="00DE6CDF" w:rsidRDefault="00DE6CDF" w:rsidP="00484F6E">
      <w:pPr>
        <w:widowControl w:val="0"/>
        <w:autoSpaceDE w:val="0"/>
        <w:autoSpaceDN w:val="0"/>
        <w:ind w:firstLine="540"/>
        <w:rPr>
          <w:rFonts w:eastAsia="Times New Roman"/>
          <w:sz w:val="26"/>
          <w:szCs w:val="26"/>
          <w:lang w:eastAsia="ru-RU"/>
        </w:rPr>
      </w:pPr>
    </w:p>
    <w:p w:rsidR="00B1430D" w:rsidRPr="00EA3A13" w:rsidRDefault="00B1430D" w:rsidP="00484F6E">
      <w:pPr>
        <w:widowControl w:val="0"/>
        <w:autoSpaceDE w:val="0"/>
        <w:autoSpaceDN w:val="0"/>
        <w:ind w:firstLine="540"/>
        <w:rPr>
          <w:rFonts w:eastAsia="Times New Roman"/>
          <w:sz w:val="26"/>
          <w:szCs w:val="26"/>
          <w:lang w:eastAsia="ru-RU"/>
        </w:rPr>
      </w:pPr>
    </w:p>
    <w:p w:rsidR="00AC6EAE" w:rsidRPr="00EA3A13" w:rsidRDefault="00AC6EAE" w:rsidP="00484F6E">
      <w:pPr>
        <w:widowControl w:val="0"/>
        <w:autoSpaceDE w:val="0"/>
        <w:autoSpaceDN w:val="0"/>
        <w:ind w:firstLine="0"/>
        <w:jc w:val="center"/>
        <w:outlineLvl w:val="0"/>
        <w:rPr>
          <w:rFonts w:eastAsia="Times New Roman"/>
          <w:b/>
          <w:sz w:val="26"/>
          <w:szCs w:val="26"/>
          <w:lang w:eastAsia="ru-RU"/>
        </w:rPr>
      </w:pPr>
      <w:r w:rsidRPr="00EA3A13">
        <w:rPr>
          <w:rFonts w:eastAsia="Times New Roman"/>
          <w:b/>
          <w:sz w:val="26"/>
          <w:szCs w:val="26"/>
          <w:lang w:eastAsia="ru-RU"/>
        </w:rPr>
        <w:t>6. Разрешение споров</w:t>
      </w:r>
    </w:p>
    <w:p w:rsidR="00AC6EAE" w:rsidRPr="00EA3A13" w:rsidRDefault="00AC6EAE" w:rsidP="00484F6E">
      <w:pPr>
        <w:widowControl w:val="0"/>
        <w:autoSpaceDE w:val="0"/>
        <w:autoSpaceDN w:val="0"/>
        <w:ind w:firstLine="0"/>
        <w:rPr>
          <w:rFonts w:eastAsia="Times New Roman"/>
          <w:sz w:val="26"/>
          <w:szCs w:val="26"/>
          <w:lang w:eastAsia="ru-RU"/>
        </w:rPr>
      </w:pPr>
    </w:p>
    <w:p w:rsidR="00AC6EAE" w:rsidRPr="00EA3A13" w:rsidRDefault="00AC6EAE" w:rsidP="00484F6E">
      <w:pPr>
        <w:widowControl w:val="0"/>
        <w:autoSpaceDE w:val="0"/>
        <w:autoSpaceDN w:val="0"/>
        <w:ind w:firstLine="540"/>
        <w:rPr>
          <w:rFonts w:eastAsia="Times New Roman"/>
          <w:sz w:val="26"/>
          <w:szCs w:val="26"/>
          <w:lang w:eastAsia="ru-RU"/>
        </w:rPr>
      </w:pPr>
      <w:r w:rsidRPr="00EA3A13">
        <w:rPr>
          <w:rFonts w:eastAsia="Times New Roman"/>
          <w:sz w:val="26"/>
          <w:szCs w:val="26"/>
          <w:lang w:eastAsia="ru-RU"/>
        </w:rPr>
        <w:t>6.1.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AC6EAE" w:rsidRPr="00EA3A13" w:rsidRDefault="00AC6EAE" w:rsidP="00484F6E">
      <w:pPr>
        <w:widowControl w:val="0"/>
        <w:autoSpaceDE w:val="0"/>
        <w:autoSpaceDN w:val="0"/>
        <w:ind w:firstLine="540"/>
        <w:rPr>
          <w:rFonts w:eastAsia="Times New Roman"/>
          <w:sz w:val="26"/>
          <w:szCs w:val="26"/>
          <w:lang w:eastAsia="ru-RU"/>
        </w:rPr>
      </w:pPr>
      <w:r w:rsidRPr="00EA3A13">
        <w:rPr>
          <w:rFonts w:eastAsia="Times New Roman"/>
          <w:sz w:val="26"/>
          <w:szCs w:val="26"/>
          <w:lang w:eastAsia="ru-RU"/>
        </w:rPr>
        <w:t>6.2. Споры, не урегулированные путем переговоров, разрешаются в судебном порядке, установленном действующим законод</w:t>
      </w:r>
      <w:r w:rsidR="005C16F4" w:rsidRPr="00EA3A13">
        <w:rPr>
          <w:rFonts w:eastAsia="Times New Roman"/>
          <w:sz w:val="26"/>
          <w:szCs w:val="26"/>
          <w:lang w:eastAsia="ru-RU"/>
        </w:rPr>
        <w:t>ательством Российской Федерации.</w:t>
      </w:r>
    </w:p>
    <w:p w:rsidR="00AC6EAE" w:rsidRPr="00EA3A13" w:rsidRDefault="00AC6EAE" w:rsidP="00484F6E">
      <w:pPr>
        <w:widowControl w:val="0"/>
        <w:autoSpaceDE w:val="0"/>
        <w:autoSpaceDN w:val="0"/>
        <w:ind w:firstLine="0"/>
        <w:rPr>
          <w:rFonts w:eastAsia="Times New Roman"/>
          <w:sz w:val="26"/>
          <w:szCs w:val="26"/>
          <w:lang w:eastAsia="ru-RU"/>
        </w:rPr>
      </w:pPr>
    </w:p>
    <w:p w:rsidR="00AC6EAE" w:rsidRPr="00EA3A13" w:rsidRDefault="00AC6EAE" w:rsidP="00484F6E">
      <w:pPr>
        <w:widowControl w:val="0"/>
        <w:autoSpaceDE w:val="0"/>
        <w:autoSpaceDN w:val="0"/>
        <w:ind w:firstLine="0"/>
        <w:jc w:val="center"/>
        <w:outlineLvl w:val="0"/>
        <w:rPr>
          <w:rFonts w:eastAsia="Times New Roman"/>
          <w:b/>
          <w:sz w:val="26"/>
          <w:szCs w:val="26"/>
          <w:lang w:eastAsia="ru-RU"/>
        </w:rPr>
      </w:pPr>
      <w:r w:rsidRPr="00EA3A13">
        <w:rPr>
          <w:rFonts w:eastAsia="Times New Roman"/>
          <w:b/>
          <w:sz w:val="26"/>
          <w:szCs w:val="26"/>
          <w:lang w:eastAsia="ru-RU"/>
        </w:rPr>
        <w:t>7. Срок действия Договора</w:t>
      </w:r>
    </w:p>
    <w:p w:rsidR="00AC6EAE" w:rsidRPr="00EA3A13" w:rsidRDefault="00AC6EAE" w:rsidP="00484F6E">
      <w:pPr>
        <w:widowControl w:val="0"/>
        <w:autoSpaceDE w:val="0"/>
        <w:autoSpaceDN w:val="0"/>
        <w:ind w:firstLine="0"/>
        <w:rPr>
          <w:rFonts w:eastAsia="Times New Roman"/>
          <w:sz w:val="26"/>
          <w:szCs w:val="26"/>
          <w:lang w:eastAsia="ru-RU"/>
        </w:rPr>
      </w:pPr>
    </w:p>
    <w:p w:rsidR="00AC6EAE" w:rsidRPr="00EA3A13" w:rsidRDefault="00AC6EAE" w:rsidP="00484F6E">
      <w:pPr>
        <w:widowControl w:val="0"/>
        <w:autoSpaceDE w:val="0"/>
        <w:autoSpaceDN w:val="0"/>
        <w:ind w:firstLine="540"/>
        <w:rPr>
          <w:rFonts w:eastAsia="Times New Roman"/>
          <w:sz w:val="26"/>
          <w:szCs w:val="26"/>
          <w:lang w:eastAsia="ru-RU"/>
        </w:rPr>
      </w:pPr>
      <w:r w:rsidRPr="00EA3A13">
        <w:rPr>
          <w:rFonts w:eastAsia="Times New Roman"/>
          <w:sz w:val="26"/>
          <w:szCs w:val="26"/>
          <w:lang w:eastAsia="ru-RU"/>
        </w:rPr>
        <w:t>7.1. Настоящий Договор вступает в силу с момента его подписания уполномоченными представителями обеих Сторон.</w:t>
      </w:r>
    </w:p>
    <w:p w:rsidR="00F520F1" w:rsidRPr="00EA3A13" w:rsidRDefault="006C5570" w:rsidP="00F520F1">
      <w:pPr>
        <w:widowControl w:val="0"/>
        <w:autoSpaceDE w:val="0"/>
        <w:autoSpaceDN w:val="0"/>
        <w:ind w:firstLine="540"/>
        <w:rPr>
          <w:rFonts w:eastAsia="Times New Roman"/>
          <w:sz w:val="26"/>
          <w:szCs w:val="26"/>
          <w:lang w:eastAsia="ru-RU"/>
        </w:rPr>
      </w:pPr>
      <w:r w:rsidRPr="00EA3A13">
        <w:rPr>
          <w:rFonts w:eastAsia="Times New Roman"/>
          <w:sz w:val="26"/>
          <w:szCs w:val="26"/>
          <w:lang w:eastAsia="ru-RU"/>
        </w:rPr>
        <w:t xml:space="preserve">7.2. В случае неисполнения Покупателем обязанности по оплате цены </w:t>
      </w:r>
      <w:r w:rsidR="00DF634F" w:rsidRPr="00EA3A13">
        <w:rPr>
          <w:rFonts w:eastAsia="Times New Roman"/>
          <w:sz w:val="26"/>
          <w:szCs w:val="26"/>
          <w:lang w:eastAsia="ru-RU"/>
        </w:rPr>
        <w:t>Имущества</w:t>
      </w:r>
      <w:r w:rsidRPr="00EA3A13">
        <w:rPr>
          <w:rFonts w:eastAsia="Times New Roman"/>
          <w:sz w:val="26"/>
          <w:szCs w:val="26"/>
          <w:lang w:eastAsia="ru-RU"/>
        </w:rPr>
        <w:t xml:space="preserve"> в течение срока, указанного в пункте 3.3 настоящего договора, </w:t>
      </w:r>
      <w:r w:rsidR="00440413" w:rsidRPr="00EA3A13">
        <w:rPr>
          <w:rFonts w:eastAsia="Times New Roman"/>
          <w:sz w:val="26"/>
          <w:szCs w:val="26"/>
          <w:lang w:eastAsia="ru-RU"/>
        </w:rPr>
        <w:t xml:space="preserve">договор считается расторгнутым во внесудебном </w:t>
      </w:r>
      <w:proofErr w:type="gramStart"/>
      <w:r w:rsidR="00440413" w:rsidRPr="00EA3A13">
        <w:rPr>
          <w:rFonts w:eastAsia="Times New Roman"/>
          <w:sz w:val="26"/>
          <w:szCs w:val="26"/>
          <w:lang w:eastAsia="ru-RU"/>
        </w:rPr>
        <w:t>порядке  (</w:t>
      </w:r>
      <w:proofErr w:type="gramEnd"/>
      <w:r w:rsidRPr="00EA3A13">
        <w:rPr>
          <w:rFonts w:eastAsia="Times New Roman"/>
          <w:sz w:val="26"/>
          <w:szCs w:val="26"/>
          <w:lang w:eastAsia="ru-RU"/>
        </w:rPr>
        <w:t xml:space="preserve">Продавец </w:t>
      </w:r>
      <w:r w:rsidR="002D3690" w:rsidRPr="00EA3A13">
        <w:rPr>
          <w:rFonts w:eastAsia="Times New Roman"/>
          <w:sz w:val="26"/>
          <w:szCs w:val="26"/>
          <w:lang w:eastAsia="ru-RU"/>
        </w:rPr>
        <w:t xml:space="preserve">направляет Покупателю </w:t>
      </w:r>
      <w:r w:rsidR="00F520F1" w:rsidRPr="00EA3A13">
        <w:rPr>
          <w:rFonts w:eastAsia="Times New Roman"/>
          <w:sz w:val="26"/>
          <w:szCs w:val="26"/>
          <w:lang w:eastAsia="ru-RU"/>
        </w:rPr>
        <w:t>на электронный адрес Покупателя, указанный в настоящем договоре, и</w:t>
      </w:r>
      <w:r w:rsidR="00134AAD" w:rsidRPr="00EA3A13">
        <w:rPr>
          <w:rFonts w:eastAsia="Times New Roman"/>
          <w:sz w:val="26"/>
          <w:szCs w:val="26"/>
          <w:lang w:eastAsia="ru-RU"/>
        </w:rPr>
        <w:t>/или</w:t>
      </w:r>
      <w:r w:rsidR="00F520F1" w:rsidRPr="00EA3A13">
        <w:rPr>
          <w:rFonts w:eastAsia="Times New Roman"/>
          <w:sz w:val="26"/>
          <w:szCs w:val="26"/>
          <w:lang w:eastAsia="ru-RU"/>
        </w:rPr>
        <w:t xml:space="preserve"> заказным письмом по почтовому адресу Покупателя, указанному в настоящем договоре, уведомлени</w:t>
      </w:r>
      <w:r w:rsidR="002D3690" w:rsidRPr="00EA3A13">
        <w:rPr>
          <w:rFonts w:eastAsia="Times New Roman"/>
          <w:sz w:val="26"/>
          <w:szCs w:val="26"/>
          <w:lang w:eastAsia="ru-RU"/>
        </w:rPr>
        <w:t>е</w:t>
      </w:r>
      <w:r w:rsidR="00F520F1" w:rsidRPr="00EA3A13">
        <w:rPr>
          <w:rFonts w:eastAsia="Times New Roman"/>
          <w:sz w:val="26"/>
          <w:szCs w:val="26"/>
          <w:lang w:eastAsia="ru-RU"/>
        </w:rPr>
        <w:t xml:space="preserve"> Продавца о расторжении договора (об отказе от договора). Договор прекращается с момента направления Продавцом данного уведомления</w:t>
      </w:r>
      <w:r w:rsidR="002D3690" w:rsidRPr="00EA3A13">
        <w:rPr>
          <w:rFonts w:eastAsia="Times New Roman"/>
          <w:sz w:val="26"/>
          <w:szCs w:val="26"/>
          <w:lang w:eastAsia="ru-RU"/>
        </w:rPr>
        <w:t>,</w:t>
      </w:r>
      <w:r w:rsidR="00F520F1" w:rsidRPr="00EA3A13">
        <w:rPr>
          <w:rFonts w:eastAsia="Times New Roman"/>
          <w:sz w:val="26"/>
          <w:szCs w:val="26"/>
          <w:lang w:eastAsia="ru-RU"/>
        </w:rPr>
        <w:t xml:space="preserve"> при этом задаток Покупател</w:t>
      </w:r>
      <w:r w:rsidR="00134AAD" w:rsidRPr="00EA3A13">
        <w:rPr>
          <w:rFonts w:eastAsia="Times New Roman"/>
          <w:sz w:val="26"/>
          <w:szCs w:val="26"/>
          <w:lang w:eastAsia="ru-RU"/>
        </w:rPr>
        <w:t>ю</w:t>
      </w:r>
      <w:r w:rsidR="00F520F1" w:rsidRPr="00EA3A13">
        <w:rPr>
          <w:rFonts w:eastAsia="Times New Roman"/>
          <w:sz w:val="26"/>
          <w:szCs w:val="26"/>
          <w:lang w:eastAsia="ru-RU"/>
        </w:rPr>
        <w:t xml:space="preserve"> не возвращается. </w:t>
      </w:r>
    </w:p>
    <w:p w:rsidR="00F520F1" w:rsidRPr="00EA3A13" w:rsidRDefault="00F520F1" w:rsidP="00484F6E">
      <w:pPr>
        <w:widowControl w:val="0"/>
        <w:autoSpaceDE w:val="0"/>
        <w:autoSpaceDN w:val="0"/>
        <w:ind w:firstLine="540"/>
        <w:rPr>
          <w:rFonts w:eastAsia="Times New Roman"/>
          <w:sz w:val="26"/>
          <w:szCs w:val="26"/>
          <w:lang w:eastAsia="ru-RU"/>
        </w:rPr>
      </w:pPr>
    </w:p>
    <w:p w:rsidR="00AC6EAE" w:rsidRPr="00EA3A13" w:rsidRDefault="002F5CA5" w:rsidP="00AC6EAE">
      <w:pPr>
        <w:widowControl w:val="0"/>
        <w:autoSpaceDE w:val="0"/>
        <w:autoSpaceDN w:val="0"/>
        <w:ind w:firstLine="0"/>
        <w:jc w:val="center"/>
        <w:outlineLvl w:val="0"/>
        <w:rPr>
          <w:rFonts w:eastAsia="Times New Roman"/>
          <w:b/>
          <w:sz w:val="26"/>
          <w:szCs w:val="26"/>
          <w:lang w:eastAsia="ru-RU"/>
        </w:rPr>
      </w:pPr>
      <w:r w:rsidRPr="00EA3A13">
        <w:rPr>
          <w:rFonts w:eastAsia="Times New Roman"/>
          <w:b/>
          <w:sz w:val="26"/>
          <w:szCs w:val="26"/>
          <w:lang w:eastAsia="ru-RU"/>
        </w:rPr>
        <w:t>8</w:t>
      </w:r>
      <w:r w:rsidR="00AC6EAE" w:rsidRPr="00EA3A13">
        <w:rPr>
          <w:rFonts w:eastAsia="Times New Roman"/>
          <w:b/>
          <w:sz w:val="26"/>
          <w:szCs w:val="26"/>
          <w:lang w:eastAsia="ru-RU"/>
        </w:rPr>
        <w:t>. Заключительные положения</w:t>
      </w:r>
    </w:p>
    <w:p w:rsidR="00AC6EAE" w:rsidRPr="00EA3A13" w:rsidRDefault="00AC6EAE" w:rsidP="00AC6EAE">
      <w:pPr>
        <w:widowControl w:val="0"/>
        <w:autoSpaceDE w:val="0"/>
        <w:autoSpaceDN w:val="0"/>
        <w:ind w:firstLine="0"/>
        <w:rPr>
          <w:rFonts w:eastAsia="Times New Roman"/>
          <w:sz w:val="26"/>
          <w:szCs w:val="26"/>
          <w:lang w:eastAsia="ru-RU"/>
        </w:rPr>
      </w:pPr>
    </w:p>
    <w:p w:rsidR="00AC6EAE" w:rsidRPr="00EA3A13" w:rsidRDefault="002F5CA5" w:rsidP="00484F6E">
      <w:pPr>
        <w:widowControl w:val="0"/>
        <w:autoSpaceDE w:val="0"/>
        <w:autoSpaceDN w:val="0"/>
        <w:ind w:firstLine="540"/>
        <w:rPr>
          <w:rFonts w:eastAsia="Times New Roman"/>
          <w:sz w:val="26"/>
          <w:szCs w:val="26"/>
          <w:lang w:eastAsia="ru-RU"/>
        </w:rPr>
      </w:pPr>
      <w:r w:rsidRPr="00EA3A13">
        <w:rPr>
          <w:rFonts w:eastAsia="Times New Roman"/>
          <w:sz w:val="26"/>
          <w:szCs w:val="26"/>
          <w:lang w:eastAsia="ru-RU"/>
        </w:rPr>
        <w:t>8</w:t>
      </w:r>
      <w:r w:rsidR="00AC6EAE" w:rsidRPr="00EA3A13">
        <w:rPr>
          <w:rFonts w:eastAsia="Times New Roman"/>
          <w:sz w:val="26"/>
          <w:szCs w:val="26"/>
          <w:lang w:eastAsia="ru-RU"/>
        </w:rPr>
        <w:t>.1.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AC6EAE" w:rsidRPr="00EA3A13" w:rsidRDefault="002F5CA5" w:rsidP="00484F6E">
      <w:pPr>
        <w:widowControl w:val="0"/>
        <w:autoSpaceDE w:val="0"/>
        <w:autoSpaceDN w:val="0"/>
        <w:ind w:firstLine="540"/>
        <w:rPr>
          <w:rFonts w:eastAsia="Times New Roman"/>
          <w:sz w:val="26"/>
          <w:szCs w:val="26"/>
          <w:lang w:eastAsia="ru-RU"/>
        </w:rPr>
      </w:pPr>
      <w:r w:rsidRPr="00EA3A13">
        <w:rPr>
          <w:rFonts w:eastAsia="Times New Roman"/>
          <w:sz w:val="26"/>
          <w:szCs w:val="26"/>
          <w:lang w:eastAsia="ru-RU"/>
        </w:rPr>
        <w:t>8</w:t>
      </w:r>
      <w:r w:rsidR="00AC6EAE" w:rsidRPr="00EA3A13">
        <w:rPr>
          <w:rFonts w:eastAsia="Times New Roman"/>
          <w:sz w:val="26"/>
          <w:szCs w:val="26"/>
          <w:lang w:eastAsia="ru-RU"/>
        </w:rPr>
        <w:t>.2. Стороны обязуются письменно извещать друг друга об изменении реквизитов и адресов.</w:t>
      </w:r>
    </w:p>
    <w:p w:rsidR="00AC6EAE" w:rsidRPr="00EA3A13" w:rsidRDefault="002F5CA5" w:rsidP="00484F6E">
      <w:pPr>
        <w:widowControl w:val="0"/>
        <w:autoSpaceDE w:val="0"/>
        <w:autoSpaceDN w:val="0"/>
        <w:ind w:firstLine="540"/>
        <w:rPr>
          <w:rFonts w:eastAsia="Times New Roman"/>
          <w:sz w:val="26"/>
          <w:szCs w:val="26"/>
          <w:lang w:eastAsia="ru-RU"/>
        </w:rPr>
      </w:pPr>
      <w:r w:rsidRPr="00EA3A13">
        <w:rPr>
          <w:rFonts w:eastAsia="Times New Roman"/>
          <w:sz w:val="26"/>
          <w:szCs w:val="26"/>
          <w:lang w:eastAsia="ru-RU"/>
        </w:rPr>
        <w:t>8</w:t>
      </w:r>
      <w:r w:rsidR="00AC6EAE" w:rsidRPr="00EA3A13">
        <w:rPr>
          <w:rFonts w:eastAsia="Times New Roman"/>
          <w:sz w:val="26"/>
          <w:szCs w:val="26"/>
          <w:lang w:eastAsia="ru-RU"/>
        </w:rPr>
        <w:t xml:space="preserve">.3. Настоящий Договор составлен в </w:t>
      </w:r>
      <w:r w:rsidR="002D3690" w:rsidRPr="00EA3A13">
        <w:rPr>
          <w:rFonts w:eastAsia="Times New Roman"/>
          <w:sz w:val="26"/>
          <w:szCs w:val="26"/>
          <w:lang w:eastAsia="ru-RU"/>
        </w:rPr>
        <w:t>пяти</w:t>
      </w:r>
      <w:r w:rsidR="00AC6EAE" w:rsidRPr="00EA3A13">
        <w:rPr>
          <w:rFonts w:eastAsia="Times New Roman"/>
          <w:sz w:val="26"/>
          <w:szCs w:val="26"/>
          <w:lang w:eastAsia="ru-RU"/>
        </w:rPr>
        <w:t xml:space="preserve"> экземплярах, имеющих одинаковую юридическую силу: </w:t>
      </w:r>
      <w:r w:rsidR="005C16F4" w:rsidRPr="00EA3A13">
        <w:rPr>
          <w:rFonts w:eastAsia="Times New Roman"/>
          <w:sz w:val="26"/>
          <w:szCs w:val="26"/>
          <w:lang w:eastAsia="ru-RU"/>
        </w:rPr>
        <w:t>два</w:t>
      </w:r>
      <w:r w:rsidR="00AC6EAE" w:rsidRPr="00EA3A13">
        <w:rPr>
          <w:rFonts w:eastAsia="Times New Roman"/>
          <w:sz w:val="26"/>
          <w:szCs w:val="26"/>
          <w:lang w:eastAsia="ru-RU"/>
        </w:rPr>
        <w:t xml:space="preserve"> - для Продавца, один - для Покупателя и </w:t>
      </w:r>
      <w:r w:rsidR="002D3690" w:rsidRPr="00EA3A13">
        <w:rPr>
          <w:rFonts w:eastAsia="Times New Roman"/>
          <w:sz w:val="26"/>
          <w:szCs w:val="26"/>
          <w:lang w:eastAsia="ru-RU"/>
        </w:rPr>
        <w:t>два</w:t>
      </w:r>
      <w:r w:rsidR="00AC6EAE" w:rsidRPr="00EA3A13">
        <w:rPr>
          <w:rFonts w:eastAsia="Times New Roman"/>
          <w:sz w:val="26"/>
          <w:szCs w:val="26"/>
          <w:lang w:eastAsia="ru-RU"/>
        </w:rPr>
        <w:t xml:space="preserve"> экземпляр</w:t>
      </w:r>
      <w:r w:rsidR="002D3690" w:rsidRPr="00EA3A13">
        <w:rPr>
          <w:rFonts w:eastAsia="Times New Roman"/>
          <w:sz w:val="26"/>
          <w:szCs w:val="26"/>
          <w:lang w:eastAsia="ru-RU"/>
        </w:rPr>
        <w:t>а</w:t>
      </w:r>
      <w:r w:rsidR="00AC6EAE" w:rsidRPr="00EA3A13">
        <w:rPr>
          <w:rFonts w:eastAsia="Times New Roman"/>
          <w:sz w:val="26"/>
          <w:szCs w:val="26"/>
          <w:lang w:eastAsia="ru-RU"/>
        </w:rPr>
        <w:t xml:space="preserve"> для органа регистрации прав.</w:t>
      </w:r>
    </w:p>
    <w:p w:rsidR="00AC6EAE" w:rsidRPr="00EA3A13" w:rsidRDefault="002F5CA5" w:rsidP="00484F6E">
      <w:pPr>
        <w:widowControl w:val="0"/>
        <w:autoSpaceDE w:val="0"/>
        <w:autoSpaceDN w:val="0"/>
        <w:ind w:firstLine="540"/>
        <w:rPr>
          <w:rFonts w:eastAsia="Times New Roman"/>
          <w:sz w:val="26"/>
          <w:szCs w:val="26"/>
          <w:lang w:eastAsia="ru-RU"/>
        </w:rPr>
      </w:pPr>
      <w:r w:rsidRPr="00EA3A13">
        <w:rPr>
          <w:rFonts w:eastAsia="Times New Roman"/>
          <w:sz w:val="26"/>
          <w:szCs w:val="26"/>
          <w:lang w:eastAsia="ru-RU"/>
        </w:rPr>
        <w:t>8</w:t>
      </w:r>
      <w:r w:rsidR="00AC6EAE" w:rsidRPr="00EA3A13">
        <w:rPr>
          <w:rFonts w:eastAsia="Times New Roman"/>
          <w:sz w:val="26"/>
          <w:szCs w:val="26"/>
          <w:lang w:eastAsia="ru-RU"/>
        </w:rPr>
        <w:t>.4.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AC6EAE" w:rsidRPr="00EA3A13" w:rsidRDefault="002F5CA5" w:rsidP="00484F6E">
      <w:pPr>
        <w:widowControl w:val="0"/>
        <w:autoSpaceDE w:val="0"/>
        <w:autoSpaceDN w:val="0"/>
        <w:ind w:firstLine="540"/>
        <w:rPr>
          <w:rFonts w:eastAsia="Times New Roman"/>
          <w:sz w:val="26"/>
          <w:szCs w:val="26"/>
          <w:lang w:eastAsia="ru-RU"/>
        </w:rPr>
      </w:pPr>
      <w:r w:rsidRPr="00EA3A13">
        <w:rPr>
          <w:rFonts w:eastAsia="Times New Roman"/>
          <w:sz w:val="26"/>
          <w:szCs w:val="26"/>
          <w:lang w:eastAsia="ru-RU"/>
        </w:rPr>
        <w:t>8</w:t>
      </w:r>
      <w:r w:rsidR="00AC6EAE" w:rsidRPr="00EA3A13">
        <w:rPr>
          <w:rFonts w:eastAsia="Times New Roman"/>
          <w:sz w:val="26"/>
          <w:szCs w:val="26"/>
          <w:lang w:eastAsia="ru-RU"/>
        </w:rPr>
        <w:t>.5. Во всем остальном, что не урегулировано настоящим Договором, Стороны руководствуются действующим законодательством Российской Федерации.</w:t>
      </w:r>
    </w:p>
    <w:p w:rsidR="00AC6EAE" w:rsidRDefault="00AC6EAE" w:rsidP="00484F6E">
      <w:pPr>
        <w:widowControl w:val="0"/>
        <w:autoSpaceDE w:val="0"/>
        <w:autoSpaceDN w:val="0"/>
        <w:ind w:firstLine="0"/>
        <w:rPr>
          <w:rFonts w:eastAsia="Times New Roman"/>
          <w:sz w:val="26"/>
          <w:szCs w:val="26"/>
          <w:lang w:eastAsia="ru-RU"/>
        </w:rPr>
      </w:pPr>
    </w:p>
    <w:p w:rsidR="00AC6EAE" w:rsidRPr="00EA3A13" w:rsidRDefault="002F5CA5" w:rsidP="00AC6EAE">
      <w:pPr>
        <w:widowControl w:val="0"/>
        <w:autoSpaceDE w:val="0"/>
        <w:autoSpaceDN w:val="0"/>
        <w:ind w:firstLine="0"/>
        <w:jc w:val="center"/>
        <w:outlineLvl w:val="0"/>
        <w:rPr>
          <w:rFonts w:eastAsia="Times New Roman"/>
          <w:sz w:val="26"/>
          <w:szCs w:val="26"/>
          <w:lang w:eastAsia="ru-RU"/>
        </w:rPr>
      </w:pPr>
      <w:r w:rsidRPr="00EA3A13">
        <w:rPr>
          <w:rFonts w:eastAsia="Times New Roman"/>
          <w:sz w:val="26"/>
          <w:szCs w:val="26"/>
          <w:lang w:eastAsia="ru-RU"/>
        </w:rPr>
        <w:t>10</w:t>
      </w:r>
      <w:r w:rsidR="00AC6EAE" w:rsidRPr="00EA3A13">
        <w:rPr>
          <w:rFonts w:eastAsia="Times New Roman"/>
          <w:sz w:val="26"/>
          <w:szCs w:val="26"/>
          <w:lang w:eastAsia="ru-RU"/>
        </w:rPr>
        <w:t>. Адреса и реквизиты Сторон</w:t>
      </w:r>
    </w:p>
    <w:p w:rsidR="00AC6EAE" w:rsidRPr="00EA3A13" w:rsidRDefault="00AC6EAE" w:rsidP="00AC6EAE">
      <w:pPr>
        <w:widowControl w:val="0"/>
        <w:autoSpaceDE w:val="0"/>
        <w:autoSpaceDN w:val="0"/>
        <w:ind w:firstLine="0"/>
        <w:rPr>
          <w:rFonts w:eastAsia="Times New Roman"/>
          <w:sz w:val="26"/>
          <w:szCs w:val="26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024"/>
        <w:gridCol w:w="396"/>
        <w:gridCol w:w="4707"/>
      </w:tblGrid>
      <w:tr w:rsidR="00AC6EAE" w:rsidRPr="00EA3A13" w:rsidTr="00EA3A13">
        <w:tc>
          <w:tcPr>
            <w:tcW w:w="5024" w:type="dxa"/>
          </w:tcPr>
          <w:p w:rsidR="00AC6EAE" w:rsidRPr="00EA3A13" w:rsidRDefault="00AC6EAE" w:rsidP="005C16F4">
            <w:pPr>
              <w:widowControl w:val="0"/>
              <w:autoSpaceDE w:val="0"/>
              <w:autoSpaceDN w:val="0"/>
              <w:ind w:firstLine="0"/>
              <w:jc w:val="center"/>
              <w:rPr>
                <w:rFonts w:eastAsia="Times New Roman"/>
                <w:b/>
                <w:sz w:val="26"/>
                <w:szCs w:val="26"/>
                <w:lang w:eastAsia="ru-RU"/>
              </w:rPr>
            </w:pPr>
            <w:r w:rsidRPr="00EA3A13">
              <w:rPr>
                <w:rFonts w:eastAsia="Times New Roman"/>
                <w:b/>
                <w:sz w:val="26"/>
                <w:szCs w:val="26"/>
                <w:lang w:eastAsia="ru-RU"/>
              </w:rPr>
              <w:t>Продавец</w:t>
            </w:r>
          </w:p>
        </w:tc>
        <w:tc>
          <w:tcPr>
            <w:tcW w:w="396" w:type="dxa"/>
          </w:tcPr>
          <w:p w:rsidR="00AC6EAE" w:rsidRPr="00EA3A13" w:rsidRDefault="00AC6EAE" w:rsidP="005C16F4">
            <w:pPr>
              <w:widowControl w:val="0"/>
              <w:autoSpaceDE w:val="0"/>
              <w:autoSpaceDN w:val="0"/>
              <w:ind w:firstLine="0"/>
              <w:jc w:val="center"/>
              <w:rPr>
                <w:rFonts w:eastAsia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4707" w:type="dxa"/>
          </w:tcPr>
          <w:p w:rsidR="00AC6EAE" w:rsidRPr="00EA3A13" w:rsidRDefault="00AC6EAE" w:rsidP="005C16F4">
            <w:pPr>
              <w:widowControl w:val="0"/>
              <w:autoSpaceDE w:val="0"/>
              <w:autoSpaceDN w:val="0"/>
              <w:ind w:firstLine="0"/>
              <w:jc w:val="center"/>
              <w:rPr>
                <w:rFonts w:eastAsia="Times New Roman"/>
                <w:b/>
                <w:sz w:val="26"/>
                <w:szCs w:val="26"/>
                <w:lang w:eastAsia="ru-RU"/>
              </w:rPr>
            </w:pPr>
            <w:r w:rsidRPr="00EA3A13">
              <w:rPr>
                <w:rFonts w:eastAsia="Times New Roman"/>
                <w:b/>
                <w:sz w:val="26"/>
                <w:szCs w:val="26"/>
                <w:lang w:eastAsia="ru-RU"/>
              </w:rPr>
              <w:t>Покупатель</w:t>
            </w:r>
          </w:p>
        </w:tc>
      </w:tr>
      <w:tr w:rsidR="00AC6EAE" w:rsidRPr="00EA3A13" w:rsidTr="00EA3A13">
        <w:tc>
          <w:tcPr>
            <w:tcW w:w="5024" w:type="dxa"/>
          </w:tcPr>
          <w:p w:rsidR="00DA1C8A" w:rsidRDefault="00DA1C8A" w:rsidP="005C16F4">
            <w:pPr>
              <w:widowControl w:val="0"/>
              <w:autoSpaceDE w:val="0"/>
              <w:autoSpaceDN w:val="0"/>
              <w:ind w:firstLine="0"/>
              <w:jc w:val="left"/>
              <w:rPr>
                <w:rFonts w:eastAsia="Times New Roman"/>
                <w:b/>
                <w:sz w:val="26"/>
                <w:szCs w:val="26"/>
                <w:lang w:eastAsia="ru-RU"/>
              </w:rPr>
            </w:pPr>
            <w:r w:rsidRPr="00DA1C8A">
              <w:rPr>
                <w:rFonts w:eastAsia="Times New Roman"/>
                <w:b/>
                <w:sz w:val="26"/>
                <w:szCs w:val="26"/>
                <w:lang w:eastAsia="ru-RU"/>
              </w:rPr>
              <w:t>Нечаева Надежда Геннадьевна</w:t>
            </w:r>
          </w:p>
          <w:p w:rsidR="00DA1C8A" w:rsidRDefault="00DA1C8A" w:rsidP="005C16F4">
            <w:pPr>
              <w:widowControl w:val="0"/>
              <w:autoSpaceDE w:val="0"/>
              <w:autoSpaceDN w:val="0"/>
              <w:ind w:firstLine="0"/>
              <w:jc w:val="left"/>
              <w:rPr>
                <w:rFonts w:eastAsia="Times New Roman"/>
                <w:sz w:val="26"/>
                <w:szCs w:val="26"/>
                <w:lang w:eastAsia="ru-RU"/>
              </w:rPr>
            </w:pPr>
            <w:r w:rsidRPr="00DA1C8A">
              <w:rPr>
                <w:rFonts w:eastAsia="Times New Roman"/>
                <w:sz w:val="26"/>
                <w:szCs w:val="26"/>
                <w:lang w:eastAsia="ru-RU"/>
              </w:rPr>
              <w:t xml:space="preserve">17.10.1971 года рождения, место рождения – </w:t>
            </w:r>
            <w:proofErr w:type="spellStart"/>
            <w:r w:rsidRPr="00DA1C8A">
              <w:rPr>
                <w:rFonts w:eastAsia="Times New Roman"/>
                <w:sz w:val="26"/>
                <w:szCs w:val="26"/>
                <w:lang w:eastAsia="ru-RU"/>
              </w:rPr>
              <w:t>г.Корсаков</w:t>
            </w:r>
            <w:proofErr w:type="spellEnd"/>
            <w:r w:rsidRPr="00DA1C8A">
              <w:rPr>
                <w:rFonts w:eastAsia="Times New Roman"/>
                <w:sz w:val="26"/>
                <w:szCs w:val="26"/>
                <w:lang w:eastAsia="ru-RU"/>
              </w:rPr>
              <w:t xml:space="preserve"> Сахалинской области, ИНН 030901296296, СНИЛС 047-198-694 02, </w:t>
            </w:r>
            <w:r w:rsidRPr="00DA1C8A">
              <w:rPr>
                <w:rFonts w:eastAsia="Times New Roman"/>
                <w:sz w:val="26"/>
                <w:szCs w:val="26"/>
                <w:lang w:eastAsia="ru-RU"/>
              </w:rPr>
              <w:lastRenderedPageBreak/>
              <w:t xml:space="preserve">адрес места регистрации: Республика Бурятия, Кабанский район, </w:t>
            </w:r>
            <w:proofErr w:type="spellStart"/>
            <w:r w:rsidRPr="00DA1C8A">
              <w:rPr>
                <w:rFonts w:eastAsia="Times New Roman"/>
                <w:sz w:val="26"/>
                <w:szCs w:val="26"/>
                <w:lang w:eastAsia="ru-RU"/>
              </w:rPr>
              <w:t>пгт.Селенгинск</w:t>
            </w:r>
            <w:proofErr w:type="spellEnd"/>
            <w:r w:rsidRPr="00DA1C8A">
              <w:rPr>
                <w:rFonts w:eastAsia="Times New Roman"/>
                <w:sz w:val="26"/>
                <w:szCs w:val="26"/>
                <w:lang w:eastAsia="ru-RU"/>
              </w:rPr>
              <w:t xml:space="preserve">, </w:t>
            </w:r>
            <w:proofErr w:type="spellStart"/>
            <w:r w:rsidRPr="00DA1C8A">
              <w:rPr>
                <w:rFonts w:eastAsia="Times New Roman"/>
                <w:sz w:val="26"/>
                <w:szCs w:val="26"/>
                <w:lang w:eastAsia="ru-RU"/>
              </w:rPr>
              <w:t>мкр</w:t>
            </w:r>
            <w:proofErr w:type="spellEnd"/>
            <w:r w:rsidRPr="00DA1C8A">
              <w:rPr>
                <w:rFonts w:eastAsia="Times New Roman"/>
                <w:sz w:val="26"/>
                <w:szCs w:val="26"/>
                <w:lang w:eastAsia="ru-RU"/>
              </w:rPr>
              <w:t xml:space="preserve"> Солнечный, д.15, кв.11 </w:t>
            </w:r>
          </w:p>
          <w:p w:rsidR="005C16F4" w:rsidRPr="00EA3A13" w:rsidRDefault="005C16F4" w:rsidP="005C16F4">
            <w:pPr>
              <w:widowControl w:val="0"/>
              <w:autoSpaceDE w:val="0"/>
              <w:autoSpaceDN w:val="0"/>
              <w:ind w:firstLine="0"/>
              <w:jc w:val="left"/>
              <w:rPr>
                <w:rFonts w:eastAsia="Times New Roman"/>
                <w:sz w:val="26"/>
                <w:szCs w:val="26"/>
                <w:lang w:eastAsia="ru-RU"/>
              </w:rPr>
            </w:pPr>
            <w:r w:rsidRPr="00EA3A13">
              <w:rPr>
                <w:rFonts w:eastAsia="Times New Roman"/>
                <w:sz w:val="26"/>
                <w:szCs w:val="26"/>
                <w:lang w:eastAsia="ru-RU"/>
              </w:rPr>
              <w:t>Паспортные данные:</w:t>
            </w:r>
          </w:p>
          <w:p w:rsidR="005C16F4" w:rsidRPr="00EA3A13" w:rsidRDefault="005C16F4" w:rsidP="005C16F4">
            <w:pPr>
              <w:widowControl w:val="0"/>
              <w:autoSpaceDE w:val="0"/>
              <w:autoSpaceDN w:val="0"/>
              <w:ind w:firstLine="0"/>
              <w:jc w:val="left"/>
              <w:rPr>
                <w:rFonts w:eastAsia="Times New Roman"/>
                <w:sz w:val="26"/>
                <w:szCs w:val="26"/>
                <w:lang w:eastAsia="ru-RU"/>
              </w:rPr>
            </w:pPr>
            <w:r w:rsidRPr="00EA3A13">
              <w:rPr>
                <w:rFonts w:eastAsia="Times New Roman"/>
                <w:sz w:val="26"/>
                <w:szCs w:val="26"/>
                <w:lang w:eastAsia="ru-RU"/>
              </w:rPr>
              <w:t>Серия и номер _______________</w:t>
            </w:r>
          </w:p>
          <w:p w:rsidR="005C16F4" w:rsidRPr="00EA3A13" w:rsidRDefault="005C16F4" w:rsidP="005C16F4">
            <w:pPr>
              <w:widowControl w:val="0"/>
              <w:autoSpaceDE w:val="0"/>
              <w:autoSpaceDN w:val="0"/>
              <w:ind w:firstLine="0"/>
              <w:jc w:val="left"/>
              <w:rPr>
                <w:rFonts w:eastAsia="Times New Roman"/>
                <w:sz w:val="26"/>
                <w:szCs w:val="26"/>
                <w:lang w:eastAsia="ru-RU"/>
              </w:rPr>
            </w:pPr>
            <w:r w:rsidRPr="00EA3A13">
              <w:rPr>
                <w:rFonts w:eastAsia="Times New Roman"/>
                <w:sz w:val="26"/>
                <w:szCs w:val="26"/>
                <w:lang w:eastAsia="ru-RU"/>
              </w:rPr>
              <w:t>Дата выдачи: _________________</w:t>
            </w:r>
          </w:p>
          <w:p w:rsidR="005C16F4" w:rsidRPr="00EA3A13" w:rsidRDefault="005C16F4" w:rsidP="005C16F4">
            <w:pPr>
              <w:widowControl w:val="0"/>
              <w:autoSpaceDE w:val="0"/>
              <w:autoSpaceDN w:val="0"/>
              <w:ind w:firstLine="0"/>
              <w:jc w:val="left"/>
              <w:rPr>
                <w:rFonts w:eastAsia="Times New Roman"/>
                <w:sz w:val="26"/>
                <w:szCs w:val="26"/>
                <w:lang w:eastAsia="ru-RU"/>
              </w:rPr>
            </w:pPr>
            <w:r w:rsidRPr="00EA3A13">
              <w:rPr>
                <w:rFonts w:eastAsia="Times New Roman"/>
                <w:sz w:val="26"/>
                <w:szCs w:val="26"/>
                <w:lang w:eastAsia="ru-RU"/>
              </w:rPr>
              <w:t xml:space="preserve">Кем </w:t>
            </w:r>
            <w:proofErr w:type="gramStart"/>
            <w:r w:rsidRPr="00EA3A13">
              <w:rPr>
                <w:rFonts w:eastAsia="Times New Roman"/>
                <w:sz w:val="26"/>
                <w:szCs w:val="26"/>
                <w:lang w:eastAsia="ru-RU"/>
              </w:rPr>
              <w:t>выдан:_</w:t>
            </w:r>
            <w:proofErr w:type="gramEnd"/>
            <w:r w:rsidRPr="00EA3A13">
              <w:rPr>
                <w:rFonts w:eastAsia="Times New Roman"/>
                <w:sz w:val="26"/>
                <w:szCs w:val="26"/>
                <w:lang w:eastAsia="ru-RU"/>
              </w:rPr>
              <w:t>__________________</w:t>
            </w:r>
          </w:p>
          <w:p w:rsidR="005C16F4" w:rsidRPr="00EA3A13" w:rsidRDefault="005C16F4" w:rsidP="00AC6EAE">
            <w:pPr>
              <w:widowControl w:val="0"/>
              <w:autoSpaceDE w:val="0"/>
              <w:autoSpaceDN w:val="0"/>
              <w:ind w:firstLine="0"/>
              <w:jc w:val="left"/>
              <w:rPr>
                <w:rFonts w:eastAsia="Times New Roman"/>
                <w:sz w:val="26"/>
                <w:szCs w:val="26"/>
                <w:lang w:eastAsia="ru-RU"/>
              </w:rPr>
            </w:pPr>
          </w:p>
        </w:tc>
        <w:tc>
          <w:tcPr>
            <w:tcW w:w="396" w:type="dxa"/>
          </w:tcPr>
          <w:p w:rsidR="00AC6EAE" w:rsidRPr="00EA3A13" w:rsidRDefault="00AC6EAE" w:rsidP="00AC6EAE">
            <w:pPr>
              <w:widowControl w:val="0"/>
              <w:autoSpaceDE w:val="0"/>
              <w:autoSpaceDN w:val="0"/>
              <w:ind w:firstLine="0"/>
              <w:jc w:val="left"/>
              <w:rPr>
                <w:rFonts w:eastAsia="Times New Roman"/>
                <w:sz w:val="26"/>
                <w:szCs w:val="26"/>
                <w:lang w:eastAsia="ru-RU"/>
              </w:rPr>
            </w:pPr>
          </w:p>
        </w:tc>
        <w:tc>
          <w:tcPr>
            <w:tcW w:w="4707" w:type="dxa"/>
          </w:tcPr>
          <w:p w:rsidR="005C16F4" w:rsidRPr="004F42C5" w:rsidRDefault="005C16F4" w:rsidP="00AC6EAE">
            <w:pPr>
              <w:widowControl w:val="0"/>
              <w:autoSpaceDE w:val="0"/>
              <w:autoSpaceDN w:val="0"/>
              <w:ind w:firstLine="0"/>
              <w:jc w:val="left"/>
              <w:rPr>
                <w:rFonts w:eastAsia="Times New Roman"/>
                <w:sz w:val="26"/>
                <w:szCs w:val="26"/>
                <w:lang w:eastAsia="ru-RU"/>
              </w:rPr>
            </w:pPr>
          </w:p>
        </w:tc>
      </w:tr>
      <w:tr w:rsidR="00AC6EAE" w:rsidRPr="00EA3A13" w:rsidTr="00EA3A13">
        <w:tc>
          <w:tcPr>
            <w:tcW w:w="5024" w:type="dxa"/>
          </w:tcPr>
          <w:p w:rsidR="00AC6EAE" w:rsidRPr="00EA3A13" w:rsidRDefault="005C16F4" w:rsidP="00AC6EAE">
            <w:pPr>
              <w:widowControl w:val="0"/>
              <w:autoSpaceDE w:val="0"/>
              <w:autoSpaceDN w:val="0"/>
              <w:ind w:firstLine="0"/>
              <w:jc w:val="left"/>
              <w:rPr>
                <w:rFonts w:eastAsia="Times New Roman"/>
                <w:sz w:val="26"/>
                <w:szCs w:val="26"/>
                <w:lang w:eastAsia="ru-RU"/>
              </w:rPr>
            </w:pPr>
            <w:r w:rsidRPr="00EA3A13">
              <w:rPr>
                <w:rFonts w:eastAsia="Times New Roman"/>
                <w:b/>
                <w:sz w:val="26"/>
                <w:szCs w:val="26"/>
                <w:lang w:eastAsia="ru-RU"/>
              </w:rPr>
              <w:lastRenderedPageBreak/>
              <w:t>в лице финансового управляющего Бадмаевой Екатерины Вениаминовны</w:t>
            </w:r>
            <w:r w:rsidRPr="00EA3A13">
              <w:rPr>
                <w:rFonts w:eastAsia="Times New Roman"/>
                <w:sz w:val="26"/>
                <w:szCs w:val="26"/>
                <w:lang w:eastAsia="ru-RU"/>
              </w:rPr>
              <w:t>,</w:t>
            </w:r>
          </w:p>
          <w:p w:rsidR="005C16F4" w:rsidRPr="00EA3A13" w:rsidRDefault="005C16F4" w:rsidP="005C16F4">
            <w:pPr>
              <w:widowControl w:val="0"/>
              <w:autoSpaceDE w:val="0"/>
              <w:autoSpaceDN w:val="0"/>
              <w:ind w:firstLine="0"/>
              <w:jc w:val="left"/>
              <w:rPr>
                <w:rFonts w:eastAsia="Times New Roman"/>
                <w:sz w:val="26"/>
                <w:szCs w:val="26"/>
                <w:lang w:eastAsia="ru-RU"/>
              </w:rPr>
            </w:pPr>
            <w:r w:rsidRPr="00EA3A13">
              <w:rPr>
                <w:rFonts w:eastAsia="Times New Roman"/>
                <w:sz w:val="26"/>
                <w:szCs w:val="26"/>
                <w:lang w:eastAsia="ru-RU"/>
              </w:rPr>
              <w:t>ИНН 030953477800, СНИЛС 067-696-683 37,</w:t>
            </w:r>
          </w:p>
          <w:p w:rsidR="005C16F4" w:rsidRPr="00EA3A13" w:rsidRDefault="005C16F4" w:rsidP="005C16F4">
            <w:pPr>
              <w:widowControl w:val="0"/>
              <w:autoSpaceDE w:val="0"/>
              <w:autoSpaceDN w:val="0"/>
              <w:ind w:firstLine="0"/>
              <w:jc w:val="left"/>
              <w:rPr>
                <w:rFonts w:eastAsia="Times New Roman"/>
                <w:sz w:val="26"/>
                <w:szCs w:val="26"/>
                <w:lang w:eastAsia="ru-RU"/>
              </w:rPr>
            </w:pPr>
            <w:r w:rsidRPr="00EA3A13">
              <w:rPr>
                <w:rFonts w:eastAsia="Times New Roman"/>
                <w:sz w:val="26"/>
                <w:szCs w:val="26"/>
                <w:lang w:eastAsia="ru-RU"/>
              </w:rPr>
              <w:t>Почтовый адрес: 670018, г. Улан-Удэ, а/я 1213,</w:t>
            </w:r>
          </w:p>
          <w:p w:rsidR="005C16F4" w:rsidRPr="00EA3A13" w:rsidRDefault="005C16F4" w:rsidP="005C16F4">
            <w:pPr>
              <w:widowControl w:val="0"/>
              <w:autoSpaceDE w:val="0"/>
              <w:autoSpaceDN w:val="0"/>
              <w:ind w:firstLine="0"/>
              <w:jc w:val="left"/>
              <w:rPr>
                <w:rFonts w:eastAsia="Times New Roman"/>
                <w:sz w:val="26"/>
                <w:szCs w:val="26"/>
                <w:lang w:val="en-US" w:eastAsia="ru-RU"/>
              </w:rPr>
            </w:pPr>
            <w:r w:rsidRPr="00EA3A13">
              <w:rPr>
                <w:rFonts w:eastAsia="Times New Roman"/>
                <w:sz w:val="26"/>
                <w:szCs w:val="26"/>
                <w:lang w:val="en-US" w:eastAsia="ru-RU"/>
              </w:rPr>
              <w:t>ekatirin@yandex.ru</w:t>
            </w:r>
          </w:p>
        </w:tc>
        <w:tc>
          <w:tcPr>
            <w:tcW w:w="396" w:type="dxa"/>
          </w:tcPr>
          <w:p w:rsidR="00AC6EAE" w:rsidRPr="00EA3A13" w:rsidRDefault="00AC6EAE" w:rsidP="00AC6EAE">
            <w:pPr>
              <w:widowControl w:val="0"/>
              <w:autoSpaceDE w:val="0"/>
              <w:autoSpaceDN w:val="0"/>
              <w:ind w:firstLine="0"/>
              <w:jc w:val="left"/>
              <w:rPr>
                <w:rFonts w:eastAsia="Times New Roman"/>
                <w:sz w:val="26"/>
                <w:szCs w:val="26"/>
                <w:lang w:eastAsia="ru-RU"/>
              </w:rPr>
            </w:pPr>
          </w:p>
        </w:tc>
        <w:tc>
          <w:tcPr>
            <w:tcW w:w="4707" w:type="dxa"/>
          </w:tcPr>
          <w:p w:rsidR="00AC6EAE" w:rsidRPr="00EA3A13" w:rsidRDefault="00AC6EAE" w:rsidP="00AC6EAE">
            <w:pPr>
              <w:widowControl w:val="0"/>
              <w:autoSpaceDE w:val="0"/>
              <w:autoSpaceDN w:val="0"/>
              <w:ind w:firstLine="0"/>
              <w:jc w:val="left"/>
              <w:rPr>
                <w:rFonts w:eastAsia="Times New Roman"/>
                <w:sz w:val="26"/>
                <w:szCs w:val="26"/>
                <w:lang w:eastAsia="ru-RU"/>
              </w:rPr>
            </w:pPr>
          </w:p>
        </w:tc>
      </w:tr>
    </w:tbl>
    <w:p w:rsidR="00AC6EAE" w:rsidRPr="00EA3A13" w:rsidRDefault="00AC6EAE" w:rsidP="00AC6EAE">
      <w:pPr>
        <w:widowControl w:val="0"/>
        <w:autoSpaceDE w:val="0"/>
        <w:autoSpaceDN w:val="0"/>
        <w:ind w:firstLine="0"/>
        <w:rPr>
          <w:rFonts w:eastAsia="Times New Roman"/>
          <w:sz w:val="26"/>
          <w:szCs w:val="26"/>
          <w:lang w:eastAsia="ru-RU"/>
        </w:rPr>
      </w:pPr>
    </w:p>
    <w:p w:rsidR="00AC6EAE" w:rsidRPr="00EA3A13" w:rsidRDefault="00AC6EAE" w:rsidP="00AC6EAE">
      <w:pPr>
        <w:widowControl w:val="0"/>
        <w:autoSpaceDE w:val="0"/>
        <w:autoSpaceDN w:val="0"/>
        <w:ind w:firstLine="0"/>
        <w:jc w:val="center"/>
        <w:rPr>
          <w:rFonts w:eastAsia="Times New Roman"/>
          <w:sz w:val="26"/>
          <w:szCs w:val="26"/>
          <w:lang w:eastAsia="ru-RU"/>
        </w:rPr>
      </w:pPr>
      <w:r w:rsidRPr="00EA3A13">
        <w:rPr>
          <w:rFonts w:eastAsia="Times New Roman"/>
          <w:sz w:val="26"/>
          <w:szCs w:val="26"/>
          <w:lang w:eastAsia="ru-RU"/>
        </w:rPr>
        <w:t>Подписи Сторон</w:t>
      </w:r>
    </w:p>
    <w:p w:rsidR="00484F6E" w:rsidRPr="00EA3A13" w:rsidRDefault="00484F6E" w:rsidP="00AC6EAE">
      <w:pPr>
        <w:widowControl w:val="0"/>
        <w:autoSpaceDE w:val="0"/>
        <w:autoSpaceDN w:val="0"/>
        <w:ind w:firstLine="0"/>
        <w:jc w:val="center"/>
        <w:rPr>
          <w:rFonts w:eastAsia="Times New Roman"/>
          <w:sz w:val="26"/>
          <w:szCs w:val="26"/>
          <w:lang w:eastAsia="ru-RU"/>
        </w:rPr>
      </w:pPr>
    </w:p>
    <w:p w:rsidR="00AC6EAE" w:rsidRPr="00EA3A13" w:rsidRDefault="00AC6EAE" w:rsidP="00AC6EAE">
      <w:pPr>
        <w:widowControl w:val="0"/>
        <w:autoSpaceDE w:val="0"/>
        <w:autoSpaceDN w:val="0"/>
        <w:ind w:firstLine="0"/>
        <w:rPr>
          <w:rFonts w:eastAsia="Times New Roman"/>
          <w:sz w:val="26"/>
          <w:szCs w:val="26"/>
          <w:lang w:eastAsia="ru-RU"/>
        </w:rPr>
      </w:pP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308"/>
        <w:gridCol w:w="397"/>
        <w:gridCol w:w="4308"/>
      </w:tblGrid>
      <w:tr w:rsidR="00AC6EAE" w:rsidRPr="00EA3A13" w:rsidTr="00A433ED">
        <w:tc>
          <w:tcPr>
            <w:tcW w:w="4308" w:type="dxa"/>
            <w:tcBorders>
              <w:top w:val="nil"/>
              <w:left w:val="nil"/>
              <w:bottom w:val="nil"/>
              <w:right w:val="nil"/>
            </w:tcBorders>
          </w:tcPr>
          <w:p w:rsidR="00AC6EAE" w:rsidRPr="00EA3A13" w:rsidRDefault="00AC6EAE" w:rsidP="005C16F4">
            <w:pPr>
              <w:widowControl w:val="0"/>
              <w:autoSpaceDE w:val="0"/>
              <w:autoSpaceDN w:val="0"/>
              <w:ind w:firstLine="0"/>
              <w:jc w:val="left"/>
              <w:rPr>
                <w:rFonts w:eastAsia="Times New Roman"/>
                <w:sz w:val="26"/>
                <w:szCs w:val="26"/>
                <w:lang w:eastAsia="ru-RU"/>
              </w:rPr>
            </w:pPr>
            <w:r w:rsidRPr="00EA3A13">
              <w:rPr>
                <w:rFonts w:eastAsia="Times New Roman"/>
                <w:sz w:val="26"/>
                <w:szCs w:val="26"/>
                <w:lang w:eastAsia="ru-RU"/>
              </w:rPr>
              <w:t>____</w:t>
            </w:r>
            <w:r w:rsidR="005C16F4" w:rsidRPr="00EA3A13">
              <w:rPr>
                <w:rFonts w:eastAsia="Times New Roman"/>
                <w:sz w:val="26"/>
                <w:szCs w:val="26"/>
                <w:lang w:eastAsia="ru-RU"/>
              </w:rPr>
              <w:t>____</w:t>
            </w:r>
            <w:r w:rsidRPr="00EA3A13">
              <w:rPr>
                <w:rFonts w:eastAsia="Times New Roman"/>
                <w:sz w:val="26"/>
                <w:szCs w:val="26"/>
                <w:lang w:eastAsia="ru-RU"/>
              </w:rPr>
              <w:t>___/</w:t>
            </w:r>
            <w:r w:rsidR="005C16F4" w:rsidRPr="00EA3A13">
              <w:rPr>
                <w:rFonts w:eastAsia="Times New Roman"/>
                <w:sz w:val="26"/>
                <w:szCs w:val="26"/>
                <w:lang w:eastAsia="ru-RU"/>
              </w:rPr>
              <w:t>Бадмаева Е.В./</w:t>
            </w:r>
          </w:p>
        </w:tc>
        <w:tc>
          <w:tcPr>
            <w:tcW w:w="397" w:type="dxa"/>
            <w:tcBorders>
              <w:top w:val="nil"/>
              <w:left w:val="nil"/>
              <w:bottom w:val="nil"/>
              <w:right w:val="nil"/>
            </w:tcBorders>
          </w:tcPr>
          <w:p w:rsidR="00AC6EAE" w:rsidRPr="00EA3A13" w:rsidRDefault="00AC6EAE" w:rsidP="00AC6EAE">
            <w:pPr>
              <w:widowControl w:val="0"/>
              <w:autoSpaceDE w:val="0"/>
              <w:autoSpaceDN w:val="0"/>
              <w:ind w:firstLine="0"/>
              <w:jc w:val="left"/>
              <w:rPr>
                <w:rFonts w:eastAsia="Times New Roman"/>
                <w:sz w:val="26"/>
                <w:szCs w:val="26"/>
                <w:lang w:eastAsia="ru-RU"/>
              </w:rPr>
            </w:pPr>
          </w:p>
        </w:tc>
        <w:tc>
          <w:tcPr>
            <w:tcW w:w="4308" w:type="dxa"/>
            <w:tcBorders>
              <w:top w:val="nil"/>
              <w:left w:val="nil"/>
              <w:bottom w:val="nil"/>
              <w:right w:val="nil"/>
            </w:tcBorders>
          </w:tcPr>
          <w:p w:rsidR="00AC6EAE" w:rsidRPr="00EA3A13" w:rsidRDefault="00AC6EAE" w:rsidP="00AC6EAE">
            <w:pPr>
              <w:widowControl w:val="0"/>
              <w:autoSpaceDE w:val="0"/>
              <w:autoSpaceDN w:val="0"/>
              <w:ind w:firstLine="0"/>
              <w:jc w:val="left"/>
              <w:rPr>
                <w:rFonts w:eastAsia="Times New Roman"/>
                <w:sz w:val="26"/>
                <w:szCs w:val="26"/>
                <w:lang w:eastAsia="ru-RU"/>
              </w:rPr>
            </w:pPr>
            <w:r w:rsidRPr="00EA3A13">
              <w:rPr>
                <w:rFonts w:eastAsia="Times New Roman"/>
                <w:sz w:val="26"/>
                <w:szCs w:val="26"/>
                <w:lang w:eastAsia="ru-RU"/>
              </w:rPr>
              <w:t>__</w:t>
            </w:r>
            <w:r w:rsidR="005C16F4" w:rsidRPr="00EA3A13">
              <w:rPr>
                <w:rFonts w:eastAsia="Times New Roman"/>
                <w:sz w:val="26"/>
                <w:szCs w:val="26"/>
                <w:lang w:eastAsia="ru-RU"/>
              </w:rPr>
              <w:t>____</w:t>
            </w:r>
            <w:r w:rsidRPr="00EA3A13">
              <w:rPr>
                <w:rFonts w:eastAsia="Times New Roman"/>
                <w:sz w:val="26"/>
                <w:szCs w:val="26"/>
                <w:lang w:eastAsia="ru-RU"/>
              </w:rPr>
              <w:t>_____/__</w:t>
            </w:r>
            <w:r w:rsidR="005C16F4" w:rsidRPr="00EA3A13">
              <w:rPr>
                <w:rFonts w:eastAsia="Times New Roman"/>
                <w:sz w:val="26"/>
                <w:szCs w:val="26"/>
                <w:lang w:eastAsia="ru-RU"/>
              </w:rPr>
              <w:t>____</w:t>
            </w:r>
            <w:r w:rsidRPr="00EA3A13">
              <w:rPr>
                <w:rFonts w:eastAsia="Times New Roman"/>
                <w:sz w:val="26"/>
                <w:szCs w:val="26"/>
                <w:lang w:eastAsia="ru-RU"/>
              </w:rPr>
              <w:t xml:space="preserve">_______ </w:t>
            </w:r>
            <w:r w:rsidR="005C16F4" w:rsidRPr="00EA3A13">
              <w:rPr>
                <w:rFonts w:eastAsia="Times New Roman"/>
                <w:sz w:val="26"/>
                <w:szCs w:val="26"/>
                <w:lang w:eastAsia="ru-RU"/>
              </w:rPr>
              <w:t xml:space="preserve">            </w:t>
            </w:r>
            <w:r w:rsidRPr="00EA3A13">
              <w:rPr>
                <w:rFonts w:eastAsia="Times New Roman"/>
                <w:i/>
                <w:sz w:val="26"/>
                <w:szCs w:val="26"/>
                <w:lang w:eastAsia="ru-RU"/>
              </w:rPr>
              <w:t>(подпись/Ф.И.О.)</w:t>
            </w:r>
          </w:p>
        </w:tc>
      </w:tr>
    </w:tbl>
    <w:p w:rsidR="00AC6EAE" w:rsidRPr="00EA3A13" w:rsidRDefault="00AC6EAE" w:rsidP="00AC6EAE">
      <w:pPr>
        <w:widowControl w:val="0"/>
        <w:autoSpaceDE w:val="0"/>
        <w:autoSpaceDN w:val="0"/>
        <w:ind w:firstLine="0"/>
        <w:rPr>
          <w:rFonts w:eastAsia="Times New Roman"/>
          <w:sz w:val="26"/>
          <w:szCs w:val="26"/>
          <w:lang w:eastAsia="ru-RU"/>
        </w:rPr>
      </w:pPr>
    </w:p>
    <w:sectPr w:rsidR="00AC6EAE" w:rsidRPr="00EA3A13" w:rsidSect="00EA3A13">
      <w:pgSz w:w="12240" w:h="15840"/>
      <w:pgMar w:top="1276" w:right="616" w:bottom="1560" w:left="170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203176"/>
    <w:multiLevelType w:val="hybridMultilevel"/>
    <w:tmpl w:val="5A166980"/>
    <w:lvl w:ilvl="0" w:tplc="BA4A1B7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">
    <w:nsid w:val="15867A55"/>
    <w:multiLevelType w:val="hybridMultilevel"/>
    <w:tmpl w:val="731C5C60"/>
    <w:lvl w:ilvl="0" w:tplc="978C7F76">
      <w:start w:val="1"/>
      <w:numFmt w:val="decimal"/>
      <w:lvlText w:val="%1)"/>
      <w:lvlJc w:val="left"/>
      <w:pPr>
        <w:ind w:left="131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39" w:hanging="360"/>
      </w:pPr>
    </w:lvl>
    <w:lvl w:ilvl="2" w:tplc="0419001B" w:tentative="1">
      <w:start w:val="1"/>
      <w:numFmt w:val="lowerRoman"/>
      <w:lvlText w:val="%3."/>
      <w:lvlJc w:val="right"/>
      <w:pPr>
        <w:ind w:left="2759" w:hanging="180"/>
      </w:pPr>
    </w:lvl>
    <w:lvl w:ilvl="3" w:tplc="0419000F" w:tentative="1">
      <w:start w:val="1"/>
      <w:numFmt w:val="decimal"/>
      <w:lvlText w:val="%4."/>
      <w:lvlJc w:val="left"/>
      <w:pPr>
        <w:ind w:left="3479" w:hanging="360"/>
      </w:pPr>
    </w:lvl>
    <w:lvl w:ilvl="4" w:tplc="04190019" w:tentative="1">
      <w:start w:val="1"/>
      <w:numFmt w:val="lowerLetter"/>
      <w:lvlText w:val="%5."/>
      <w:lvlJc w:val="left"/>
      <w:pPr>
        <w:ind w:left="4199" w:hanging="360"/>
      </w:pPr>
    </w:lvl>
    <w:lvl w:ilvl="5" w:tplc="0419001B" w:tentative="1">
      <w:start w:val="1"/>
      <w:numFmt w:val="lowerRoman"/>
      <w:lvlText w:val="%6."/>
      <w:lvlJc w:val="right"/>
      <w:pPr>
        <w:ind w:left="4919" w:hanging="180"/>
      </w:pPr>
    </w:lvl>
    <w:lvl w:ilvl="6" w:tplc="0419000F" w:tentative="1">
      <w:start w:val="1"/>
      <w:numFmt w:val="decimal"/>
      <w:lvlText w:val="%7."/>
      <w:lvlJc w:val="left"/>
      <w:pPr>
        <w:ind w:left="5639" w:hanging="360"/>
      </w:pPr>
    </w:lvl>
    <w:lvl w:ilvl="7" w:tplc="04190019" w:tentative="1">
      <w:start w:val="1"/>
      <w:numFmt w:val="lowerLetter"/>
      <w:lvlText w:val="%8."/>
      <w:lvlJc w:val="left"/>
      <w:pPr>
        <w:ind w:left="6359" w:hanging="360"/>
      </w:pPr>
    </w:lvl>
    <w:lvl w:ilvl="8" w:tplc="0419001B" w:tentative="1">
      <w:start w:val="1"/>
      <w:numFmt w:val="lowerRoman"/>
      <w:lvlText w:val="%9."/>
      <w:lvlJc w:val="right"/>
      <w:pPr>
        <w:ind w:left="7079" w:hanging="180"/>
      </w:pPr>
    </w:lvl>
  </w:abstractNum>
  <w:abstractNum w:abstractNumId="2">
    <w:nsid w:val="4D4933DE"/>
    <w:multiLevelType w:val="multilevel"/>
    <w:tmpl w:val="2F2ABF7C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59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79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33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3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77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67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21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12" w:hanging="1800"/>
      </w:pPr>
      <w:rPr>
        <w:rFonts w:hint="default"/>
      </w:rPr>
    </w:lvl>
  </w:abstractNum>
  <w:abstractNum w:abstractNumId="3">
    <w:nsid w:val="676D7D64"/>
    <w:multiLevelType w:val="multilevel"/>
    <w:tmpl w:val="91643C62"/>
    <w:lvl w:ilvl="0">
      <w:start w:val="1"/>
      <w:numFmt w:val="decimal"/>
      <w:lvlText w:val="%1."/>
      <w:lvlJc w:val="left"/>
      <w:pPr>
        <w:ind w:left="1044" w:hanging="1044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583" w:hanging="1044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22" w:hanging="104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661" w:hanging="1044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3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77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67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21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12" w:hanging="1800"/>
      </w:pPr>
      <w:rPr>
        <w:rFonts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6EAE"/>
    <w:rsid w:val="00134AAD"/>
    <w:rsid w:val="00180348"/>
    <w:rsid w:val="001D3E5B"/>
    <w:rsid w:val="002B673C"/>
    <w:rsid w:val="002D09DE"/>
    <w:rsid w:val="002D3690"/>
    <w:rsid w:val="002F5CA5"/>
    <w:rsid w:val="003823A3"/>
    <w:rsid w:val="00440285"/>
    <w:rsid w:val="00440413"/>
    <w:rsid w:val="00484F6E"/>
    <w:rsid w:val="004F42C5"/>
    <w:rsid w:val="00540275"/>
    <w:rsid w:val="005C16F4"/>
    <w:rsid w:val="006C5570"/>
    <w:rsid w:val="00707D66"/>
    <w:rsid w:val="00722B52"/>
    <w:rsid w:val="00811EF5"/>
    <w:rsid w:val="0082462E"/>
    <w:rsid w:val="0085342B"/>
    <w:rsid w:val="008A4346"/>
    <w:rsid w:val="008B5839"/>
    <w:rsid w:val="00926CD5"/>
    <w:rsid w:val="009430C2"/>
    <w:rsid w:val="00986327"/>
    <w:rsid w:val="009C6053"/>
    <w:rsid w:val="009C7783"/>
    <w:rsid w:val="00AA1E43"/>
    <w:rsid w:val="00AC6EAE"/>
    <w:rsid w:val="00B1430D"/>
    <w:rsid w:val="00BD72AD"/>
    <w:rsid w:val="00C30DF5"/>
    <w:rsid w:val="00D25D7A"/>
    <w:rsid w:val="00D86066"/>
    <w:rsid w:val="00DA1C8A"/>
    <w:rsid w:val="00DE6CDF"/>
    <w:rsid w:val="00DF634F"/>
    <w:rsid w:val="00EA3A13"/>
    <w:rsid w:val="00F520F1"/>
    <w:rsid w:val="00FC521D"/>
    <w:rsid w:val="00FC6E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ECB3879-1F32-4CD6-9CA0-646861F8D1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4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8606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consultantplus://offline/ref=DA5AC8A84ECAE9A155ECFAE6C67E056BF611CECEA010DE5189CCDC5477B6B339527B43650A4A203F555FE42E4COAX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17AC067-2D2E-4F5D-A46D-F49EE02413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4</Pages>
  <Words>1007</Words>
  <Characters>5744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6738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Юрист</dc:creator>
  <cp:lastModifiedBy>Admin</cp:lastModifiedBy>
  <cp:revision>10</cp:revision>
  <dcterms:created xsi:type="dcterms:W3CDTF">2022-01-24T06:34:00Z</dcterms:created>
  <dcterms:modified xsi:type="dcterms:W3CDTF">2024-01-12T07:13:00Z</dcterms:modified>
</cp:coreProperties>
</file>