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6"/>
        <w:gridCol w:w="2683"/>
        <w:gridCol w:w="3336"/>
      </w:tblGrid>
      <w:tr w:rsidR="00E669C5" w:rsidTr="00FC0268">
        <w:trPr>
          <w:trHeight w:val="273"/>
        </w:trPr>
        <w:tc>
          <w:tcPr>
            <w:tcW w:w="9345" w:type="dxa"/>
            <w:gridSpan w:val="3"/>
          </w:tcPr>
          <w:p w:rsidR="00E669C5" w:rsidRPr="00E669C5" w:rsidRDefault="00FC0268" w:rsidP="00FC026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</w:p>
        </w:tc>
      </w:tr>
      <w:tr w:rsidR="00FC0268" w:rsidTr="00FC0268">
        <w:trPr>
          <w:trHeight w:val="698"/>
        </w:trPr>
        <w:tc>
          <w:tcPr>
            <w:tcW w:w="9345" w:type="dxa"/>
            <w:gridSpan w:val="3"/>
          </w:tcPr>
          <w:p w:rsidR="00FC0268" w:rsidRPr="00E669C5" w:rsidRDefault="00FC0268" w:rsidP="00FC0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9C5">
              <w:rPr>
                <w:rFonts w:ascii="Times New Roman" w:hAnsi="Times New Roman" w:cs="Times New Roman"/>
                <w:b/>
                <w:sz w:val="28"/>
                <w:szCs w:val="28"/>
              </w:rPr>
              <w:t>Договор купли продажи</w:t>
            </w:r>
          </w:p>
          <w:p w:rsidR="00FC0268" w:rsidRPr="00E669C5" w:rsidRDefault="00FC0268" w:rsidP="00FC02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9C5">
              <w:rPr>
                <w:rFonts w:ascii="Times New Roman" w:hAnsi="Times New Roman" w:cs="Times New Roman"/>
                <w:b/>
                <w:sz w:val="28"/>
                <w:szCs w:val="28"/>
              </w:rPr>
              <w:t>недвижимого имущества</w:t>
            </w:r>
          </w:p>
        </w:tc>
      </w:tr>
      <w:tr w:rsidR="00E669C5" w:rsidTr="00FC0268">
        <w:tc>
          <w:tcPr>
            <w:tcW w:w="3115" w:type="dxa"/>
          </w:tcPr>
          <w:p w:rsidR="00E669C5" w:rsidRPr="00E669C5" w:rsidRDefault="00FC0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</w:p>
        </w:tc>
        <w:tc>
          <w:tcPr>
            <w:tcW w:w="3115" w:type="dxa"/>
          </w:tcPr>
          <w:p w:rsidR="00E669C5" w:rsidRPr="00E669C5" w:rsidRDefault="00E669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:rsidR="00E669C5" w:rsidRPr="00E669C5" w:rsidRDefault="00FC02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</w:p>
        </w:tc>
      </w:tr>
    </w:tbl>
    <w:p w:rsidR="00E72B10" w:rsidRDefault="00E72B10"/>
    <w:p w:rsidR="00E669C5" w:rsidRDefault="00E669C5" w:rsidP="00E669C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Хафизов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Айзат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Расихович</w:t>
      </w:r>
      <w:proofErr w:type="spellEnd"/>
      <w:r w:rsidRPr="00E669C5">
        <w:rPr>
          <w:rFonts w:ascii="Times New Roman" w:hAnsi="Times New Roman" w:cs="Times New Roman"/>
          <w:sz w:val="24"/>
          <w:szCs w:val="24"/>
        </w:rPr>
        <w:t xml:space="preserve">, в лице финансового управляющего Михеевой Татьяны Викторовны, действующей на основании </w:t>
      </w:r>
      <w:r w:rsidR="00E047E0">
        <w:rPr>
          <w:rFonts w:ascii="Times New Roman" w:hAnsi="Times New Roman" w:cs="Times New Roman"/>
          <w:sz w:val="24"/>
          <w:szCs w:val="24"/>
        </w:rPr>
        <w:t>р</w:t>
      </w:r>
      <w:r w:rsidRPr="00E669C5">
        <w:rPr>
          <w:rFonts w:ascii="Times New Roman" w:hAnsi="Times New Roman" w:cs="Times New Roman"/>
          <w:sz w:val="24"/>
          <w:szCs w:val="24"/>
        </w:rPr>
        <w:t xml:space="preserve">ешения Арбитражного суда </w:t>
      </w: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E669C5">
        <w:rPr>
          <w:rFonts w:ascii="Times New Roman" w:hAnsi="Times New Roman" w:cs="Times New Roman"/>
          <w:sz w:val="24"/>
          <w:szCs w:val="24"/>
        </w:rPr>
        <w:t xml:space="preserve"> от</w:t>
      </w:r>
      <w:r w:rsidR="00E047E0">
        <w:rPr>
          <w:rFonts w:ascii="Times New Roman" w:hAnsi="Times New Roman" w:cs="Times New Roman"/>
          <w:sz w:val="24"/>
          <w:szCs w:val="24"/>
        </w:rPr>
        <w:t xml:space="preserve"> 05.02.2024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69C5">
        <w:rPr>
          <w:rFonts w:ascii="Times New Roman" w:hAnsi="Times New Roman" w:cs="Times New Roman"/>
          <w:sz w:val="24"/>
          <w:szCs w:val="24"/>
        </w:rPr>
        <w:t>по делу №А</w:t>
      </w:r>
      <w:r>
        <w:rPr>
          <w:rFonts w:ascii="Times New Roman" w:hAnsi="Times New Roman" w:cs="Times New Roman"/>
          <w:sz w:val="24"/>
          <w:szCs w:val="24"/>
        </w:rPr>
        <w:t>65</w:t>
      </w:r>
      <w:r w:rsidRPr="00E669C5">
        <w:rPr>
          <w:rFonts w:ascii="Times New Roman" w:hAnsi="Times New Roman" w:cs="Times New Roman"/>
          <w:sz w:val="24"/>
          <w:szCs w:val="24"/>
        </w:rPr>
        <w:t>-34</w:t>
      </w:r>
      <w:r>
        <w:rPr>
          <w:rFonts w:ascii="Times New Roman" w:hAnsi="Times New Roman" w:cs="Times New Roman"/>
          <w:sz w:val="24"/>
          <w:szCs w:val="24"/>
        </w:rPr>
        <w:t>941/2023</w:t>
      </w:r>
      <w:r w:rsidRPr="00E669C5">
        <w:rPr>
          <w:rFonts w:ascii="Times New Roman" w:hAnsi="Times New Roman" w:cs="Times New Roman"/>
          <w:sz w:val="24"/>
          <w:szCs w:val="24"/>
        </w:rPr>
        <w:t xml:space="preserve">, именуемый далее «Продавец», с одной стороны, и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E669C5">
        <w:rPr>
          <w:rFonts w:ascii="Times New Roman" w:hAnsi="Times New Roman" w:cs="Times New Roman"/>
          <w:sz w:val="24"/>
          <w:szCs w:val="24"/>
        </w:rPr>
        <w:t>, именуемый далее «Покупатель», с другой стороны, совместно именуемые «Стороны», а по отдельности «Сторона», заключили настоящий договор о нижеследующем:</w:t>
      </w:r>
    </w:p>
    <w:p w:rsidR="00E669C5" w:rsidRPr="00FC0268" w:rsidRDefault="00E669C5" w:rsidP="00FC026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0268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E669C5" w:rsidRDefault="00E669C5" w:rsidP="00E669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1.1. </w:t>
      </w:r>
      <w:r w:rsidRPr="00E669C5">
        <w:rPr>
          <w:rFonts w:ascii="Times New Roman" w:hAnsi="Times New Roman" w:cs="Times New Roman"/>
          <w:sz w:val="24"/>
          <w:szCs w:val="24"/>
        </w:rPr>
        <w:t>Продавец обязуется передать в собственность Покупателю, а Покупатель принять и оплатить в соответствии с условиями настоящего Договора следующее имущество (далее – Имущество):</w:t>
      </w:r>
    </w:p>
    <w:p w:rsidR="00E669C5" w:rsidRDefault="0031699D" w:rsidP="006F63E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99D">
        <w:rPr>
          <w:rFonts w:ascii="Times New Roman" w:hAnsi="Times New Roman" w:cs="Times New Roman"/>
          <w:sz w:val="24"/>
          <w:szCs w:val="24"/>
        </w:rPr>
        <w:t xml:space="preserve">Земельный участок, кадастровый номер: 16:19:000000:1638. Виды разрешенного использования объекта недвижимости: для сельскохозяйственного производства и сельскохозяйственного использования. Местоположение: местоположение установлено относительно ориентира, расположенного в границах участка. Почтовый адрес ориентира: Республика Татарстан, </w:t>
      </w:r>
      <w:proofErr w:type="spellStart"/>
      <w:r w:rsidRPr="0031699D">
        <w:rPr>
          <w:rFonts w:ascii="Times New Roman" w:hAnsi="Times New Roman" w:cs="Times New Roman"/>
          <w:sz w:val="24"/>
          <w:szCs w:val="24"/>
        </w:rPr>
        <w:t>Заинский</w:t>
      </w:r>
      <w:proofErr w:type="spellEnd"/>
      <w:r w:rsidRPr="0031699D"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Pr="0031699D">
        <w:rPr>
          <w:rFonts w:ascii="Times New Roman" w:hAnsi="Times New Roman" w:cs="Times New Roman"/>
          <w:sz w:val="24"/>
          <w:szCs w:val="24"/>
        </w:rPr>
        <w:t>Светлоозерское</w:t>
      </w:r>
      <w:proofErr w:type="spellEnd"/>
      <w:r w:rsidRPr="0031699D">
        <w:rPr>
          <w:rFonts w:ascii="Times New Roman" w:hAnsi="Times New Roman" w:cs="Times New Roman"/>
          <w:sz w:val="24"/>
          <w:szCs w:val="24"/>
        </w:rPr>
        <w:t xml:space="preserve"> сельское поселение. Площадь, м²: 171 000 +/- 3618. Вид права, доля в праве: общая долевая собственность 1/3.</w:t>
      </w:r>
    </w:p>
    <w:p w:rsidR="006B5014" w:rsidRPr="006B5014" w:rsidRDefault="006B5014" w:rsidP="006F63E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государственной регистрации</w:t>
      </w:r>
      <w:r w:rsidRPr="006B501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03.02.2011.</w:t>
      </w:r>
    </w:p>
    <w:p w:rsidR="00E669C5" w:rsidRDefault="006B5014" w:rsidP="00E669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047E0">
        <w:rPr>
          <w:rFonts w:ascii="Times New Roman" w:hAnsi="Times New Roman" w:cs="Times New Roman"/>
          <w:sz w:val="24"/>
          <w:szCs w:val="24"/>
        </w:rPr>
        <w:t>Основание государственной регистрации</w:t>
      </w:r>
      <w:r w:rsidR="00E669C5" w:rsidRPr="00E669C5">
        <w:rPr>
          <w:rFonts w:ascii="Times New Roman" w:hAnsi="Times New Roman" w:cs="Times New Roman"/>
          <w:sz w:val="24"/>
          <w:szCs w:val="24"/>
        </w:rPr>
        <w:t>:</w:t>
      </w:r>
    </w:p>
    <w:p w:rsidR="00E669C5" w:rsidRPr="006F63EC" w:rsidRDefault="00E669C5" w:rsidP="006F63E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Соглашение об определение долей в праве общей долевой собственности на земельный участок, выдан 28.12.2010</w:t>
      </w:r>
      <w:r w:rsidR="006F63EC" w:rsidRPr="006F63EC">
        <w:rPr>
          <w:rFonts w:ascii="Times New Roman" w:hAnsi="Times New Roman" w:cs="Times New Roman"/>
          <w:sz w:val="24"/>
          <w:szCs w:val="24"/>
        </w:rPr>
        <w:t>;</w:t>
      </w:r>
    </w:p>
    <w:p w:rsidR="00E669C5" w:rsidRPr="006F63EC" w:rsidRDefault="00E669C5" w:rsidP="006F63E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праве собственности на земельную долю, серия</w:t>
      </w:r>
      <w:r w:rsidRPr="00E669C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РТ, №0974217, выдан 05.08.1997</w:t>
      </w:r>
      <w:r w:rsidR="006F63EC" w:rsidRPr="006F63EC">
        <w:rPr>
          <w:rFonts w:ascii="Times New Roman" w:hAnsi="Times New Roman" w:cs="Times New Roman"/>
          <w:sz w:val="24"/>
          <w:szCs w:val="24"/>
        </w:rPr>
        <w:t>;</w:t>
      </w:r>
    </w:p>
    <w:p w:rsidR="00E669C5" w:rsidRDefault="00E669C5" w:rsidP="006F63E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 Главы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и города Заинска РТ, №1394, выдан 08.08.1996,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и г. Заинска РТ</w:t>
      </w:r>
      <w:r w:rsidR="006F63EC">
        <w:rPr>
          <w:rFonts w:ascii="Times New Roman" w:hAnsi="Times New Roman" w:cs="Times New Roman"/>
          <w:sz w:val="24"/>
          <w:szCs w:val="24"/>
        </w:rPr>
        <w:t>.</w:t>
      </w:r>
    </w:p>
    <w:p w:rsidR="00E669C5" w:rsidRDefault="00E669C5" w:rsidP="00E669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</w:t>
      </w:r>
      <w:r w:rsidR="006B5014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. Настоящий </w:t>
      </w:r>
      <w:r w:rsidRPr="00E669C5">
        <w:rPr>
          <w:rFonts w:ascii="Times New Roman" w:hAnsi="Times New Roman" w:cs="Times New Roman"/>
          <w:sz w:val="24"/>
          <w:szCs w:val="24"/>
        </w:rPr>
        <w:t xml:space="preserve">Договор заключается Сторонами в порядке, установленном Федеральным законом от 26.10.2002 №127-ФЗ «О несостоятельности (банкротстве)», по результатам проведения торгов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E669C5">
        <w:rPr>
          <w:rFonts w:ascii="Times New Roman" w:hAnsi="Times New Roman" w:cs="Times New Roman"/>
          <w:sz w:val="24"/>
          <w:szCs w:val="24"/>
        </w:rPr>
        <w:t xml:space="preserve">, состоявшихся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E669C5">
        <w:rPr>
          <w:rFonts w:ascii="Times New Roman" w:hAnsi="Times New Roman" w:cs="Times New Roman"/>
          <w:sz w:val="24"/>
          <w:szCs w:val="24"/>
        </w:rPr>
        <w:t xml:space="preserve"> на электронной торговой площадке Уральская Электронная Торговая Площадка «УЭТП» (ИНН 6658372471, ОГРН 1106658019786), размещенная на сайте http://bankrupt.etpu.ru/ в сети Интернет.</w:t>
      </w:r>
    </w:p>
    <w:p w:rsidR="00FC0268" w:rsidRDefault="00E669C5" w:rsidP="00E669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C0268" w:rsidRPr="00FC0268" w:rsidRDefault="00FC0268" w:rsidP="00FC02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0268">
        <w:rPr>
          <w:rFonts w:ascii="Times New Roman" w:hAnsi="Times New Roman" w:cs="Times New Roman"/>
          <w:b/>
          <w:sz w:val="24"/>
          <w:szCs w:val="24"/>
        </w:rPr>
        <w:t>2. Обязанности Сторон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2.1. Продавец обязан: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2.1.1. Подготовить Имущество к передаче, включая составление передаточного акт</w:t>
      </w:r>
      <w:r>
        <w:rPr>
          <w:rFonts w:ascii="Times New Roman" w:hAnsi="Times New Roman" w:cs="Times New Roman"/>
          <w:sz w:val="24"/>
          <w:szCs w:val="24"/>
        </w:rPr>
        <w:t xml:space="preserve">а, указанного </w:t>
      </w:r>
      <w:r w:rsidR="003B56F1">
        <w:rPr>
          <w:rFonts w:ascii="Times New Roman" w:hAnsi="Times New Roman" w:cs="Times New Roman"/>
          <w:sz w:val="24"/>
          <w:szCs w:val="24"/>
        </w:rPr>
        <w:t>в</w:t>
      </w:r>
      <w:r w:rsidRPr="00FC0268">
        <w:rPr>
          <w:rFonts w:ascii="Times New Roman" w:hAnsi="Times New Roman" w:cs="Times New Roman"/>
          <w:sz w:val="24"/>
          <w:szCs w:val="24"/>
        </w:rPr>
        <w:t xml:space="preserve"> п. 4.1. настоящего Договора.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lastRenderedPageBreak/>
        <w:t>2.1.2. Передать Покупателю Имущество по передаточному акту после полной оплаты цены, определенной по результатам торгов.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2.1.3. Представить Покупателю все необходимые документы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2.2. Покупатель обязан: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2.2.1. Оплатить цену, указанную в п. 3.1. настоящего Догов</w:t>
      </w:r>
      <w:r>
        <w:rPr>
          <w:rFonts w:ascii="Times New Roman" w:hAnsi="Times New Roman" w:cs="Times New Roman"/>
          <w:sz w:val="24"/>
          <w:szCs w:val="24"/>
        </w:rPr>
        <w:t>ора, в порядке, предусмотренном</w:t>
      </w:r>
      <w:r w:rsidRPr="00FC0268">
        <w:rPr>
          <w:rFonts w:ascii="Times New Roman" w:hAnsi="Times New Roman" w:cs="Times New Roman"/>
          <w:sz w:val="24"/>
          <w:szCs w:val="24"/>
        </w:rPr>
        <w:t xml:space="preserve"> настоящим Договором.</w:t>
      </w:r>
    </w:p>
    <w:p w:rsidR="00FC0268" w:rsidRPr="00FC0268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 xml:space="preserve">2.2.2. Принять Имущество, подписав передаточный акт. </w:t>
      </w:r>
    </w:p>
    <w:p w:rsidR="00580F9D" w:rsidRDefault="00FC0268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C0268">
        <w:rPr>
          <w:rFonts w:ascii="Times New Roman" w:hAnsi="Times New Roman" w:cs="Times New Roman"/>
          <w:sz w:val="24"/>
          <w:szCs w:val="24"/>
        </w:rPr>
        <w:t>2.2.3. За свой счет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:rsidR="00580F9D" w:rsidRDefault="00580F9D" w:rsidP="00FC02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80F9D" w:rsidRPr="009E3A56" w:rsidRDefault="00580F9D" w:rsidP="009E3A5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F9D">
        <w:rPr>
          <w:rFonts w:ascii="Times New Roman" w:hAnsi="Times New Roman" w:cs="Times New Roman"/>
          <w:b/>
          <w:sz w:val="24"/>
          <w:szCs w:val="24"/>
        </w:rPr>
        <w:t>3. Стоимость Имущества и порядок оплаты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80F9D" w:rsidRDefault="00580F9D" w:rsidP="00580F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80F9D">
        <w:rPr>
          <w:rFonts w:ascii="Times New Roman" w:hAnsi="Times New Roman" w:cs="Times New Roman"/>
          <w:sz w:val="24"/>
          <w:szCs w:val="24"/>
        </w:rPr>
        <w:t xml:space="preserve">3.1. Общая стоимость Имущества составляет </w:t>
      </w:r>
      <w:r w:rsidR="009E3A56">
        <w:rPr>
          <w:rFonts w:ascii="Times New Roman" w:hAnsi="Times New Roman" w:cs="Times New Roman"/>
          <w:sz w:val="24"/>
          <w:szCs w:val="24"/>
        </w:rPr>
        <w:t>__________________________.</w:t>
      </w:r>
    </w:p>
    <w:p w:rsidR="00580F9D" w:rsidRDefault="00580F9D" w:rsidP="00580F9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0F9D">
        <w:rPr>
          <w:rFonts w:ascii="Times New Roman" w:hAnsi="Times New Roman" w:cs="Times New Roman"/>
          <w:sz w:val="24"/>
          <w:szCs w:val="24"/>
        </w:rPr>
        <w:t xml:space="preserve">3.2. Задаток в сумме </w:t>
      </w:r>
      <w:r w:rsidR="009E3A56">
        <w:rPr>
          <w:rFonts w:ascii="Times New Roman" w:hAnsi="Times New Roman" w:cs="Times New Roman"/>
          <w:sz w:val="24"/>
          <w:szCs w:val="24"/>
        </w:rPr>
        <w:t>__________________________</w:t>
      </w:r>
      <w:r w:rsidRPr="00580F9D">
        <w:rPr>
          <w:rFonts w:ascii="Times New Roman" w:hAnsi="Times New Roman" w:cs="Times New Roman"/>
          <w:sz w:val="24"/>
          <w:szCs w:val="24"/>
        </w:rPr>
        <w:t>, внесенный Покупателем в обеспечение исполнения обязательств как участника торгов, засчитывается в счет оплаты Имущества.</w:t>
      </w:r>
    </w:p>
    <w:p w:rsidR="00580F9D" w:rsidRDefault="00580F9D" w:rsidP="00580F9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0F9D">
        <w:rPr>
          <w:rFonts w:ascii="Times New Roman" w:hAnsi="Times New Roman" w:cs="Times New Roman"/>
          <w:sz w:val="24"/>
          <w:szCs w:val="24"/>
        </w:rPr>
        <w:t xml:space="preserve">3.3. За вычетом суммы задатка Покупатель должен уплатить </w:t>
      </w:r>
      <w:r w:rsidR="009E3A56">
        <w:rPr>
          <w:rFonts w:ascii="Times New Roman" w:hAnsi="Times New Roman" w:cs="Times New Roman"/>
          <w:sz w:val="24"/>
          <w:szCs w:val="24"/>
        </w:rPr>
        <w:t>__________________________</w:t>
      </w:r>
      <w:r w:rsidRPr="00580F9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Pr="00580F9D">
        <w:rPr>
          <w:rFonts w:ascii="Times New Roman" w:hAnsi="Times New Roman" w:cs="Times New Roman"/>
          <w:sz w:val="24"/>
          <w:szCs w:val="24"/>
        </w:rPr>
        <w:t xml:space="preserve">30 дней со дня подписания настоящего Договора. Оплата производится на расчетный счет Продавца, указанный в разделе 7 настоящего </w:t>
      </w:r>
      <w:r>
        <w:rPr>
          <w:rFonts w:ascii="Times New Roman" w:hAnsi="Times New Roman" w:cs="Times New Roman"/>
          <w:sz w:val="24"/>
          <w:szCs w:val="24"/>
        </w:rPr>
        <w:t>договора.</w:t>
      </w:r>
    </w:p>
    <w:p w:rsidR="00F46228" w:rsidRDefault="00580F9D" w:rsidP="00580F9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0F9D">
        <w:rPr>
          <w:rFonts w:ascii="Times New Roman" w:hAnsi="Times New Roman" w:cs="Times New Roman"/>
          <w:sz w:val="24"/>
          <w:szCs w:val="24"/>
        </w:rPr>
        <w:t>3.4. Залога в пользу Продавца не возникает.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46228" w:rsidRDefault="00F46228" w:rsidP="00F46228">
      <w:pPr>
        <w:rPr>
          <w:rFonts w:ascii="Times New Roman" w:hAnsi="Times New Roman" w:cs="Times New Roman"/>
          <w:sz w:val="24"/>
          <w:szCs w:val="24"/>
        </w:rPr>
      </w:pPr>
    </w:p>
    <w:p w:rsidR="00F46228" w:rsidRDefault="00F46228" w:rsidP="00F4622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228">
        <w:rPr>
          <w:rFonts w:ascii="Times New Roman" w:hAnsi="Times New Roman" w:cs="Times New Roman"/>
          <w:b/>
          <w:sz w:val="24"/>
          <w:szCs w:val="24"/>
        </w:rPr>
        <w:t>4. Передача Имущества</w:t>
      </w:r>
    </w:p>
    <w:p w:rsidR="00F46228" w:rsidRPr="00F46228" w:rsidRDefault="00F46228" w:rsidP="00F462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6228">
        <w:rPr>
          <w:rFonts w:ascii="Times New Roman" w:hAnsi="Times New Roman" w:cs="Times New Roman"/>
          <w:sz w:val="24"/>
          <w:szCs w:val="24"/>
        </w:rPr>
        <w:t>4.1. Передача Имущества Продавцом и принятие его Покупателем осуществляется по подписываемому Сторонами передаточному акту.</w:t>
      </w:r>
    </w:p>
    <w:p w:rsidR="00F46228" w:rsidRPr="00F46228" w:rsidRDefault="00F46228" w:rsidP="00F462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6228">
        <w:rPr>
          <w:rFonts w:ascii="Times New Roman" w:hAnsi="Times New Roman" w:cs="Times New Roman"/>
          <w:sz w:val="24"/>
          <w:szCs w:val="24"/>
        </w:rPr>
        <w:t>4.2. Передача Имущества должна быть осуществлена после исполнения Покупателем обязанности по оплате с составлением соответствующего передаточного акта.</w:t>
      </w:r>
    </w:p>
    <w:p w:rsidR="00F46228" w:rsidRPr="00F46228" w:rsidRDefault="00F46228" w:rsidP="00F462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6228">
        <w:rPr>
          <w:rFonts w:ascii="Times New Roman" w:hAnsi="Times New Roman" w:cs="Times New Roman"/>
          <w:sz w:val="24"/>
          <w:szCs w:val="24"/>
        </w:rPr>
        <w:t>4.3. Переход права собственности на Имущество от Продавца к Покупателю подлежит государственной регистрации в Едином государственном реестре прав на недвижимое имущество и сделок с ним.</w:t>
      </w:r>
    </w:p>
    <w:p w:rsidR="00433786" w:rsidRDefault="00F46228" w:rsidP="00F462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6228">
        <w:rPr>
          <w:rFonts w:ascii="Times New Roman" w:hAnsi="Times New Roman" w:cs="Times New Roman"/>
          <w:sz w:val="24"/>
          <w:szCs w:val="24"/>
        </w:rPr>
        <w:t>4.4. Риск случайной гибели или случайного повреждения Имущества переходят на Покупателя с момента подписания сторона</w:t>
      </w:r>
      <w:r w:rsidR="003B56F1">
        <w:rPr>
          <w:rFonts w:ascii="Times New Roman" w:hAnsi="Times New Roman" w:cs="Times New Roman"/>
          <w:sz w:val="24"/>
          <w:szCs w:val="24"/>
        </w:rPr>
        <w:t>ми</w:t>
      </w:r>
      <w:r w:rsidRPr="00F46228">
        <w:rPr>
          <w:rFonts w:ascii="Times New Roman" w:hAnsi="Times New Roman" w:cs="Times New Roman"/>
          <w:sz w:val="24"/>
          <w:szCs w:val="24"/>
        </w:rPr>
        <w:t xml:space="preserve"> передаточного акта, указанного в п. 4.1. настоящего договора.</w:t>
      </w:r>
    </w:p>
    <w:p w:rsidR="00E669C5" w:rsidRDefault="00E669C5" w:rsidP="0043378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433786" w:rsidRPr="00433786" w:rsidRDefault="00433786" w:rsidP="0043378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786">
        <w:rPr>
          <w:rFonts w:ascii="Times New Roman" w:hAnsi="Times New Roman" w:cs="Times New Roman"/>
          <w:b/>
          <w:sz w:val="24"/>
          <w:szCs w:val="24"/>
        </w:rPr>
        <w:t>5. Ответственность Сторон</w:t>
      </w:r>
    </w:p>
    <w:p w:rsidR="00433786" w:rsidRPr="00433786" w:rsidRDefault="00433786" w:rsidP="0043378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3786">
        <w:rPr>
          <w:rFonts w:ascii="Times New Roman" w:hAnsi="Times New Roman" w:cs="Times New Roman"/>
          <w:sz w:val="24"/>
          <w:szCs w:val="24"/>
        </w:rPr>
        <w:t>5.1.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433786" w:rsidRPr="00433786" w:rsidRDefault="00433786" w:rsidP="0043378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3786">
        <w:rPr>
          <w:rFonts w:ascii="Times New Roman" w:hAnsi="Times New Roman" w:cs="Times New Roman"/>
          <w:sz w:val="24"/>
          <w:szCs w:val="24"/>
        </w:rPr>
        <w:lastRenderedPageBreak/>
        <w:t>5.2. 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433786" w:rsidRDefault="00433786" w:rsidP="0043378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3786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433786" w:rsidRDefault="00433786" w:rsidP="00433786">
      <w:pPr>
        <w:tabs>
          <w:tab w:val="left" w:pos="9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33786" w:rsidRPr="00433786" w:rsidRDefault="00433786" w:rsidP="00433786">
      <w:pPr>
        <w:tabs>
          <w:tab w:val="left" w:pos="91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786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:rsidR="00433786" w:rsidRPr="00433786" w:rsidRDefault="00433786" w:rsidP="00433786">
      <w:pPr>
        <w:tabs>
          <w:tab w:val="left" w:pos="91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3786">
        <w:rPr>
          <w:rFonts w:ascii="Times New Roman" w:hAnsi="Times New Roman" w:cs="Times New Roman"/>
          <w:sz w:val="24"/>
          <w:szCs w:val="24"/>
        </w:rPr>
        <w:t>6.1. Настоящий Договор вступает в силу с момента его подписания и прекращает свое действие при: ненадлежащем исполнении Сторонами своих обязательств; расторжении в предусмотренных законодательством Российской Федерации и настоящим Договором случаях.</w:t>
      </w:r>
    </w:p>
    <w:p w:rsidR="00433786" w:rsidRPr="00433786" w:rsidRDefault="00433786" w:rsidP="00433786">
      <w:pPr>
        <w:tabs>
          <w:tab w:val="left" w:pos="91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3786">
        <w:rPr>
          <w:rFonts w:ascii="Times New Roman" w:hAnsi="Times New Roman" w:cs="Times New Roman"/>
          <w:sz w:val="24"/>
          <w:szCs w:val="24"/>
        </w:rPr>
        <w:t>6.2. 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в соответствующем судебном органе по месту заключения настоящего договора.</w:t>
      </w:r>
    </w:p>
    <w:p w:rsidR="00433786" w:rsidRPr="00433786" w:rsidRDefault="00433786" w:rsidP="00433786">
      <w:pPr>
        <w:tabs>
          <w:tab w:val="left" w:pos="91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3786">
        <w:rPr>
          <w:rFonts w:ascii="Times New Roman" w:hAnsi="Times New Roman" w:cs="Times New Roman"/>
          <w:sz w:val="24"/>
          <w:szCs w:val="24"/>
        </w:rPr>
        <w:t>6.3. 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433786" w:rsidRDefault="00433786" w:rsidP="00433786">
      <w:pPr>
        <w:tabs>
          <w:tab w:val="left" w:pos="91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33786">
        <w:rPr>
          <w:rFonts w:ascii="Times New Roman" w:hAnsi="Times New Roman" w:cs="Times New Roman"/>
          <w:sz w:val="24"/>
          <w:szCs w:val="24"/>
        </w:rPr>
        <w:t>6.4.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433786" w:rsidRDefault="00433786" w:rsidP="00433786">
      <w:pPr>
        <w:tabs>
          <w:tab w:val="left" w:pos="9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33786" w:rsidRDefault="00433786" w:rsidP="00433786">
      <w:pPr>
        <w:tabs>
          <w:tab w:val="left" w:pos="91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786">
        <w:rPr>
          <w:rFonts w:ascii="Times New Roman" w:hAnsi="Times New Roman" w:cs="Times New Roman"/>
          <w:b/>
          <w:sz w:val="24"/>
          <w:szCs w:val="24"/>
        </w:rPr>
        <w:t>7. Реквизиты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134"/>
        <w:gridCol w:w="3963"/>
      </w:tblGrid>
      <w:tr w:rsidR="00433786" w:rsidTr="00433786">
        <w:tc>
          <w:tcPr>
            <w:tcW w:w="4248" w:type="dxa"/>
          </w:tcPr>
          <w:p w:rsidR="00433786" w:rsidRPr="00433786" w:rsidRDefault="00433786" w:rsidP="004337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786">
              <w:rPr>
                <w:rFonts w:ascii="Times New Roman" w:hAnsi="Times New Roman" w:cs="Times New Roman"/>
                <w:b/>
                <w:sz w:val="24"/>
                <w:szCs w:val="24"/>
              </w:rPr>
              <w:t>«Продавец»</w:t>
            </w:r>
          </w:p>
        </w:tc>
        <w:tc>
          <w:tcPr>
            <w:tcW w:w="1134" w:type="dxa"/>
          </w:tcPr>
          <w:p w:rsidR="00433786" w:rsidRPr="00433786" w:rsidRDefault="00433786" w:rsidP="004337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</w:tcPr>
          <w:p w:rsidR="00433786" w:rsidRPr="00433786" w:rsidRDefault="00433786" w:rsidP="004337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786">
              <w:rPr>
                <w:rFonts w:ascii="Times New Roman" w:hAnsi="Times New Roman" w:cs="Times New Roman"/>
                <w:b/>
                <w:sz w:val="24"/>
                <w:szCs w:val="24"/>
              </w:rPr>
              <w:t>«Покупатель»</w:t>
            </w:r>
          </w:p>
        </w:tc>
      </w:tr>
      <w:tr w:rsidR="00433786" w:rsidTr="00433786">
        <w:tc>
          <w:tcPr>
            <w:tcW w:w="4248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786" w:rsidTr="00433786">
        <w:tc>
          <w:tcPr>
            <w:tcW w:w="4248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433786" w:rsidRDefault="00433786" w:rsidP="004337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3786" w:rsidRPr="00433786" w:rsidRDefault="00433786" w:rsidP="0043378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433786" w:rsidRPr="00433786" w:rsidSect="003B56F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D7157"/>
    <w:multiLevelType w:val="hybridMultilevel"/>
    <w:tmpl w:val="AB52F4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FC8"/>
    <w:rsid w:val="0011503F"/>
    <w:rsid w:val="0031699D"/>
    <w:rsid w:val="003B56F1"/>
    <w:rsid w:val="00433786"/>
    <w:rsid w:val="00580F9D"/>
    <w:rsid w:val="006B5014"/>
    <w:rsid w:val="006F63EC"/>
    <w:rsid w:val="009E3A56"/>
    <w:rsid w:val="00AD61F9"/>
    <w:rsid w:val="00E047E0"/>
    <w:rsid w:val="00E15FC8"/>
    <w:rsid w:val="00E669C5"/>
    <w:rsid w:val="00E72B10"/>
    <w:rsid w:val="00F46228"/>
    <w:rsid w:val="00FC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9A793"/>
  <w15:chartTrackingRefBased/>
  <w15:docId w15:val="{80926B48-8D69-4BA2-BF88-EAA54DB6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69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14</cp:revision>
  <dcterms:created xsi:type="dcterms:W3CDTF">2024-08-13T12:52:00Z</dcterms:created>
  <dcterms:modified xsi:type="dcterms:W3CDTF">2024-08-14T10:38:00Z</dcterms:modified>
</cp:coreProperties>
</file>