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43D2B123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130C34" w:rsidRPr="00130C34">
        <w:rPr>
          <w:rFonts w:ascii="Times New Roman" w:hAnsi="Times New Roman"/>
          <w:szCs w:val="20"/>
          <w:lang w:val="ru-RU"/>
        </w:rPr>
        <w:t>Жихар</w:t>
      </w:r>
      <w:proofErr w:type="spellEnd"/>
      <w:r w:rsidR="00130C34" w:rsidRPr="00130C34">
        <w:rPr>
          <w:rFonts w:ascii="Times New Roman" w:hAnsi="Times New Roman"/>
          <w:szCs w:val="20"/>
          <w:lang w:val="ru-RU"/>
        </w:rPr>
        <w:t xml:space="preserve"> Владимир</w:t>
      </w:r>
      <w:r w:rsidR="00130C34">
        <w:rPr>
          <w:rFonts w:ascii="Times New Roman" w:hAnsi="Times New Roman"/>
          <w:szCs w:val="20"/>
          <w:lang w:val="ru-RU"/>
        </w:rPr>
        <w:t>а</w:t>
      </w:r>
      <w:r w:rsidR="00130C34" w:rsidRPr="00130C34">
        <w:rPr>
          <w:rFonts w:ascii="Times New Roman" w:hAnsi="Times New Roman"/>
          <w:szCs w:val="20"/>
          <w:lang w:val="ru-RU"/>
        </w:rPr>
        <w:t xml:space="preserve"> Владимирович</w:t>
      </w:r>
      <w:r w:rsidR="00130C34">
        <w:rPr>
          <w:rFonts w:ascii="Times New Roman" w:hAnsi="Times New Roman"/>
          <w:szCs w:val="20"/>
          <w:lang w:val="ru-RU"/>
        </w:rPr>
        <w:t>а</w:t>
      </w:r>
      <w:r w:rsidR="00130C34" w:rsidRPr="00130C34">
        <w:rPr>
          <w:rFonts w:ascii="Times New Roman" w:hAnsi="Times New Roman"/>
          <w:szCs w:val="20"/>
          <w:lang w:val="ru-RU"/>
        </w:rPr>
        <w:t xml:space="preserve"> (04.10.1964 г.р., место рождения: пос. </w:t>
      </w:r>
      <w:proofErr w:type="spellStart"/>
      <w:r w:rsidR="00130C34" w:rsidRPr="00130C34">
        <w:rPr>
          <w:rFonts w:ascii="Times New Roman" w:hAnsi="Times New Roman"/>
          <w:szCs w:val="20"/>
          <w:lang w:val="ru-RU"/>
        </w:rPr>
        <w:t>Колосово</w:t>
      </w:r>
      <w:proofErr w:type="spellEnd"/>
      <w:r w:rsidR="00130C34" w:rsidRPr="00130C34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130C34" w:rsidRPr="00130C34">
        <w:rPr>
          <w:rFonts w:ascii="Times New Roman" w:hAnsi="Times New Roman"/>
          <w:szCs w:val="20"/>
          <w:lang w:val="ru-RU"/>
        </w:rPr>
        <w:t>Столбцовский</w:t>
      </w:r>
      <w:proofErr w:type="spellEnd"/>
      <w:r w:rsidR="00130C34" w:rsidRPr="00130C34">
        <w:rPr>
          <w:rFonts w:ascii="Times New Roman" w:hAnsi="Times New Roman"/>
          <w:szCs w:val="20"/>
          <w:lang w:val="ru-RU"/>
        </w:rPr>
        <w:t xml:space="preserve"> р-н Минская обл., адрес регистрации: Челябинская обл., г. Челябинск, ул. Толбухина, д. 31, СНИЛС 135-351-004 18, ИНН 745109813456)</w:t>
      </w:r>
      <w:r w:rsidR="00FB7559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130C34" w:rsidRPr="00130C34">
        <w:rPr>
          <w:rFonts w:ascii="Times New Roman" w:hAnsi="Times New Roman"/>
          <w:szCs w:val="20"/>
          <w:lang w:val="ru-RU"/>
        </w:rPr>
        <w:t>Челябинской области от 04.10.2024г. (дата публикации решения в картотеке арбитражных дел от 05.10.2024г.) по делу № А76-29725/2024</w:t>
      </w:r>
      <w:r w:rsidR="00130C34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</w:t>
      </w:r>
      <w:bookmarkStart w:id="0" w:name="_GoBack"/>
      <w:bookmarkEnd w:id="0"/>
      <w:r w:rsidRPr="00D16067">
        <w:rPr>
          <w:rFonts w:eastAsia="Times New Roman"/>
          <w:szCs w:val="20"/>
        </w:rPr>
        <w:t xml:space="preserve">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623D96E6" w:rsidR="000952EA" w:rsidRPr="000952EA" w:rsidRDefault="00130C34" w:rsidP="000952EA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130C34">
        <w:rPr>
          <w:szCs w:val="20"/>
        </w:rPr>
        <w:t>Жихар</w:t>
      </w:r>
      <w:proofErr w:type="spellEnd"/>
      <w:r w:rsidRPr="00130C34">
        <w:rPr>
          <w:szCs w:val="20"/>
        </w:rPr>
        <w:t xml:space="preserve"> Владимир Владимирович</w:t>
      </w:r>
      <w:r w:rsidR="000952EA" w:rsidRPr="00F05930">
        <w:rPr>
          <w:szCs w:val="20"/>
        </w:rPr>
        <w:t xml:space="preserve">, номер счета – </w:t>
      </w:r>
      <w:r w:rsidRPr="00130C34">
        <w:rPr>
          <w:szCs w:val="20"/>
        </w:rPr>
        <w:t>40817810550202594575</w:t>
      </w:r>
      <w:r w:rsidR="000952EA" w:rsidRPr="00F05930">
        <w:rPr>
          <w:szCs w:val="20"/>
        </w:rPr>
        <w:t xml:space="preserve">, Банк получателя – </w:t>
      </w:r>
      <w:r w:rsidR="003E6203"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="003E6203"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="003E6203"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="003E6203"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165E9E08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130C34" w:rsidRPr="00130C34">
        <w:rPr>
          <w:rFonts w:ascii="Times New Roman" w:hAnsi="Times New Roman"/>
          <w:szCs w:val="20"/>
          <w:lang w:val="ru-RU"/>
        </w:rPr>
        <w:t xml:space="preserve">Челябинской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B1403" w14:textId="77777777" w:rsidR="00C8216E" w:rsidRDefault="00C8216E">
      <w:r>
        <w:separator/>
      </w:r>
    </w:p>
  </w:endnote>
  <w:endnote w:type="continuationSeparator" w:id="0">
    <w:p w14:paraId="08A587BD" w14:textId="77777777" w:rsidR="00C8216E" w:rsidRDefault="00C8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8FF8B" w14:textId="77777777" w:rsidR="00C8216E" w:rsidRDefault="00C8216E">
      <w:pPr>
        <w:pStyle w:val="GenStyleDefPar"/>
      </w:pPr>
      <w:r>
        <w:separator/>
      </w:r>
    </w:p>
  </w:footnote>
  <w:footnote w:type="continuationSeparator" w:id="0">
    <w:p w14:paraId="2DE793D6" w14:textId="77777777" w:rsidR="00C8216E" w:rsidRDefault="00C8216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30C34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216E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02BE-B918-46EA-BC89-A81ADDDA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31</cp:revision>
  <dcterms:created xsi:type="dcterms:W3CDTF">2022-02-22T16:37:00Z</dcterms:created>
  <dcterms:modified xsi:type="dcterms:W3CDTF">2025-07-01T19:42:00Z</dcterms:modified>
</cp:coreProperties>
</file>