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6D4393">
        <w:rPr>
          <w:spacing w:val="5"/>
          <w:sz w:val="24"/>
          <w:szCs w:val="24"/>
        </w:rPr>
        <w:t>Краснова Татьяна Сергеевна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6D4393">
        <w:rPr>
          <w:sz w:val="24"/>
          <w:szCs w:val="24"/>
        </w:rPr>
        <w:t>Пензенской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1.1. Продавец передает в собс</w:t>
      </w:r>
      <w:bookmarkStart w:id="0" w:name="_GoBack"/>
      <w:bookmarkEnd w:id="0"/>
      <w:r w:rsidRPr="00471C02">
        <w:rPr>
          <w:spacing w:val="8"/>
          <w:sz w:val="24"/>
          <w:szCs w:val="24"/>
        </w:rPr>
        <w:t xml:space="preserve">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6D4393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13</cp:revision>
  <dcterms:created xsi:type="dcterms:W3CDTF">2023-08-18T15:56:00Z</dcterms:created>
  <dcterms:modified xsi:type="dcterms:W3CDTF">2024-11-12T15:02:00Z</dcterms:modified>
</cp:coreProperties>
</file>