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5C377" w14:textId="77777777" w:rsidR="001F3C1F" w:rsidRDefault="001F3C1F" w:rsidP="00AA4DAA">
      <w:pPr>
        <w:shd w:val="clear" w:color="auto" w:fill="FFFFFF"/>
        <w:rPr>
          <w:b/>
          <w:color w:val="00000A"/>
          <w:sz w:val="20"/>
          <w:szCs w:val="24"/>
        </w:rPr>
      </w:pPr>
    </w:p>
    <w:tbl>
      <w:tblPr>
        <w:tblpPr w:leftFromText="180" w:rightFromText="180" w:vertAnchor="text" w:horzAnchor="margin" w:tblpY="60"/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5719B0" w14:paraId="28815CA6" w14:textId="77777777" w:rsidTr="00EF0B22">
        <w:trPr>
          <w:trHeight w:val="24"/>
        </w:trPr>
        <w:tc>
          <w:tcPr>
            <w:tcW w:w="9571" w:type="dxa"/>
            <w:tcBorders>
              <w:bottom w:val="single" w:sz="4" w:space="0" w:color="auto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1FC85BE3" w14:textId="05A44126" w:rsidR="005719B0" w:rsidRDefault="005719B0" w:rsidP="00B14B91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1F3C1F">
              <w:rPr>
                <w:b/>
                <w:i/>
                <w:szCs w:val="24"/>
              </w:rPr>
              <w:t>управляющий</w:t>
            </w:r>
            <w:r>
              <w:rPr>
                <w:b/>
                <w:bCs/>
              </w:rPr>
              <w:t xml:space="preserve"> </w:t>
            </w:r>
            <w:r w:rsidR="00A75AF0" w:rsidRPr="00FC1AB1">
              <w:rPr>
                <w:b/>
                <w:i/>
                <w:szCs w:val="24"/>
              </w:rPr>
              <w:t xml:space="preserve"> Иванова</w:t>
            </w:r>
            <w:proofErr w:type="gramEnd"/>
            <w:r w:rsidR="00A75AF0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6479DB05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1D43A91" w14:textId="77777777" w:rsidR="005719B0" w:rsidRPr="005719B0" w:rsidRDefault="005719B0" w:rsidP="00B14B91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35D787CC" w14:textId="77777777" w:rsidR="005719B0" w:rsidRDefault="005719B0" w:rsidP="00B14B91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5719B0" w14:paraId="040E290C" w14:textId="77777777" w:rsidTr="00EF0B22">
        <w:trPr>
          <w:trHeight w:val="26"/>
        </w:trPr>
        <w:tc>
          <w:tcPr>
            <w:tcW w:w="9571" w:type="dxa"/>
            <w:tcBorders>
              <w:top w:val="single" w:sz="4" w:space="0" w:color="auto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05CC2759" w14:textId="6DEFA8D3" w:rsidR="005719B0" w:rsidRDefault="00A75AF0" w:rsidP="005719B0">
            <w:pPr>
              <w:contextualSpacing/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E496F2D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A65ABA9" w14:textId="36FD3D53" w:rsidR="00AA4DAA" w:rsidRPr="00AA4DAA" w:rsidRDefault="003C3AD8" w:rsidP="00AA4DAA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1A45D455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03EF884A" w14:textId="52C21E9F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AA4DAA">
        <w:rPr>
          <w:color w:val="000000"/>
          <w:sz w:val="24"/>
        </w:rPr>
        <w:t>Самигуллин</w:t>
      </w:r>
      <w:r w:rsidR="00AA4DAA">
        <w:rPr>
          <w:color w:val="000000"/>
          <w:sz w:val="24"/>
        </w:rPr>
        <w:t>ой</w:t>
      </w:r>
      <w:proofErr w:type="spellEnd"/>
      <w:r w:rsidR="00AA4DAA">
        <w:rPr>
          <w:color w:val="000000"/>
          <w:sz w:val="24"/>
        </w:rPr>
        <w:t xml:space="preserve"> Лили</w:t>
      </w:r>
      <w:r w:rsidR="00AA4DAA">
        <w:rPr>
          <w:color w:val="000000"/>
          <w:sz w:val="24"/>
        </w:rPr>
        <w:t>и</w:t>
      </w:r>
      <w:r w:rsidR="00AA4DAA">
        <w:rPr>
          <w:color w:val="000000"/>
          <w:sz w:val="24"/>
        </w:rPr>
        <w:t xml:space="preserve"> </w:t>
      </w:r>
      <w:proofErr w:type="spellStart"/>
      <w:proofErr w:type="gramStart"/>
      <w:r w:rsidR="00AA4DAA">
        <w:rPr>
          <w:color w:val="000000"/>
          <w:sz w:val="24"/>
        </w:rPr>
        <w:t>Рифовн</w:t>
      </w:r>
      <w:r w:rsidR="00AA4DAA">
        <w:rPr>
          <w:color w:val="000000"/>
          <w:sz w:val="24"/>
        </w:rPr>
        <w:t>ы</w:t>
      </w:r>
      <w:proofErr w:type="spellEnd"/>
      <w:r w:rsidR="00AA4DAA">
        <w:rPr>
          <w:color w:val="000000"/>
          <w:sz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 (</w:t>
      </w:r>
      <w:proofErr w:type="gramEnd"/>
      <w:r w:rsidRPr="001F3C1F">
        <w:rPr>
          <w:color w:val="000009"/>
          <w:sz w:val="24"/>
          <w:szCs w:val="24"/>
        </w:rPr>
        <w:t xml:space="preserve">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174C3655" w14:textId="3C0B1056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A75AF0" w:rsidRPr="003C6111">
        <w:rPr>
          <w:sz w:val="24"/>
          <w:szCs w:val="24"/>
        </w:rPr>
        <w:t>Иванов</w:t>
      </w:r>
      <w:r w:rsidR="00A75AF0">
        <w:rPr>
          <w:sz w:val="24"/>
          <w:szCs w:val="24"/>
        </w:rPr>
        <w:t>ой</w:t>
      </w:r>
      <w:r w:rsidR="00A75AF0" w:rsidRPr="003C6111">
        <w:rPr>
          <w:sz w:val="24"/>
          <w:szCs w:val="24"/>
        </w:rPr>
        <w:t xml:space="preserve"> Юли</w:t>
      </w:r>
      <w:r w:rsidR="00A75AF0">
        <w:rPr>
          <w:sz w:val="24"/>
          <w:szCs w:val="24"/>
        </w:rPr>
        <w:t>ей</w:t>
      </w:r>
      <w:r w:rsidR="00A75AF0" w:rsidRPr="003C6111">
        <w:rPr>
          <w:sz w:val="24"/>
          <w:szCs w:val="24"/>
        </w:rPr>
        <w:t xml:space="preserve"> Владимиров</w:t>
      </w:r>
      <w:r w:rsidR="00A75AF0">
        <w:rPr>
          <w:sz w:val="24"/>
          <w:szCs w:val="24"/>
        </w:rPr>
        <w:t>ной</w:t>
      </w:r>
      <w:r w:rsidR="00A75AF0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AA4DAA">
        <w:rPr>
          <w:color w:val="000000"/>
          <w:sz w:val="24"/>
        </w:rPr>
        <w:t>Республики Башкортостан от 25.11.2024 г. по делу № А07-29037/2024</w:t>
      </w:r>
      <w:r w:rsidRPr="001F3C1F">
        <w:rPr>
          <w:sz w:val="24"/>
          <w:szCs w:val="24"/>
        </w:rPr>
        <w:t>.</w:t>
      </w:r>
    </w:p>
    <w:p w14:paraId="61CD1E3D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150DEF51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52A2B225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6E910745" w14:textId="4CD0C306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jc w:val="left"/>
      </w:pPr>
      <w:r w:rsidRPr="00AA4DAA">
        <w:t xml:space="preserve">Лот №1: </w:t>
      </w:r>
      <w:r w:rsidRPr="00AA4DAA">
        <w:t>¼ доли жилого помещения, кадастровый номер: 02:57:010205:1007, площадь: 45,3 кв. м, адрес: Республика Башкортостан, г. Октябрьский, ул. Губкина, д. 18. кв. 3.</w:t>
      </w:r>
    </w:p>
    <w:p w14:paraId="7FD698D0" w14:textId="1F55BB40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jc w:val="left"/>
      </w:pPr>
      <w:r>
        <w:t xml:space="preserve">Лот №2: </w:t>
      </w:r>
      <w:r w:rsidRPr="00AA4DAA">
        <w:t>½ доли жилого здания, кадастровый номер: 02:57:040501:52, площадь: 51,8 кв. м., на ½ доли земельного участка, кадастровый номер: 02:57:040301:21,</w:t>
      </w:r>
      <w:r>
        <w:t xml:space="preserve"> </w:t>
      </w:r>
      <w:r w:rsidRPr="00AA4DAA">
        <w:t>площадь: 1119 кв. м. (уточненная площадь), адрес: Республика Башкортостан, г. Октябрьский, ул. Центральная, д. 9.</w:t>
      </w:r>
    </w:p>
    <w:p w14:paraId="77599D23" w14:textId="77777777" w:rsidR="00AA4DAA" w:rsidRPr="00AA4DAA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>Начальная цена имущества должника определена в размере</w:t>
      </w:r>
      <w:r w:rsidR="00AA4DAA">
        <w:rPr>
          <w:u w:val="single"/>
        </w:rPr>
        <w:t>:</w:t>
      </w:r>
    </w:p>
    <w:p w14:paraId="228E1BDC" w14:textId="45FCA839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№1: </w:t>
      </w:r>
      <w:r w:rsidRPr="00AA4DAA">
        <w:rPr>
          <w:u w:val="single"/>
        </w:rPr>
        <w:t>545 000 (пятьсот сорок пять тысяч)</w:t>
      </w:r>
      <w:r>
        <w:rPr>
          <w:u w:val="single"/>
        </w:rPr>
        <w:t xml:space="preserve"> руб. 00 коп.</w:t>
      </w:r>
    </w:p>
    <w:p w14:paraId="41B15C48" w14:textId="408A145A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>Лот №2:</w:t>
      </w:r>
      <w:r w:rsidR="003C3AD8" w:rsidRPr="001F3C1F">
        <w:rPr>
          <w:u w:val="single"/>
        </w:rPr>
        <w:t xml:space="preserve"> </w:t>
      </w:r>
      <w:r w:rsidRPr="00AA4DAA">
        <w:rPr>
          <w:u w:val="single"/>
        </w:rPr>
        <w:t>967 000 (девятьсот шестьдесят семь тысяч) руб</w:t>
      </w:r>
      <w:r>
        <w:rPr>
          <w:u w:val="single"/>
        </w:rPr>
        <w:t>. 00 коп.</w:t>
      </w:r>
    </w:p>
    <w:p w14:paraId="7795FE37" w14:textId="4972519A" w:rsidR="003C3AD8" w:rsidRPr="00C103DF" w:rsidRDefault="003C3AD8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t>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50467B6A" w14:textId="05F26B14" w:rsidR="00C103DF" w:rsidRDefault="00C103DF" w:rsidP="00C103D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 xml:space="preserve">Имущество, выставляемое на торги, принадлежит </w:t>
      </w:r>
      <w:proofErr w:type="spellStart"/>
      <w:r w:rsidR="00AA4DAA">
        <w:rPr>
          <w:color w:val="000000"/>
        </w:rPr>
        <w:t>Самигуллин</w:t>
      </w:r>
      <w:r w:rsidR="00AA4DAA">
        <w:rPr>
          <w:color w:val="000000"/>
        </w:rPr>
        <w:t>ой</w:t>
      </w:r>
      <w:proofErr w:type="spellEnd"/>
      <w:r w:rsidR="00AA4DAA">
        <w:rPr>
          <w:color w:val="000000"/>
        </w:rPr>
        <w:t xml:space="preserve"> Лили</w:t>
      </w:r>
      <w:r w:rsidR="00AA4DAA">
        <w:rPr>
          <w:color w:val="000000"/>
        </w:rPr>
        <w:t>и</w:t>
      </w:r>
      <w:r w:rsidR="00AA4DAA">
        <w:rPr>
          <w:color w:val="000000"/>
        </w:rPr>
        <w:t xml:space="preserve"> </w:t>
      </w:r>
      <w:proofErr w:type="spellStart"/>
      <w:r w:rsidR="00AA4DAA">
        <w:rPr>
          <w:color w:val="000000"/>
        </w:rPr>
        <w:t>Рифовн</w:t>
      </w:r>
      <w:r w:rsidR="00AA4DAA">
        <w:rPr>
          <w:color w:val="000000"/>
        </w:rPr>
        <w:t>е</w:t>
      </w:r>
      <w:proofErr w:type="spellEnd"/>
      <w:r w:rsidR="00AA4DAA">
        <w:rPr>
          <w:color w:val="000000"/>
        </w:rPr>
        <w:t xml:space="preserve"> </w:t>
      </w:r>
      <w:r>
        <w:t>на праве общей долевой собственности.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равной начальной цене на торгах.</w:t>
      </w:r>
    </w:p>
    <w:p w14:paraId="10B16350" w14:textId="37B26AFB" w:rsidR="002E739E" w:rsidRPr="001F3C1F" w:rsidRDefault="00C103DF" w:rsidP="00AA4DAA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>
        <w:t>При наличии согласия участника (участников) долевой собственности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</w:t>
      </w:r>
    </w:p>
    <w:p w14:paraId="003BB494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lastRenderedPageBreak/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0D8B544E" w14:textId="77777777" w:rsidR="002E739E" w:rsidRPr="001F3C1F" w:rsidRDefault="003C3AD8" w:rsidP="005D6C2D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352DF33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3ED7E2F2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2A2DC9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1C2B69FD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88DCD0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2FF4F47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1791001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30BCDC5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585D63EC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1CF33A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54FE064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3043C5D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330A4A43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</w:t>
      </w:r>
      <w:r w:rsidR="00CF2AB9">
        <w:rPr>
          <w:sz w:val="24"/>
          <w:szCs w:val="24"/>
        </w:rPr>
        <w:t>5 (</w:t>
      </w:r>
      <w:r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2CCFAEC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3671CCBC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46C80F1B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Решение Организатора торгов об определении победителя торгов по лоту принимается </w:t>
      </w:r>
      <w:r w:rsidRPr="001F3C1F">
        <w:rPr>
          <w:sz w:val="24"/>
          <w:szCs w:val="24"/>
        </w:rPr>
        <w:lastRenderedPageBreak/>
        <w:t xml:space="preserve">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дней со дня подписания указанного протокола.</w:t>
      </w:r>
    </w:p>
    <w:p w14:paraId="03F84B3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  <w:r w:rsidR="00CF2AB9">
        <w:rPr>
          <w:sz w:val="24"/>
          <w:szCs w:val="24"/>
        </w:rPr>
        <w:t xml:space="preserve"> </w:t>
      </w:r>
    </w:p>
    <w:p w14:paraId="676B2120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</w:t>
      </w:r>
      <w:r w:rsidR="00CF2AB9">
        <w:rPr>
          <w:sz w:val="24"/>
          <w:szCs w:val="24"/>
        </w:rPr>
        <w:t>5 (</w:t>
      </w:r>
      <w:r w:rsidR="00CF2AB9" w:rsidRPr="001F3C1F">
        <w:rPr>
          <w:sz w:val="24"/>
          <w:szCs w:val="24"/>
        </w:rPr>
        <w:t>пяти</w:t>
      </w:r>
      <w:r w:rsidR="00CF2AB9">
        <w:rPr>
          <w:sz w:val="24"/>
          <w:szCs w:val="24"/>
        </w:rPr>
        <w:t>)</w:t>
      </w:r>
      <w:r w:rsidRPr="001F3C1F">
        <w:rPr>
          <w:sz w:val="24"/>
          <w:szCs w:val="24"/>
        </w:rPr>
        <w:t xml:space="preserve">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13E2AAC9" w14:textId="77777777" w:rsidR="00CF2AB9" w:rsidRPr="001F3C1F" w:rsidRDefault="00CF2AB9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CF2AB9">
        <w:t xml:space="preserve">В течение 5 (Пяти) рабочих </w:t>
      </w:r>
      <w:proofErr w:type="spellStart"/>
      <w:r w:rsidRPr="00CF2AB9">
        <w:t>днеи</w:t>
      </w:r>
      <w:proofErr w:type="spellEnd"/>
      <w:r w:rsidRPr="00CF2AB9">
        <w:t>̆ с даты подписания Протокола о результатах проведения торгов Организатор торгов направляет Победителю торгов Предложение заключить Договор купли- продажи с приложением проекта такого Договора в соответствии с предложением о цене</w:t>
      </w:r>
      <w:r>
        <w:t>.</w:t>
      </w:r>
    </w:p>
    <w:p w14:paraId="79BE928B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отказа или уклонения победителя торгов от подписания данного договора в течение </w:t>
      </w:r>
      <w:r w:rsidR="005719B0" w:rsidRPr="00CF2AB9">
        <w:t xml:space="preserve">5 (Пяти) </w:t>
      </w:r>
      <w:r w:rsidRPr="001F3C1F">
        <w:t xml:space="preserve">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r w:rsidR="005719B0">
        <w:t xml:space="preserve"> </w:t>
      </w:r>
    </w:p>
    <w:p w14:paraId="1F08E12C" w14:textId="095937E4" w:rsidR="002E739E" w:rsidRDefault="00EF1DB9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32B3266F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1DD634D0" w14:textId="77777777" w:rsidR="002E739E" w:rsidRPr="001F3C1F" w:rsidRDefault="003C3AD8" w:rsidP="005D6C2D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3DB4C3CA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3F1BE417" w14:textId="77777777" w:rsidR="00AA4DAA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</w:t>
      </w:r>
      <w:r w:rsidR="00AA4DAA">
        <w:t>:</w:t>
      </w:r>
    </w:p>
    <w:p w14:paraId="1C006A26" w14:textId="4081CEF8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 xml:space="preserve">Лот №1: </w:t>
      </w:r>
      <w:r>
        <w:rPr>
          <w:u w:val="single"/>
        </w:rPr>
        <w:t>490 500</w:t>
      </w:r>
      <w:r w:rsidRPr="00AA4DAA">
        <w:rPr>
          <w:u w:val="single"/>
        </w:rPr>
        <w:t xml:space="preserve"> (</w:t>
      </w:r>
      <w:r>
        <w:rPr>
          <w:u w:val="single"/>
        </w:rPr>
        <w:t>четыреста девяносто тысяч пятьсот</w:t>
      </w:r>
      <w:r w:rsidRPr="00AA4DAA">
        <w:rPr>
          <w:u w:val="single"/>
        </w:rPr>
        <w:t>)</w:t>
      </w:r>
      <w:r>
        <w:rPr>
          <w:u w:val="single"/>
        </w:rPr>
        <w:t xml:space="preserve"> руб. 00 коп.</w:t>
      </w:r>
    </w:p>
    <w:p w14:paraId="5AC7E703" w14:textId="4313E6E4" w:rsidR="002E739E" w:rsidRP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lastRenderedPageBreak/>
        <w:t>Лот №2:</w:t>
      </w:r>
      <w:r w:rsidRPr="001F3C1F">
        <w:rPr>
          <w:u w:val="single"/>
        </w:rPr>
        <w:t xml:space="preserve"> </w:t>
      </w:r>
      <w:r>
        <w:rPr>
          <w:u w:val="single"/>
        </w:rPr>
        <w:t>870 300</w:t>
      </w:r>
      <w:r w:rsidRPr="00AA4DAA">
        <w:rPr>
          <w:u w:val="single"/>
        </w:rPr>
        <w:t xml:space="preserve"> (</w:t>
      </w:r>
      <w:r>
        <w:rPr>
          <w:u w:val="single"/>
        </w:rPr>
        <w:t>восемьсот семьдесят тысяч триста</w:t>
      </w:r>
      <w:r w:rsidRPr="00AA4DAA">
        <w:rPr>
          <w:u w:val="single"/>
        </w:rPr>
        <w:t>) руб</w:t>
      </w:r>
      <w:r>
        <w:rPr>
          <w:u w:val="single"/>
        </w:rPr>
        <w:t>. 00 коп.</w:t>
      </w:r>
    </w:p>
    <w:p w14:paraId="41F634A2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1D4DFCD3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53E8F98D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BBA7A54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2BF3B5C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3F91047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3964D7B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6CB37D4F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</w:t>
      </w:r>
      <w:r w:rsidR="00CF2AB9">
        <w:t>30 (</w:t>
      </w:r>
      <w:r w:rsidRPr="001F3C1F">
        <w:t>тридцати</w:t>
      </w:r>
      <w:r w:rsidR="00CF2AB9">
        <w:t>)</w:t>
      </w:r>
      <w:r w:rsidRPr="001F3C1F">
        <w:t xml:space="preserve">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3CDB4200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427FCF0B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C36B90E" w14:textId="77777777" w:rsidR="002E739E" w:rsidRPr="001F3C1F" w:rsidRDefault="003C3AD8" w:rsidP="005D6C2D">
      <w:pPr>
        <w:pStyle w:val="1"/>
        <w:spacing w:before="0" w:line="276" w:lineRule="auto"/>
        <w:ind w:left="567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409FB4F4" w14:textId="77777777" w:rsidR="00FC0FBB" w:rsidRPr="001F3C1F" w:rsidRDefault="00FC0FBB" w:rsidP="00FC0FBB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4543BA97" w14:textId="525A01AE" w:rsidR="00AA4DAA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>Начальная цена продажи имущества устанавливается в размере начальной цены, указанной в сообщении о продаже имущества Должника на повторных торгах</w:t>
      </w:r>
      <w:r w:rsidR="00AA4DAA">
        <w:t>:</w:t>
      </w:r>
    </w:p>
    <w:p w14:paraId="1A4720B5" w14:textId="77777777" w:rsid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>Лот №1: 490 500</w:t>
      </w:r>
      <w:r w:rsidRPr="00AA4DAA">
        <w:rPr>
          <w:u w:val="single"/>
        </w:rPr>
        <w:t xml:space="preserve"> (</w:t>
      </w:r>
      <w:r>
        <w:rPr>
          <w:u w:val="single"/>
        </w:rPr>
        <w:t>четыреста девяносто тысяч пятьсот</w:t>
      </w:r>
      <w:r w:rsidRPr="00AA4DAA">
        <w:rPr>
          <w:u w:val="single"/>
        </w:rPr>
        <w:t>)</w:t>
      </w:r>
      <w:r>
        <w:rPr>
          <w:u w:val="single"/>
        </w:rPr>
        <w:t xml:space="preserve"> руб. 00 коп.</w:t>
      </w:r>
    </w:p>
    <w:p w14:paraId="61FF4D58" w14:textId="247E8EED" w:rsidR="00AA4DAA" w:rsidRPr="00AA4DAA" w:rsidRDefault="00AA4DAA" w:rsidP="00AA4DAA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>
        <w:rPr>
          <w:u w:val="single"/>
        </w:rPr>
        <w:t>Лот №2:</w:t>
      </w:r>
      <w:r w:rsidRPr="001F3C1F">
        <w:rPr>
          <w:u w:val="single"/>
        </w:rPr>
        <w:t xml:space="preserve"> </w:t>
      </w:r>
      <w:r>
        <w:rPr>
          <w:u w:val="single"/>
        </w:rPr>
        <w:t>870 300</w:t>
      </w:r>
      <w:r w:rsidRPr="00AA4DAA">
        <w:rPr>
          <w:u w:val="single"/>
        </w:rPr>
        <w:t xml:space="preserve"> (</w:t>
      </w:r>
      <w:r>
        <w:rPr>
          <w:u w:val="single"/>
        </w:rPr>
        <w:t>восемьсот семьдесят тысяч триста</w:t>
      </w:r>
      <w:r w:rsidRPr="00AA4DAA">
        <w:rPr>
          <w:u w:val="single"/>
        </w:rPr>
        <w:t>) руб</w:t>
      </w:r>
      <w:r>
        <w:rPr>
          <w:u w:val="single"/>
        </w:rPr>
        <w:t>. 00 коп.</w:t>
      </w:r>
    </w:p>
    <w:p w14:paraId="44EE8125" w14:textId="77777777" w:rsidR="00FC0FBB" w:rsidRPr="001F3C1F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0CDD5085" w14:textId="77777777" w:rsidR="00FC0FBB" w:rsidRPr="001F3C1F" w:rsidRDefault="00FC0FBB" w:rsidP="00FC0FBB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2166BD42" w14:textId="77777777" w:rsidR="00FC0FBB" w:rsidRPr="001F3C1F" w:rsidRDefault="00FC0FBB" w:rsidP="00FC0FBB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7D7756A1" w14:textId="77777777" w:rsidR="00FC0FBB" w:rsidRPr="001F3C1F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66434D88" w14:textId="77777777" w:rsidR="00FC0FBB" w:rsidRPr="001F3C1F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 xml:space="preserve">торгов по продаже имущества Должника посредством публичного предложения, который представил в </w:t>
      </w:r>
      <w:r w:rsidRPr="001F3C1F">
        <w:lastRenderedPageBreak/>
        <w:t>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F023BBD" w14:textId="77777777" w:rsidR="00FC0FBB" w:rsidRPr="001F3C1F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3BA99A0" w14:textId="77777777" w:rsidR="00FC0FBB" w:rsidRPr="001F3C1F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38A47268" w14:textId="77777777" w:rsidR="00FC0FBB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7C5CD1C" w14:textId="77777777" w:rsidR="00FC0FBB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1A5A7009" w14:textId="09B4155B" w:rsidR="00FC0FBB" w:rsidRDefault="00FC0FBB" w:rsidP="00FC0FBB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577590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1C2BBFA" w14:textId="592A2E00" w:rsidR="005D0FF9" w:rsidRPr="001F3C1F" w:rsidRDefault="00FC0FBB" w:rsidP="005D0FF9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56B25769" w14:textId="3BFEC2AB" w:rsidR="002E739E" w:rsidRPr="001F3C1F" w:rsidRDefault="003C3AD8" w:rsidP="005D6C2D">
      <w:pPr>
        <w:pStyle w:val="1"/>
        <w:numPr>
          <w:ilvl w:val="0"/>
          <w:numId w:val="1"/>
        </w:numPr>
        <w:tabs>
          <w:tab w:val="left" w:pos="709"/>
        </w:tabs>
        <w:spacing w:before="0" w:line="276" w:lineRule="auto"/>
        <w:ind w:left="993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12D03F13" w14:textId="0C967728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A106CE7" w14:textId="55ED6664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432ED22E" w14:textId="5F9BE8D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1E7380CA" w14:textId="2C266009" w:rsidR="005D0FF9" w:rsidRPr="00AA4DAA" w:rsidRDefault="001F3C1F" w:rsidP="00AA4DA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573F0CAA" w14:textId="77777777" w:rsidR="00AA4DAA" w:rsidRPr="00AA4DAA" w:rsidRDefault="00AA4DAA" w:rsidP="00AA4DAA">
      <w:pPr>
        <w:pStyle w:val="a3"/>
        <w:tabs>
          <w:tab w:val="left" w:pos="567"/>
        </w:tabs>
        <w:spacing w:line="276" w:lineRule="auto"/>
        <w:ind w:left="0" w:firstLine="0"/>
        <w:rPr>
          <w:spacing w:val="-2"/>
        </w:rPr>
      </w:pPr>
      <w:bookmarkStart w:id="0" w:name="_GoBack"/>
      <w:bookmarkEnd w:id="0"/>
    </w:p>
    <w:p w14:paraId="50208DC3" w14:textId="003A6F3B" w:rsidR="001F3C1F" w:rsidRDefault="00AA4DAA" w:rsidP="005D0FF9">
      <w:pPr>
        <w:jc w:val="both"/>
        <w:rPr>
          <w:b/>
          <w:sz w:val="24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DC28D2F" wp14:editId="08A0E80C">
            <wp:simplePos x="0" y="0"/>
            <wp:positionH relativeFrom="page">
              <wp:posOffset>3419475</wp:posOffset>
            </wp:positionH>
            <wp:positionV relativeFrom="paragraph">
              <wp:posOffset>1905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C1F">
        <w:rPr>
          <w:b/>
          <w:sz w:val="24"/>
        </w:rPr>
        <w:t xml:space="preserve">Финансовый управляющий </w:t>
      </w:r>
    </w:p>
    <w:p w14:paraId="0BEB5D84" w14:textId="3334A29E" w:rsidR="002E739E" w:rsidRDefault="00A75AF0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EF0B22">
      <w:footerReference w:type="default" r:id="rId8"/>
      <w:pgSz w:w="11910" w:h="16840"/>
      <w:pgMar w:top="567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48A09" w14:textId="77777777" w:rsidR="00A14257" w:rsidRDefault="00A14257">
      <w:r>
        <w:separator/>
      </w:r>
    </w:p>
  </w:endnote>
  <w:endnote w:type="continuationSeparator" w:id="0">
    <w:p w14:paraId="763AA9B3" w14:textId="77777777" w:rsidR="00A14257" w:rsidRDefault="00A1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DB4CD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607CE943" wp14:editId="330D90D3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9AE31" w14:textId="42E0ABE6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F1DB9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7CE9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2A79AE31" w14:textId="42E0ABE6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F1DB9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0EB9A" w14:textId="77777777" w:rsidR="00A14257" w:rsidRDefault="00A14257">
      <w:r>
        <w:separator/>
      </w:r>
    </w:p>
  </w:footnote>
  <w:footnote w:type="continuationSeparator" w:id="0">
    <w:p w14:paraId="44DC9E56" w14:textId="77777777" w:rsidR="00A14257" w:rsidRDefault="00A14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7D025414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39E"/>
    <w:rsid w:val="00123C65"/>
    <w:rsid w:val="001F3C1F"/>
    <w:rsid w:val="002B5790"/>
    <w:rsid w:val="002E739E"/>
    <w:rsid w:val="003650CC"/>
    <w:rsid w:val="003C3AD8"/>
    <w:rsid w:val="00506C42"/>
    <w:rsid w:val="005719B0"/>
    <w:rsid w:val="00577590"/>
    <w:rsid w:val="005B093A"/>
    <w:rsid w:val="005D0FF9"/>
    <w:rsid w:val="005D6C2D"/>
    <w:rsid w:val="00856EBC"/>
    <w:rsid w:val="008B09CB"/>
    <w:rsid w:val="009002AA"/>
    <w:rsid w:val="009855C3"/>
    <w:rsid w:val="009D04A2"/>
    <w:rsid w:val="00A14257"/>
    <w:rsid w:val="00A75AF0"/>
    <w:rsid w:val="00AA4DAA"/>
    <w:rsid w:val="00B35175"/>
    <w:rsid w:val="00B77234"/>
    <w:rsid w:val="00C103DF"/>
    <w:rsid w:val="00C739B0"/>
    <w:rsid w:val="00CF2AB9"/>
    <w:rsid w:val="00DB76D5"/>
    <w:rsid w:val="00E54119"/>
    <w:rsid w:val="00E72017"/>
    <w:rsid w:val="00E87D45"/>
    <w:rsid w:val="00EC5F83"/>
    <w:rsid w:val="00EF0B22"/>
    <w:rsid w:val="00EF1DB9"/>
    <w:rsid w:val="00FC0FBB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651F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FC0FB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C0FBB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6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11</cp:revision>
  <dcterms:created xsi:type="dcterms:W3CDTF">2024-07-10T05:03:00Z</dcterms:created>
  <dcterms:modified xsi:type="dcterms:W3CDTF">2025-03-07T13:02:00Z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