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FD77BE" w:rsidRPr="00FD77BE">
        <w:rPr>
          <w:szCs w:val="20"/>
        </w:rPr>
        <w:t xml:space="preserve">Крысова Валерия Михайловна (ранее Саврасова, Петрова 28.12.1996 г.р., место рождения: г. Сочи Краснодарский край, СНИЛС 198-093-045 05, ИНН 231709916600, адрес регистрации: 354382, Краснодарский край, г. Сочи, Адлерский р-н, ул. Голубые дали, д. 14, кв. 62) </w:t>
      </w:r>
      <w:r w:rsidR="00A86F8E">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FD77BE" w:rsidRPr="00FD77BE">
        <w:rPr>
          <w:szCs w:val="20"/>
        </w:rPr>
        <w:t>Арбитражного суда Краснодарского края от 20.01.2025 по делу № А32-61462/2024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FD77BE">
      <w:pPr>
        <w:ind w:firstLine="708"/>
        <w:jc w:val="both"/>
        <w:rPr>
          <w:rFonts w:ascii="Tahoma" w:hAnsi="Tahoma"/>
          <w:color w:val="000000"/>
        </w:rPr>
      </w:pPr>
      <w:r w:rsidRPr="00FD77BE">
        <w:rPr>
          <w:sz w:val="20"/>
          <w:szCs w:val="20"/>
        </w:rPr>
        <w:t>Крысова Валерия Михайловна, номер счета – 40817810150201467207, Банк получателя – ФИЛИАЛ "ЦЕНТРАЛЬНЫЙ" ПАО "СОВКОМБАНК", БИК – 045004763, Корр.счет – 30101810150040000763, ИНН банка 4401116480.</w:t>
      </w:r>
      <w:r w:rsidR="00E55374" w:rsidRPr="00E55374">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FD77BE" w:rsidP="0097379A">
            <w:pPr>
              <w:tabs>
                <w:tab w:val="left" w:pos="602"/>
              </w:tabs>
              <w:jc w:val="both"/>
              <w:rPr>
                <w:rFonts w:ascii="Tahoma" w:hAnsi="Tahoma"/>
                <w:color w:val="000000"/>
              </w:rPr>
            </w:pPr>
            <w:r w:rsidRPr="00FD77BE">
              <w:rPr>
                <w:szCs w:val="20"/>
              </w:rPr>
              <w:t>Крысова Валерия Михайловна (ранее Саврасова, Петрова 28.12.1996 г.р., место рождения: г. Сочи Краснодарский край, СНИЛС 198-093-045 05, ИНН 231709916600, адрес регистрации: 354382, Краснодарский край, г. Сочи, Адлерский р-н, ул. Голубые дали, д. 14, кв. 62)</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695" w:rsidRDefault="00DB4695">
      <w:r>
        <w:separator/>
      </w:r>
    </w:p>
  </w:endnote>
  <w:endnote w:type="continuationSeparator" w:id="0">
    <w:p w:rsidR="00DB4695" w:rsidRDefault="00DB4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D77BE" w:rsidRPr="00FD77BE">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D77BE" w:rsidRPr="00FD77BE">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695" w:rsidRDefault="00DB4695">
      <w:pPr>
        <w:pStyle w:val="GenStyleDefPar"/>
      </w:pPr>
      <w:r>
        <w:separator/>
      </w:r>
    </w:p>
  </w:footnote>
  <w:footnote w:type="continuationSeparator" w:id="0">
    <w:p w:rsidR="00DB4695" w:rsidRDefault="00DB469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86F8E"/>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B4695"/>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719</Words>
  <Characters>4099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48</cp:revision>
  <dcterms:created xsi:type="dcterms:W3CDTF">2022-02-22T16:37:00Z</dcterms:created>
  <dcterms:modified xsi:type="dcterms:W3CDTF">2025-06-02T13:48:00Z</dcterms:modified>
</cp:coreProperties>
</file>