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248F" w:rsidRDefault="00B4248F" w:rsidP="00B4248F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Договор купли-продажи имущества должника</w:t>
      </w:r>
    </w:p>
    <w:p w:rsidR="00B4248F" w:rsidRDefault="00B4248F" w:rsidP="00B4248F">
      <w:pPr>
        <w:spacing w:after="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(проект)</w:t>
      </w:r>
    </w:p>
    <w:p w:rsidR="00B4248F" w:rsidRDefault="00B4248F" w:rsidP="00B4248F">
      <w:pPr>
        <w:spacing w:after="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B4248F" w:rsidRDefault="00B4248F" w:rsidP="00B4248F">
      <w:pPr>
        <w:spacing w:after="0" w:line="240" w:lineRule="auto"/>
        <w:ind w:left="284"/>
        <w:jc w:val="center"/>
        <w:rPr>
          <w:rFonts w:ascii="Times New Roman" w:hAnsi="Times New Roman"/>
          <w:sz w:val="24"/>
          <w:szCs w:val="24"/>
          <w:lang w:eastAsia="ru-RU"/>
        </w:rPr>
      </w:pPr>
      <w:proofErr w:type="gramStart"/>
      <w:r>
        <w:rPr>
          <w:rFonts w:ascii="Times New Roman" w:hAnsi="Times New Roman"/>
          <w:sz w:val="24"/>
          <w:szCs w:val="24"/>
          <w:lang w:eastAsia="ru-RU"/>
        </w:rPr>
        <w:t>Город  Кострома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>. ________________________ две тысячи двадцать пятого года.</w:t>
      </w:r>
    </w:p>
    <w:p w:rsidR="00B4248F" w:rsidRDefault="00B4248F" w:rsidP="00B4248F">
      <w:pPr>
        <w:spacing w:after="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B4248F" w:rsidRDefault="00B4248F" w:rsidP="00B424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Финансовый управляющий </w:t>
      </w:r>
      <w:r w:rsidRPr="00B4248F">
        <w:rPr>
          <w:rFonts w:ascii="Times New Roman" w:hAnsi="Times New Roman"/>
          <w:sz w:val="24"/>
          <w:szCs w:val="24"/>
          <w:lang w:eastAsia="ru-RU"/>
        </w:rPr>
        <w:t>Карташова В.Р. Швецов П.В., действующий на основании Решения Арбитражного суда города Москвы № А40-153102/2016 от 08.11.2024 г.</w:t>
      </w:r>
      <w:r>
        <w:rPr>
          <w:rFonts w:ascii="Times New Roman" w:hAnsi="Times New Roman"/>
          <w:sz w:val="24"/>
          <w:szCs w:val="24"/>
          <w:lang w:eastAsia="ru-RU"/>
        </w:rPr>
        <w:t xml:space="preserve">, именуемый в дальнейшем Продавец, с одной   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 xml:space="preserve">стороны,   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 и _____________, именуемый  в  дальнейшем Покупатель  с  другой  стороны, заключили настоящий Договор о нижеследующем:</w:t>
      </w:r>
    </w:p>
    <w:p w:rsidR="00B4248F" w:rsidRDefault="00B4248F" w:rsidP="00B4248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B4248F" w:rsidRDefault="00B4248F" w:rsidP="00B4248F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1. Предмет договора.</w:t>
      </w:r>
    </w:p>
    <w:p w:rsidR="00B4248F" w:rsidRDefault="00B4248F" w:rsidP="00B4248F">
      <w:pPr>
        <w:spacing w:after="0" w:line="23" w:lineRule="atLeast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ab/>
        <w:t xml:space="preserve">1.1.Настоящий Договор заключен в соответствии с Положением о порядке, сроках и условиях продажи имущества </w:t>
      </w:r>
      <w:r>
        <w:rPr>
          <w:rFonts w:ascii="Times New Roman" w:hAnsi="Times New Roman"/>
          <w:sz w:val="24"/>
          <w:szCs w:val="24"/>
        </w:rPr>
        <w:t>Карташова В.Р.</w:t>
      </w:r>
      <w:bookmarkStart w:id="0" w:name="_GoBack"/>
      <w:bookmarkEnd w:id="0"/>
      <w:r>
        <w:rPr>
          <w:rFonts w:ascii="Times New Roman" w:hAnsi="Times New Roman"/>
          <w:sz w:val="24"/>
          <w:szCs w:val="24"/>
          <w:lang w:eastAsia="ru-RU"/>
        </w:rPr>
        <w:t xml:space="preserve"> на основании предложения Покупателя о цене.</w:t>
      </w:r>
    </w:p>
    <w:p w:rsidR="00B4248F" w:rsidRDefault="00B4248F" w:rsidP="00B4248F">
      <w:pPr>
        <w:spacing w:after="0" w:line="23" w:lineRule="atLeast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ab/>
        <w:t xml:space="preserve">1.2.В соответствие с условиями настоящего Договора, Продавец продал, а Покупатель приобрел в собственность имущество в дальнейшем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именуемое  «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>ИМУЩЕСТВО»</w:t>
      </w:r>
    </w:p>
    <w:p w:rsidR="00B4248F" w:rsidRDefault="00B4248F" w:rsidP="00B4248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1.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3.Указанное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в п.1.2. договора имущество, принадлежит Продавцу на праве собственности</w:t>
      </w:r>
    </w:p>
    <w:p w:rsidR="00B4248F" w:rsidRDefault="00B4248F" w:rsidP="00B4248F">
      <w:pPr>
        <w:tabs>
          <w:tab w:val="left" w:pos="8080"/>
        </w:tabs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1.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4.Продавец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гарантирует, что до составления настоящего договора  отчуждаемое имущество никому не продано, не подарено, не сдано в аренду, в споре и под арестом не состоит. </w:t>
      </w:r>
    </w:p>
    <w:p w:rsidR="00B4248F" w:rsidRDefault="00B4248F" w:rsidP="00B4248F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B4248F" w:rsidRDefault="00B4248F" w:rsidP="00B4248F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2.Цена и порядок расчетов.</w:t>
      </w:r>
    </w:p>
    <w:p w:rsidR="00B4248F" w:rsidRDefault="00B4248F" w:rsidP="00B4248F">
      <w:pPr>
        <w:numPr>
          <w:ilvl w:val="1"/>
          <w:numId w:val="1"/>
        </w:numPr>
        <w:spacing w:after="0" w:line="240" w:lineRule="auto"/>
        <w:ind w:left="0" w:right="-2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Продавец продал, а Покупатель купил    указанное в п.1.2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договора  имущество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  за ______ (________________________) рубля </w:t>
      </w:r>
    </w:p>
    <w:p w:rsidR="00B4248F" w:rsidRDefault="00B4248F" w:rsidP="00B4248F">
      <w:pPr>
        <w:tabs>
          <w:tab w:val="left" w:pos="8080"/>
        </w:tabs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2.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2.Указанную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в п.2.1 настоящего Договора сумму Покупатель в течении 5 дней со дня подписания договора, путем  перечисления  на  текущий счет или передачи средств Продавцу.</w:t>
      </w:r>
    </w:p>
    <w:p w:rsidR="00B4248F" w:rsidRDefault="00B4248F" w:rsidP="00B4248F">
      <w:pPr>
        <w:spacing w:after="0" w:line="240" w:lineRule="auto"/>
        <w:ind w:right="-2" w:firstLine="567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B4248F" w:rsidRDefault="00B4248F" w:rsidP="00B4248F">
      <w:pPr>
        <w:spacing w:after="0" w:line="240" w:lineRule="auto"/>
        <w:ind w:right="-2" w:firstLine="567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3.Передача имущества.</w:t>
      </w:r>
    </w:p>
    <w:p w:rsidR="00B4248F" w:rsidRDefault="00B4248F" w:rsidP="00B4248F">
      <w:pPr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3.1. Продавец обязуется передать имущество, указанное в п.1.2. настоящего договора, в течение 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>5 дней</w:t>
      </w:r>
      <w:r>
        <w:rPr>
          <w:rFonts w:ascii="Times New Roman" w:hAnsi="Times New Roman"/>
          <w:sz w:val="24"/>
          <w:szCs w:val="24"/>
          <w:lang w:eastAsia="ru-RU"/>
        </w:rPr>
        <w:t xml:space="preserve"> со дня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поступления  денежных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средств в сумме, указанной в п.2.1. настоящего договора.</w:t>
      </w:r>
    </w:p>
    <w:p w:rsidR="00B4248F" w:rsidRDefault="00B4248F" w:rsidP="00B4248F">
      <w:pPr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3.2. Передача имущества Продавцом и принятие ее Покупателем осуществляется по подписанному сторонами передаточному акту в месте нахождения имущества.</w:t>
      </w:r>
    </w:p>
    <w:p w:rsidR="00B4248F" w:rsidRDefault="00B4248F" w:rsidP="00B4248F">
      <w:pPr>
        <w:tabs>
          <w:tab w:val="left" w:pos="8080"/>
        </w:tabs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3.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3.До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заключения настоящего договора Покупатель ознакомился с имуществом,  претензий к передаваемому имуществу, его составу и состоянию не имеет.</w:t>
      </w:r>
    </w:p>
    <w:p w:rsidR="00B4248F" w:rsidRDefault="00B4248F" w:rsidP="00B4248F">
      <w:pPr>
        <w:tabs>
          <w:tab w:val="left" w:pos="8080"/>
        </w:tabs>
        <w:spacing w:after="0" w:line="240" w:lineRule="auto"/>
        <w:ind w:right="-2" w:firstLine="567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B4248F" w:rsidRDefault="00B4248F" w:rsidP="00B4248F">
      <w:pPr>
        <w:tabs>
          <w:tab w:val="left" w:pos="8080"/>
        </w:tabs>
        <w:spacing w:after="0" w:line="240" w:lineRule="auto"/>
        <w:ind w:right="-2" w:firstLine="567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4. Возникновение права собственности.</w:t>
      </w:r>
    </w:p>
    <w:p w:rsidR="00B4248F" w:rsidRDefault="00B4248F" w:rsidP="00B4248F">
      <w:pPr>
        <w:tabs>
          <w:tab w:val="left" w:pos="8080"/>
        </w:tabs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4.1. Договор считается заключенным   с момента его подписания. </w:t>
      </w:r>
    </w:p>
    <w:p w:rsidR="00B4248F" w:rsidRDefault="00B4248F" w:rsidP="00B4248F">
      <w:pPr>
        <w:tabs>
          <w:tab w:val="left" w:pos="8080"/>
        </w:tabs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4.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2.Право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собственности на указанное в п.1.2 настоящего договора имущество возникает с момента подписания уполномоченными лицами Акта приема-передачи Имущества.</w:t>
      </w:r>
    </w:p>
    <w:p w:rsidR="00B4248F" w:rsidRDefault="00B4248F" w:rsidP="00B4248F">
      <w:pPr>
        <w:tabs>
          <w:tab w:val="left" w:pos="8080"/>
        </w:tabs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4.3. Риск случайной гибели или порчи имущества возлагается на Покупателя с момента подписания акта приема-передачи.</w:t>
      </w:r>
    </w:p>
    <w:p w:rsidR="00B4248F" w:rsidRDefault="00B4248F" w:rsidP="00B4248F">
      <w:pPr>
        <w:tabs>
          <w:tab w:val="left" w:pos="8080"/>
        </w:tabs>
        <w:spacing w:after="0" w:line="240" w:lineRule="auto"/>
        <w:ind w:right="-2" w:firstLine="567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B4248F" w:rsidRDefault="00B4248F" w:rsidP="00B4248F">
      <w:pPr>
        <w:tabs>
          <w:tab w:val="left" w:pos="8080"/>
        </w:tabs>
        <w:spacing w:after="0" w:line="240" w:lineRule="auto"/>
        <w:ind w:right="-2" w:firstLine="567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5.Обязанности сторон.</w:t>
      </w:r>
    </w:p>
    <w:p w:rsidR="00B4248F" w:rsidRDefault="00B4248F" w:rsidP="00B424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5.1. Продавец обязан:</w:t>
      </w:r>
    </w:p>
    <w:p w:rsidR="00B4248F" w:rsidRDefault="00B4248F" w:rsidP="00B424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5.1.1. Передать Покупателю в его собственность имущество, являющееся предметом настоящего договора и указанное в п. 1.2. настоящего договора.</w:t>
      </w:r>
    </w:p>
    <w:p w:rsidR="00B4248F" w:rsidRDefault="00B4248F" w:rsidP="00B424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lastRenderedPageBreak/>
        <w:t>5.2. Покупатель обязан:</w:t>
      </w:r>
    </w:p>
    <w:p w:rsidR="00B4248F" w:rsidRDefault="00B4248F" w:rsidP="00B424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5.2.1. Оплатить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приобретенное  имущество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в полном объеме.</w:t>
      </w:r>
    </w:p>
    <w:p w:rsidR="00B4248F" w:rsidRDefault="00B4248F" w:rsidP="00B424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5.2.2. Принять имущество на условиях, предусмотренных настоящим договором. </w:t>
      </w:r>
    </w:p>
    <w:p w:rsidR="00B4248F" w:rsidRDefault="00B4248F" w:rsidP="00B424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B4248F" w:rsidRDefault="00B4248F" w:rsidP="00B424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6. Ответственность сторон.</w:t>
      </w:r>
    </w:p>
    <w:p w:rsidR="00B4248F" w:rsidRDefault="00B4248F" w:rsidP="00B424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6.1. Отказ Покупателя от оплаты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имущества,  после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подписания договора, считается отказом Покупателя от исполнения настоящего договора. В этом случае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Продавец  в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праве расторгнуть настоящий договор в одностороннем порядке без обращения в суд, уведомив  об этом Покупателя. Договор считается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расторгнутым  со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дня получения  выше указанного уведомления  </w:t>
      </w:r>
    </w:p>
    <w:p w:rsidR="00B4248F" w:rsidRDefault="00B4248F" w:rsidP="00B424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6.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2.Во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всем остальном, что не предусмотрено настоящим договором, стороны руководствуются действующим законодательством РФ.</w:t>
      </w:r>
    </w:p>
    <w:p w:rsidR="00B4248F" w:rsidRDefault="00B4248F" w:rsidP="00B424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B4248F" w:rsidRDefault="00B4248F" w:rsidP="00B424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7. РАЗРЕШЕНИЕ СПОРОВ</w:t>
      </w:r>
    </w:p>
    <w:p w:rsidR="00B4248F" w:rsidRDefault="00B4248F" w:rsidP="00B424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7.1. Споры, вытекающие из настоящего договора, подлежат рассмотрению в порядке, предусмотренном действующим законодательством РФ.</w:t>
      </w:r>
    </w:p>
    <w:p w:rsidR="00B4248F" w:rsidRDefault="00B4248F" w:rsidP="00B424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B4248F" w:rsidRDefault="00B4248F" w:rsidP="00B424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8. ПРОЧИЕ УСЛОВИЯ</w:t>
      </w:r>
    </w:p>
    <w:p w:rsidR="00B4248F" w:rsidRDefault="00B4248F" w:rsidP="00B424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8.1. Изменения условий настоящего договора, его расторжение и прекращение возможно только при письменном соглашении сторон, если иное не установлено законом или Договором.</w:t>
      </w:r>
    </w:p>
    <w:p w:rsidR="00B4248F" w:rsidRDefault="00B4248F" w:rsidP="00B424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8.2. Все дополнения и изменения к настоящему договору должны быть составлены письменно и подписаны обеими сторонами.</w:t>
      </w:r>
    </w:p>
    <w:p w:rsidR="00B4248F" w:rsidRDefault="00B4248F" w:rsidP="00B4248F">
      <w:pPr>
        <w:tabs>
          <w:tab w:val="left" w:pos="8080"/>
        </w:tabs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8.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3.Настоящий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договор составлен  и подписан в 2-х экземплярах, имеющих равную юридическую силу, по одному  каждой из сторон договора. </w:t>
      </w:r>
    </w:p>
    <w:p w:rsidR="00B4248F" w:rsidRDefault="00B4248F" w:rsidP="00B4248F">
      <w:pPr>
        <w:tabs>
          <w:tab w:val="left" w:pos="8080"/>
        </w:tabs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B4248F" w:rsidRDefault="00B4248F" w:rsidP="00B4248F">
      <w:pPr>
        <w:tabs>
          <w:tab w:val="left" w:pos="0"/>
        </w:tabs>
        <w:spacing w:after="0" w:line="240" w:lineRule="auto"/>
        <w:ind w:right="-2" w:firstLine="567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9.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Реквизиты  и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подписи сторон:</w:t>
      </w:r>
    </w:p>
    <w:p w:rsidR="00B4248F" w:rsidRDefault="00B4248F" w:rsidP="00B4248F"/>
    <w:p w:rsidR="0086056A" w:rsidRDefault="0086056A"/>
    <w:sectPr w:rsidR="008605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FF79A6"/>
    <w:multiLevelType w:val="multilevel"/>
    <w:tmpl w:val="6CA8D05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48F"/>
    <w:rsid w:val="0086056A"/>
    <w:rsid w:val="00B42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B1D27"/>
  <w15:chartTrackingRefBased/>
  <w15:docId w15:val="{6E671512-A7A8-44AD-8EF3-8CA9092B9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248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559</Words>
  <Characters>3188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Швецов</dc:creator>
  <cp:keywords/>
  <dc:description/>
  <cp:lastModifiedBy>Павел Швецов</cp:lastModifiedBy>
  <cp:revision>1</cp:revision>
  <dcterms:created xsi:type="dcterms:W3CDTF">2025-07-16T09:21:00Z</dcterms:created>
  <dcterms:modified xsi:type="dcterms:W3CDTF">2025-07-16T09:22:00Z</dcterms:modified>
</cp:coreProperties>
</file>