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bookmarkStart w:id="0" w:name="bookmark0"/>
      <w:r w:rsidRPr="00157378">
        <w:rPr>
          <w:rFonts w:ascii="Times New Roman" w:hAnsi="Times New Roman" w:cs="Times New Roman"/>
          <w:b/>
        </w:rPr>
        <w:t>Договор о задатке</w:t>
      </w:r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4"/>
      </w:tblGrid>
      <w:tr w:rsidR="00157378" w:rsidTr="00157378">
        <w:tc>
          <w:tcPr>
            <w:tcW w:w="4927" w:type="dxa"/>
          </w:tcPr>
          <w:p w:rsidR="00157378" w:rsidRDefault="00157378" w:rsidP="00157378">
            <w:pPr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г. Оренбург</w:t>
            </w:r>
          </w:p>
        </w:tc>
        <w:tc>
          <w:tcPr>
            <w:tcW w:w="4927" w:type="dxa"/>
          </w:tcPr>
          <w:p w:rsidR="00157378" w:rsidRDefault="00157378" w:rsidP="00A2663C">
            <w:pPr>
              <w:jc w:val="right"/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</w:t>
            </w:r>
            <w:r w:rsidRPr="00157378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___________ </w:t>
            </w:r>
            <w:r w:rsidRPr="00157378">
              <w:rPr>
                <w:rFonts w:ascii="Times New Roman" w:hAnsi="Times New Roman" w:cs="Times New Roman"/>
              </w:rPr>
              <w:t>20</w:t>
            </w:r>
            <w:r w:rsidR="00A2663C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7378">
              <w:rPr>
                <w:rFonts w:ascii="Times New Roman" w:hAnsi="Times New Roman" w:cs="Times New Roman"/>
              </w:rPr>
              <w:t>г.</w:t>
            </w:r>
          </w:p>
        </w:tc>
      </w:tr>
    </w:tbl>
    <w:p w:rsidR="00157378" w:rsidRDefault="00157378" w:rsidP="00157378">
      <w:pPr>
        <w:ind w:firstLine="567"/>
        <w:rPr>
          <w:rFonts w:ascii="Times New Roman" w:hAnsi="Times New Roman" w:cs="Times New Roman"/>
        </w:rPr>
      </w:pPr>
    </w:p>
    <w:p w:rsidR="005A1FFB" w:rsidRDefault="00A2663C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141A8D">
        <w:rPr>
          <w:rFonts w:ascii="Times New Roman" w:hAnsi="Times New Roman" w:cs="Times New Roman"/>
        </w:rPr>
        <w:t>онкурсный управляющий ООО «А</w:t>
      </w:r>
      <w:r w:rsidRPr="00A2663C">
        <w:rPr>
          <w:rFonts w:ascii="Times New Roman" w:hAnsi="Times New Roman" w:cs="Times New Roman"/>
        </w:rPr>
        <w:t>Т» (</w:t>
      </w:r>
      <w:r w:rsidR="00141A8D" w:rsidRPr="00141A8D">
        <w:rPr>
          <w:rFonts w:ascii="Times New Roman" w:hAnsi="Times New Roman" w:cs="Times New Roman"/>
        </w:rPr>
        <w:t xml:space="preserve">460961, г. Оренбург, ул. </w:t>
      </w:r>
      <w:proofErr w:type="spellStart"/>
      <w:r w:rsidR="00141A8D" w:rsidRPr="00141A8D">
        <w:rPr>
          <w:rFonts w:ascii="Times New Roman" w:hAnsi="Times New Roman" w:cs="Times New Roman"/>
        </w:rPr>
        <w:t>Беляевская</w:t>
      </w:r>
      <w:proofErr w:type="spellEnd"/>
      <w:r w:rsidR="00141A8D" w:rsidRPr="00141A8D">
        <w:rPr>
          <w:rFonts w:ascii="Times New Roman" w:hAnsi="Times New Roman" w:cs="Times New Roman"/>
        </w:rPr>
        <w:t>, д. 22, литера б14-б15, пом. 1, ИНН 5640021752, ОГРН 1195658019127, рег. № ОСФР 1114532995</w:t>
      </w:r>
      <w:r w:rsidRPr="00A2663C">
        <w:rPr>
          <w:rFonts w:ascii="Times New Roman" w:hAnsi="Times New Roman" w:cs="Times New Roman"/>
        </w:rPr>
        <w:t xml:space="preserve">) - Фаттахова Динара </w:t>
      </w:r>
      <w:proofErr w:type="spellStart"/>
      <w:r w:rsidRPr="00A2663C">
        <w:rPr>
          <w:rFonts w:ascii="Times New Roman" w:hAnsi="Times New Roman" w:cs="Times New Roman"/>
        </w:rPr>
        <w:t>Рамилевна</w:t>
      </w:r>
      <w:proofErr w:type="spellEnd"/>
      <w:r w:rsidRPr="00A2663C">
        <w:rPr>
          <w:rFonts w:ascii="Times New Roman" w:hAnsi="Times New Roman" w:cs="Times New Roman"/>
        </w:rPr>
        <w:t xml:space="preserve"> (460001, г. Оренбург, а/я 958, ИНН 560915989279, СНИЛС 16035461439), член САМРО «Ассоциация антикризисных управляющих» (ОГРН 1026300003751, ИНН 6315944042, адрес 443072, г. Самара, Московское шоссе, 18-й км), действующая на основании </w:t>
      </w:r>
      <w:r w:rsidR="00141A8D" w:rsidRPr="00141A8D">
        <w:rPr>
          <w:rFonts w:ascii="Times New Roman" w:hAnsi="Times New Roman" w:cs="Times New Roman"/>
        </w:rPr>
        <w:t xml:space="preserve">Решения Арбитражного суда Оренбургской области от 10.06.2024 г. по делу № А47-18528/2023, Определения Арбитражного суда Оренбургской области от </w:t>
      </w:r>
      <w:r w:rsidR="006A723A">
        <w:rPr>
          <w:rFonts w:ascii="Times New Roman" w:hAnsi="Times New Roman" w:cs="Times New Roman"/>
        </w:rPr>
        <w:t>06.06.2025</w:t>
      </w:r>
      <w:r w:rsidR="00141A8D" w:rsidRPr="00141A8D">
        <w:rPr>
          <w:rFonts w:ascii="Times New Roman" w:hAnsi="Times New Roman" w:cs="Times New Roman"/>
        </w:rPr>
        <w:t xml:space="preserve"> по делу № А47-18528/2023</w:t>
      </w:r>
      <w:r w:rsidR="00333626" w:rsidRPr="00157378">
        <w:rPr>
          <w:rFonts w:ascii="Times New Roman" w:hAnsi="Times New Roman" w:cs="Times New Roman"/>
        </w:rPr>
        <w:t xml:space="preserve">, именуемый в дальнейшем </w:t>
      </w:r>
      <w:r w:rsidR="00157378"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Организатор торгов</w:t>
      </w:r>
      <w:r w:rsidR="00157378"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 с одной стороны, и</w:t>
      </w:r>
      <w:r w:rsidR="00157378">
        <w:rPr>
          <w:rFonts w:ascii="Times New Roman" w:hAnsi="Times New Roman" w:cs="Times New Roman"/>
        </w:rPr>
        <w:t xml:space="preserve"> </w:t>
      </w:r>
    </w:p>
    <w:p w:rsidR="005A1FFB" w:rsidRPr="00157378" w:rsidRDefault="00157378" w:rsidP="00D62E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 в </w:t>
      </w:r>
      <w:r w:rsidR="00333626" w:rsidRPr="00157378">
        <w:rPr>
          <w:rFonts w:ascii="Times New Roman" w:hAnsi="Times New Roman" w:cs="Times New Roman"/>
        </w:rPr>
        <w:t>лице</w:t>
      </w:r>
      <w:r>
        <w:rPr>
          <w:rFonts w:ascii="Times New Roman" w:hAnsi="Times New Roman" w:cs="Times New Roman"/>
        </w:rPr>
        <w:t xml:space="preserve"> __________________________________________________________________, д</w:t>
      </w:r>
      <w:r w:rsidR="00333626" w:rsidRPr="00157378">
        <w:rPr>
          <w:rFonts w:ascii="Times New Roman" w:hAnsi="Times New Roman" w:cs="Times New Roman"/>
        </w:rPr>
        <w:t>ействующего</w:t>
      </w:r>
      <w:r>
        <w:rPr>
          <w:rFonts w:ascii="Times New Roman" w:hAnsi="Times New Roman" w:cs="Times New Roman"/>
        </w:rPr>
        <w:t xml:space="preserve"> ___________________________________________ </w:t>
      </w:r>
      <w:r w:rsidR="00333626" w:rsidRPr="00157378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____</w:t>
      </w:r>
      <w:r w:rsidR="00333626" w:rsidRPr="00157378">
        <w:rPr>
          <w:rFonts w:ascii="Times New Roman" w:hAnsi="Times New Roman" w:cs="Times New Roman"/>
        </w:rPr>
        <w:t xml:space="preserve">  в дальнейшем </w:t>
      </w:r>
      <w:r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</w:t>
      </w:r>
      <w:r w:rsidR="00333626" w:rsidRPr="00157378">
        <w:rPr>
          <w:rFonts w:ascii="Times New Roman" w:hAnsi="Times New Roman" w:cs="Times New Roman"/>
        </w:rPr>
        <w:t>аключили настоящий Договор о нижеследующем:</w:t>
      </w:r>
    </w:p>
    <w:p w:rsidR="00157378" w:rsidRDefault="00157378" w:rsidP="00157378">
      <w:pPr>
        <w:ind w:firstLine="567"/>
        <w:rPr>
          <w:rFonts w:ascii="Times New Roman" w:hAnsi="Times New Roman" w:cs="Times New Roman"/>
        </w:rPr>
      </w:pPr>
      <w:bookmarkStart w:id="1" w:name="bookmark1"/>
    </w:p>
    <w:p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I. Предмет договора</w:t>
      </w:r>
      <w:bookmarkEnd w:id="1"/>
    </w:p>
    <w:p w:rsidR="005A1FFB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="00333626" w:rsidRPr="00157378">
        <w:rPr>
          <w:rFonts w:ascii="Times New Roman" w:hAnsi="Times New Roman" w:cs="Times New Roman"/>
        </w:rPr>
        <w:t xml:space="preserve"> В соответствии с условиями настоящего договора Заявитель для участия в</w:t>
      </w:r>
      <w:r w:rsidR="006A723A">
        <w:rPr>
          <w:rFonts w:ascii="Times New Roman" w:hAnsi="Times New Roman" w:cs="Times New Roman"/>
        </w:rPr>
        <w:t xml:space="preserve"> повторных</w:t>
      </w:r>
      <w:r w:rsidR="00333626" w:rsidRPr="00157378">
        <w:rPr>
          <w:rFonts w:ascii="Times New Roman" w:hAnsi="Times New Roman" w:cs="Times New Roman"/>
        </w:rPr>
        <w:t xml:space="preserve"> торгах по продаже имущества,</w:t>
      </w:r>
      <w:r>
        <w:rPr>
          <w:rFonts w:ascii="Times New Roman" w:hAnsi="Times New Roman" w:cs="Times New Roman"/>
        </w:rPr>
        <w:t xml:space="preserve"> принадлежащего </w:t>
      </w:r>
      <w:r w:rsidR="00A2663C">
        <w:rPr>
          <w:rFonts w:ascii="Times New Roman" w:hAnsi="Times New Roman" w:cs="Times New Roman"/>
        </w:rPr>
        <w:t xml:space="preserve">ООО </w:t>
      </w:r>
      <w:r w:rsidR="00141A8D">
        <w:rPr>
          <w:rFonts w:ascii="Times New Roman" w:hAnsi="Times New Roman" w:cs="Times New Roman"/>
        </w:rPr>
        <w:t>«А</w:t>
      </w:r>
      <w:r w:rsidR="00A2663C" w:rsidRPr="00A2663C">
        <w:rPr>
          <w:rFonts w:ascii="Times New Roman" w:hAnsi="Times New Roman" w:cs="Times New Roman"/>
        </w:rPr>
        <w:t>Т»</w:t>
      </w:r>
      <w:r w:rsidR="00A2663C">
        <w:rPr>
          <w:rFonts w:ascii="Times New Roman" w:hAnsi="Times New Roman" w:cs="Times New Roman"/>
        </w:rPr>
        <w:t xml:space="preserve">, являющегося предметом залога </w:t>
      </w:r>
      <w:r w:rsidR="00141A8D">
        <w:rPr>
          <w:rFonts w:ascii="Times New Roman" w:hAnsi="Times New Roman" w:cs="Times New Roman"/>
        </w:rPr>
        <w:t>ФНС России в лице УФНС России по Оренбургской области</w:t>
      </w:r>
      <w:r>
        <w:rPr>
          <w:rFonts w:ascii="Times New Roman" w:hAnsi="Times New Roman" w:cs="Times New Roman"/>
        </w:rPr>
        <w:t xml:space="preserve">, проводимых </w:t>
      </w:r>
      <w:r w:rsidR="00141A8D">
        <w:rPr>
          <w:rFonts w:ascii="Times New Roman" w:hAnsi="Times New Roman" w:cs="Times New Roman"/>
        </w:rPr>
        <w:t>0</w:t>
      </w:r>
      <w:r w:rsidR="006A723A">
        <w:rPr>
          <w:rFonts w:ascii="Times New Roman" w:hAnsi="Times New Roman" w:cs="Times New Roman"/>
        </w:rPr>
        <w:t>5</w:t>
      </w:r>
      <w:r w:rsidR="00526F3C" w:rsidRPr="00526F3C">
        <w:rPr>
          <w:rFonts w:ascii="Times New Roman" w:hAnsi="Times New Roman" w:cs="Times New Roman"/>
        </w:rPr>
        <w:t>.0</w:t>
      </w:r>
      <w:r w:rsidR="006A723A">
        <w:rPr>
          <w:rFonts w:ascii="Times New Roman" w:hAnsi="Times New Roman" w:cs="Times New Roman"/>
        </w:rPr>
        <w:t>9</w:t>
      </w:r>
      <w:r w:rsidR="00526F3C" w:rsidRPr="00526F3C">
        <w:rPr>
          <w:rFonts w:ascii="Times New Roman" w:hAnsi="Times New Roman" w:cs="Times New Roman"/>
        </w:rPr>
        <w:t>.202</w:t>
      </w:r>
      <w:r w:rsidR="00141A8D">
        <w:rPr>
          <w:rFonts w:ascii="Times New Roman" w:hAnsi="Times New Roman" w:cs="Times New Roman"/>
        </w:rPr>
        <w:t>5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на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электронной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торговой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площадке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по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адресу:</w:t>
      </w:r>
      <w:r>
        <w:rPr>
          <w:rFonts w:ascii="Times New Roman" w:hAnsi="Times New Roman" w:cs="Times New Roman"/>
        </w:rPr>
        <w:t xml:space="preserve"> </w:t>
      </w:r>
      <w:r w:rsidR="00141A8D">
        <w:rPr>
          <w:rFonts w:ascii="Times New Roman" w:hAnsi="Times New Roman" w:cs="Times New Roman"/>
        </w:rPr>
        <w:t>https://bankrupt.etpu.ru/</w:t>
      </w:r>
      <w:r w:rsidR="00D62E3A">
        <w:rPr>
          <w:rFonts w:ascii="Times New Roman" w:hAnsi="Times New Roman" w:cs="Times New Roman"/>
        </w:rPr>
        <w:t xml:space="preserve">, </w:t>
      </w:r>
      <w:r w:rsidR="00333626" w:rsidRPr="00157378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6A723A">
        <w:rPr>
          <w:rFonts w:ascii="Times New Roman" w:hAnsi="Times New Roman" w:cs="Times New Roman"/>
        </w:rPr>
        <w:t>550 782,4</w:t>
      </w:r>
      <w:r w:rsidR="006A723A" w:rsidRPr="006A723A">
        <w:rPr>
          <w:rFonts w:ascii="Times New Roman" w:hAnsi="Times New Roman" w:cs="Times New Roman"/>
        </w:rPr>
        <w:t>5</w:t>
      </w:r>
      <w:r w:rsidR="006A723A">
        <w:rPr>
          <w:rFonts w:ascii="Times New Roman" w:hAnsi="Times New Roman" w:cs="Times New Roman"/>
        </w:rPr>
        <w:t xml:space="preserve"> </w:t>
      </w:r>
      <w:r w:rsidR="00141A8D" w:rsidRPr="00141A8D">
        <w:rPr>
          <w:rFonts w:ascii="Times New Roman" w:hAnsi="Times New Roman" w:cs="Times New Roman"/>
        </w:rPr>
        <w:t>руб. (</w:t>
      </w:r>
      <w:r w:rsidR="006A723A" w:rsidRPr="006A723A">
        <w:rPr>
          <w:rFonts w:ascii="Times New Roman" w:hAnsi="Times New Roman" w:cs="Times New Roman"/>
        </w:rPr>
        <w:t>Пятьсот пятьдесят тысяч семьсот восемьдесят два рубля 45 копеек</w:t>
      </w:r>
      <w:r w:rsidR="00141A8D" w:rsidRPr="00141A8D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</w:t>
      </w:r>
      <w:r w:rsidR="001D28FB">
        <w:rPr>
          <w:rFonts w:ascii="Times New Roman" w:hAnsi="Times New Roman" w:cs="Times New Roman"/>
        </w:rPr>
        <w:t xml:space="preserve"> по следующим реквизитам: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Получатель </w:t>
      </w:r>
      <w:r w:rsidRPr="001D28FB">
        <w:rPr>
          <w:rFonts w:ascii="Times New Roman" w:hAnsi="Times New Roman" w:cs="Times New Roman"/>
        </w:rPr>
        <w:t xml:space="preserve">ООО «АТ», 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>ИНН 5640021752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 xml:space="preserve">Счет: 40702810812030673764, 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>Филиал «Корпоративный» ПАО «</w:t>
      </w:r>
      <w:proofErr w:type="spellStart"/>
      <w:r w:rsidRPr="001D28FB">
        <w:rPr>
          <w:rFonts w:ascii="Times New Roman" w:hAnsi="Times New Roman" w:cs="Times New Roman"/>
        </w:rPr>
        <w:t>Совкомбанк</w:t>
      </w:r>
      <w:proofErr w:type="spellEnd"/>
      <w:r w:rsidRPr="001D28FB">
        <w:rPr>
          <w:rFonts w:ascii="Times New Roman" w:hAnsi="Times New Roman" w:cs="Times New Roman"/>
        </w:rPr>
        <w:t xml:space="preserve">» (г. Москва), 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 xml:space="preserve">к/с 30101810445250000360, </w:t>
      </w:r>
    </w:p>
    <w:p w:rsidR="001D28FB" w:rsidRPr="00157378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>БИК 044525360.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333626" w:rsidRPr="00157378">
        <w:rPr>
          <w:rFonts w:ascii="Times New Roman" w:hAnsi="Times New Roman" w:cs="Times New Roman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:rsidR="005D6AC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1D28FB" w:rsidRPr="001D28FB">
        <w:rPr>
          <w:rFonts w:ascii="Times New Roman" w:hAnsi="Times New Roman" w:cs="Times New Roman"/>
        </w:rPr>
        <w:t xml:space="preserve">Лот № 1 – Нежилое здание (дороги) с кадастровым номером 56:44:0253003:60, расположенное по адресу: Оренбургская область, г. Оренбург, ул. </w:t>
      </w:r>
      <w:proofErr w:type="spellStart"/>
      <w:r w:rsidR="001D28FB" w:rsidRPr="001D28FB">
        <w:rPr>
          <w:rFonts w:ascii="Times New Roman" w:hAnsi="Times New Roman" w:cs="Times New Roman"/>
        </w:rPr>
        <w:t>Беляевская</w:t>
      </w:r>
      <w:proofErr w:type="spellEnd"/>
      <w:r w:rsidR="001D28FB" w:rsidRPr="001D28FB">
        <w:rPr>
          <w:rFonts w:ascii="Times New Roman" w:hAnsi="Times New Roman" w:cs="Times New Roman"/>
        </w:rPr>
        <w:t xml:space="preserve">, 22, начальная продажная цена – </w:t>
      </w:r>
      <w:r w:rsidR="006A723A" w:rsidRPr="006A723A">
        <w:rPr>
          <w:rFonts w:ascii="Times New Roman" w:hAnsi="Times New Roman" w:cs="Times New Roman"/>
        </w:rPr>
        <w:t xml:space="preserve">5 507 824,50 </w:t>
      </w:r>
      <w:bookmarkStart w:id="2" w:name="_GoBack"/>
      <w:bookmarkEnd w:id="2"/>
      <w:r w:rsidR="001D28FB" w:rsidRPr="001D28FB">
        <w:rPr>
          <w:rFonts w:ascii="Times New Roman" w:hAnsi="Times New Roman" w:cs="Times New Roman"/>
        </w:rPr>
        <w:t>руб</w:t>
      </w:r>
      <w:r w:rsidR="005D6ACA" w:rsidRPr="005D6ACA">
        <w:rPr>
          <w:rFonts w:ascii="Times New Roman" w:hAnsi="Times New Roman" w:cs="Times New Roman"/>
        </w:rPr>
        <w:t>.</w:t>
      </w:r>
    </w:p>
    <w:p w:rsidR="005D6ACA" w:rsidRDefault="005D6ACA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Является предметом залога </w:t>
      </w:r>
      <w:r w:rsidR="001D28FB">
        <w:rPr>
          <w:rFonts w:ascii="Times New Roman" w:hAnsi="Times New Roman" w:cs="Times New Roman"/>
        </w:rPr>
        <w:t>ФНС России в лице УФНС России по Оренбургской области</w:t>
      </w:r>
      <w:r>
        <w:rPr>
          <w:rFonts w:ascii="Times New Roman" w:hAnsi="Times New Roman" w:cs="Times New Roman"/>
        </w:rPr>
        <w:t xml:space="preserve">. 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333626" w:rsidRPr="00157378">
        <w:rPr>
          <w:rFonts w:ascii="Times New Roman" w:hAnsi="Times New Roman" w:cs="Times New Roman"/>
        </w:rPr>
        <w:t xml:space="preserve">Начальная цена продажи имущества устанавливается в размере </w:t>
      </w:r>
      <w:r w:rsidR="006A723A">
        <w:rPr>
          <w:rFonts w:ascii="Times New Roman" w:hAnsi="Times New Roman" w:cs="Times New Roman"/>
        </w:rPr>
        <w:t>5 50</w:t>
      </w:r>
      <w:r w:rsidR="006A723A" w:rsidRPr="006A723A">
        <w:rPr>
          <w:rFonts w:ascii="Times New Roman" w:hAnsi="Times New Roman" w:cs="Times New Roman"/>
        </w:rPr>
        <w:t>7</w:t>
      </w:r>
      <w:r w:rsidR="006A723A">
        <w:rPr>
          <w:rFonts w:ascii="Times New Roman" w:hAnsi="Times New Roman" w:cs="Times New Roman"/>
        </w:rPr>
        <w:t xml:space="preserve"> </w:t>
      </w:r>
      <w:r w:rsidR="006A723A" w:rsidRPr="006A723A">
        <w:rPr>
          <w:rFonts w:ascii="Times New Roman" w:hAnsi="Times New Roman" w:cs="Times New Roman"/>
        </w:rPr>
        <w:t>824,5</w:t>
      </w:r>
      <w:r w:rsidR="006A723A">
        <w:rPr>
          <w:rFonts w:ascii="Times New Roman" w:hAnsi="Times New Roman" w:cs="Times New Roman"/>
        </w:rPr>
        <w:t>0</w:t>
      </w:r>
      <w:r w:rsidR="006A723A" w:rsidRPr="006A723A">
        <w:rPr>
          <w:rFonts w:ascii="Times New Roman" w:hAnsi="Times New Roman" w:cs="Times New Roman"/>
        </w:rPr>
        <w:t xml:space="preserve"> </w:t>
      </w:r>
      <w:r w:rsidR="001D28FB">
        <w:rPr>
          <w:rFonts w:ascii="Times New Roman" w:hAnsi="Times New Roman" w:cs="Times New Roman"/>
        </w:rPr>
        <w:t>руб.</w:t>
      </w:r>
      <w:r w:rsidR="001D28FB" w:rsidRPr="00157378">
        <w:rPr>
          <w:rFonts w:ascii="Times New Roman" w:hAnsi="Times New Roman" w:cs="Times New Roman"/>
        </w:rPr>
        <w:t xml:space="preserve"> </w:t>
      </w:r>
      <w:r w:rsidR="00D62E3A" w:rsidRPr="00157378">
        <w:rPr>
          <w:rFonts w:ascii="Times New Roman" w:hAnsi="Times New Roman" w:cs="Times New Roman"/>
        </w:rPr>
        <w:t>(</w:t>
      </w:r>
      <w:r w:rsidR="006A723A" w:rsidRPr="006A723A">
        <w:rPr>
          <w:rFonts w:ascii="Times New Roman" w:hAnsi="Times New Roman" w:cs="Times New Roman"/>
        </w:rPr>
        <w:t>Пять миллионов пятьсот семь тысяч восемьсот двадцать четыре рубля 50 копеек</w:t>
      </w:r>
      <w:r w:rsidR="005D6ACA">
        <w:rPr>
          <w:rFonts w:ascii="Times New Roman" w:hAnsi="Times New Roman" w:cs="Times New Roman"/>
        </w:rPr>
        <w:t>)</w:t>
      </w:r>
      <w:r w:rsidR="00526F3C">
        <w:rPr>
          <w:rFonts w:ascii="Times New Roman" w:hAnsi="Times New Roman" w:cs="Times New Roman"/>
        </w:rPr>
        <w:t>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 xml:space="preserve">Задаток </w:t>
      </w:r>
      <w:r w:rsidR="00157378">
        <w:rPr>
          <w:rFonts w:ascii="Times New Roman" w:hAnsi="Times New Roman" w:cs="Times New Roman"/>
        </w:rPr>
        <w:t xml:space="preserve">— </w:t>
      </w:r>
      <w:r w:rsidR="006A723A">
        <w:rPr>
          <w:rFonts w:ascii="Times New Roman" w:hAnsi="Times New Roman" w:cs="Times New Roman"/>
        </w:rPr>
        <w:t>550 782,4</w:t>
      </w:r>
      <w:r w:rsidR="006A723A" w:rsidRPr="006A723A">
        <w:rPr>
          <w:rFonts w:ascii="Times New Roman" w:hAnsi="Times New Roman" w:cs="Times New Roman"/>
        </w:rPr>
        <w:t>5</w:t>
      </w:r>
      <w:r w:rsidR="006A723A">
        <w:rPr>
          <w:rFonts w:ascii="Times New Roman" w:hAnsi="Times New Roman" w:cs="Times New Roman"/>
        </w:rPr>
        <w:t xml:space="preserve"> </w:t>
      </w:r>
      <w:r w:rsidR="006A723A" w:rsidRPr="00141A8D">
        <w:rPr>
          <w:rFonts w:ascii="Times New Roman" w:hAnsi="Times New Roman" w:cs="Times New Roman"/>
        </w:rPr>
        <w:t>руб. (</w:t>
      </w:r>
      <w:r w:rsidR="006A723A" w:rsidRPr="006A723A">
        <w:rPr>
          <w:rFonts w:ascii="Times New Roman" w:hAnsi="Times New Roman" w:cs="Times New Roman"/>
        </w:rPr>
        <w:t>Пятьсот пятьдесят тысяч семьсот восемьдесят два рубля 45 копеек</w:t>
      </w:r>
      <w:r w:rsidR="006A723A" w:rsidRPr="00141A8D">
        <w:rPr>
          <w:rFonts w:ascii="Times New Roman" w:hAnsi="Times New Roman" w:cs="Times New Roman"/>
        </w:rPr>
        <w:t>)</w:t>
      </w:r>
      <w:r w:rsidR="00526F3C">
        <w:rPr>
          <w:rFonts w:ascii="Times New Roman" w:hAnsi="Times New Roman" w:cs="Times New Roman"/>
        </w:rPr>
        <w:t xml:space="preserve">. 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3" w:name="bookmark2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II. Порядок внесения задатка</w:t>
      </w:r>
      <w:bookmarkEnd w:id="3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333626" w:rsidRPr="00157378">
        <w:rPr>
          <w:rFonts w:ascii="Times New Roman" w:hAnsi="Times New Roman" w:cs="Times New Roman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333626" w:rsidRPr="00157378">
        <w:rPr>
          <w:rFonts w:ascii="Times New Roman" w:hAnsi="Times New Roman" w:cs="Times New Roman"/>
        </w:rPr>
        <w:t xml:space="preserve">На денежные средства, перечисленные в соответствии с настоящим договором, </w:t>
      </w:r>
      <w:r w:rsidR="00333626" w:rsidRPr="00157378">
        <w:rPr>
          <w:rFonts w:ascii="Times New Roman" w:hAnsi="Times New Roman" w:cs="Times New Roman"/>
        </w:rPr>
        <w:lastRenderedPageBreak/>
        <w:t>проценты не начисляются.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4" w:name="bookmark3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III. Порядок возврата и удержания задатка</w:t>
      </w:r>
      <w:bookmarkEnd w:id="4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333626" w:rsidRPr="00157378">
        <w:rPr>
          <w:rFonts w:ascii="Times New Roman" w:hAnsi="Times New Roman" w:cs="Times New Roman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333626" w:rsidRPr="00157378">
        <w:rPr>
          <w:rFonts w:ascii="Times New Roman" w:hAnsi="Times New Roman" w:cs="Times New Roman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333626" w:rsidRPr="00157378">
        <w:rPr>
          <w:rFonts w:ascii="Times New Roman" w:hAnsi="Times New Roman" w:cs="Times New Roman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 xml:space="preserve"> </w:t>
      </w:r>
      <w:r w:rsidR="00157378">
        <w:rPr>
          <w:rFonts w:ascii="Times New Roman" w:hAnsi="Times New Roman" w:cs="Times New Roman"/>
        </w:rPr>
        <w:t xml:space="preserve">3.4. </w:t>
      </w:r>
      <w:r w:rsidRPr="00157378">
        <w:rPr>
          <w:rFonts w:ascii="Times New Roman" w:hAnsi="Times New Roman" w:cs="Times New Roman"/>
        </w:rPr>
        <w:t>Внесенный Заявителем Задаток засчитывается в счет оплаты стоимости приобретаемого на торгах имущества.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5" w:name="bookmark4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IV. Конфиденциальность</w:t>
      </w:r>
      <w:bookmarkEnd w:id="5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333626" w:rsidRPr="00157378">
        <w:rPr>
          <w:rFonts w:ascii="Times New Roman" w:hAnsi="Times New Roman" w:cs="Times New Roman"/>
        </w:rPr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333626" w:rsidRPr="00157378">
        <w:rPr>
          <w:rFonts w:ascii="Times New Roman" w:hAnsi="Times New Roman" w:cs="Times New Roman"/>
        </w:rPr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получена из общеизвестного официального источника;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разрешена к выпуску в свет с письменного разрешения Стороны, обладающей этой информацией.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333626" w:rsidRPr="00157378">
        <w:rPr>
          <w:rFonts w:ascii="Times New Roman" w:hAnsi="Times New Roman" w:cs="Times New Roman"/>
        </w:rPr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333626" w:rsidRPr="00157378">
        <w:rPr>
          <w:rFonts w:ascii="Times New Roman" w:hAnsi="Times New Roman" w:cs="Times New Roman"/>
        </w:rPr>
        <w:t>Запрет на разглашение конфиденциальной информации действует в течение 5 лет после прекращения настоящего Догов</w:t>
      </w:r>
      <w:r>
        <w:rPr>
          <w:rFonts w:ascii="Times New Roman" w:hAnsi="Times New Roman" w:cs="Times New Roman"/>
        </w:rPr>
        <w:t>о</w:t>
      </w:r>
      <w:r w:rsidR="00333626" w:rsidRPr="00157378">
        <w:rPr>
          <w:rFonts w:ascii="Times New Roman" w:hAnsi="Times New Roman" w:cs="Times New Roman"/>
        </w:rPr>
        <w:t>ра, если Сторонами не определены другие сроки в дополнительных договорах, касающихся конкретных проектов.</w:t>
      </w:r>
    </w:p>
    <w:p w:rsidR="00157378" w:rsidRPr="00D62E3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6" w:name="bookmark5"/>
    </w:p>
    <w:p w:rsidR="005A1FFB" w:rsidRDefault="00157378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  <w:lang w:val="en-US"/>
        </w:rPr>
        <w:t>V</w:t>
      </w:r>
      <w:r w:rsidRPr="00157378">
        <w:rPr>
          <w:rFonts w:ascii="Times New Roman" w:hAnsi="Times New Roman" w:cs="Times New Roman"/>
          <w:b/>
        </w:rPr>
        <w:t xml:space="preserve">. </w:t>
      </w:r>
      <w:r w:rsidR="00333626" w:rsidRPr="00157378">
        <w:rPr>
          <w:rFonts w:ascii="Times New Roman" w:hAnsi="Times New Roman" w:cs="Times New Roman"/>
          <w:b/>
        </w:rPr>
        <w:t>Срок действия настоящего договора</w:t>
      </w:r>
      <w:bookmarkEnd w:id="6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333626" w:rsidRPr="00157378">
        <w:rPr>
          <w:rFonts w:ascii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333626" w:rsidRPr="00157378">
        <w:rPr>
          <w:rFonts w:ascii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</w:t>
      </w:r>
      <w:r w:rsidR="007D5439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5A1FFB" w:rsidRPr="00157378" w:rsidRDefault="007D5439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333626" w:rsidRPr="00157378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для каждой из Сторон.</w:t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  <w:t xml:space="preserve"> </w:t>
      </w:r>
      <w:r w:rsidR="00333626" w:rsidRPr="00157378">
        <w:rPr>
          <w:rFonts w:ascii="Times New Roman" w:hAnsi="Times New Roman" w:cs="Times New Roman"/>
        </w:rPr>
        <w:tab/>
        <w:t xml:space="preserve"> </w:t>
      </w:r>
      <w:r w:rsidR="00333626" w:rsidRPr="00157378">
        <w:rPr>
          <w:rFonts w:ascii="Times New Roman" w:hAnsi="Times New Roman" w:cs="Times New Roman"/>
        </w:rPr>
        <w:tab/>
      </w:r>
    </w:p>
    <w:p w:rsidR="007D5439" w:rsidRDefault="007D5439" w:rsidP="00157378">
      <w:pPr>
        <w:ind w:firstLine="567"/>
        <w:jc w:val="both"/>
        <w:rPr>
          <w:rFonts w:ascii="Times New Roman" w:hAnsi="Times New Roman" w:cs="Times New Roman"/>
        </w:rPr>
      </w:pPr>
    </w:p>
    <w:p w:rsidR="005A1FFB" w:rsidRDefault="007D5439" w:rsidP="007D5439">
      <w:pPr>
        <w:ind w:firstLine="567"/>
        <w:jc w:val="center"/>
        <w:rPr>
          <w:rFonts w:ascii="Times New Roman" w:hAnsi="Times New Roman" w:cs="Times New Roman"/>
          <w:b/>
        </w:rPr>
      </w:pPr>
      <w:r w:rsidRPr="007D5439">
        <w:rPr>
          <w:rFonts w:ascii="Times New Roman" w:hAnsi="Times New Roman" w:cs="Times New Roman"/>
          <w:b/>
          <w:lang w:val="en-US"/>
        </w:rPr>
        <w:t>VI</w:t>
      </w:r>
      <w:r w:rsidRPr="007D5439">
        <w:rPr>
          <w:rFonts w:ascii="Times New Roman" w:hAnsi="Times New Roman" w:cs="Times New Roman"/>
          <w:b/>
        </w:rPr>
        <w:t xml:space="preserve">. </w:t>
      </w:r>
      <w:r w:rsidR="00333626" w:rsidRPr="007D5439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:rsidR="00D67D8F" w:rsidRDefault="00D67D8F" w:rsidP="007D5439">
      <w:pPr>
        <w:ind w:firstLine="567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4"/>
        <w:gridCol w:w="4914"/>
      </w:tblGrid>
      <w:tr w:rsidR="007D5439" w:rsidTr="007D5439">
        <w:tc>
          <w:tcPr>
            <w:tcW w:w="4927" w:type="dxa"/>
          </w:tcPr>
          <w:p w:rsidR="005D6ACA" w:rsidRDefault="005D6ACA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D6ACA">
              <w:rPr>
                <w:rFonts w:ascii="Times New Roman" w:hAnsi="Times New Roman" w:cs="Times New Roman"/>
                <w:b/>
              </w:rPr>
              <w:t xml:space="preserve">Конкурсный управляющий </w:t>
            </w:r>
          </w:p>
          <w:p w:rsidR="005D6ACA" w:rsidRDefault="005D6ACA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D6ACA">
              <w:rPr>
                <w:rFonts w:ascii="Times New Roman" w:hAnsi="Times New Roman" w:cs="Times New Roman"/>
                <w:b/>
              </w:rPr>
              <w:t xml:space="preserve">ООО «АТ» </w:t>
            </w:r>
          </w:p>
          <w:p w:rsidR="007D5439" w:rsidRDefault="00526F3C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Фаттахова Динара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Рамилевна</w:t>
            </w:r>
            <w:proofErr w:type="spellEnd"/>
          </w:p>
          <w:p w:rsidR="007D5439" w:rsidRDefault="007D5439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2E3A">
              <w:rPr>
                <w:rFonts w:ascii="Times New Roman" w:hAnsi="Times New Roman" w:cs="Times New Roman"/>
                <w:b/>
              </w:rPr>
              <w:t>_______</w:t>
            </w:r>
            <w:r w:rsidR="000B32A1">
              <w:rPr>
                <w:rFonts w:ascii="Times New Roman" w:hAnsi="Times New Roman" w:cs="Times New Roman"/>
                <w:b/>
              </w:rPr>
              <w:t>________________/_____________</w:t>
            </w:r>
            <w:r w:rsidRPr="00D62E3A">
              <w:rPr>
                <w:rFonts w:ascii="Times New Roman" w:hAnsi="Times New Roman" w:cs="Times New Roman"/>
                <w:b/>
              </w:rPr>
              <w:t>/</w:t>
            </w:r>
          </w:p>
          <w:p w:rsidR="000C02EB" w:rsidRPr="00A6401E" w:rsidRDefault="000C02EB" w:rsidP="000C02EB">
            <w:pPr>
              <w:jc w:val="both"/>
              <w:rPr>
                <w:rFonts w:ascii="Times New Roman" w:hAnsi="Times New Roman" w:cs="Times New Roman"/>
              </w:rPr>
            </w:pPr>
            <w:r w:rsidRPr="00A6401E">
              <w:rPr>
                <w:rFonts w:ascii="Times New Roman" w:hAnsi="Times New Roman" w:cs="Times New Roman"/>
              </w:rPr>
              <w:t>Реквизиты счеты для внесения задатка: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Получатель </w:t>
            </w:r>
            <w:r w:rsidRPr="001D28FB">
              <w:rPr>
                <w:rFonts w:ascii="Times New Roman" w:hAnsi="Times New Roman" w:cs="Times New Roman"/>
              </w:rPr>
              <w:t xml:space="preserve">ООО «АТ», 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>ИНН 5640021752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 xml:space="preserve">Счет: 40702810812030673764, 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>Филиал «Корпоративный» ПАО «</w:t>
            </w:r>
            <w:proofErr w:type="spellStart"/>
            <w:r w:rsidRPr="001D28FB">
              <w:rPr>
                <w:rFonts w:ascii="Times New Roman" w:hAnsi="Times New Roman" w:cs="Times New Roman"/>
              </w:rPr>
              <w:t>Совкомбанк</w:t>
            </w:r>
            <w:proofErr w:type="spellEnd"/>
            <w:r w:rsidRPr="001D28FB">
              <w:rPr>
                <w:rFonts w:ascii="Times New Roman" w:hAnsi="Times New Roman" w:cs="Times New Roman"/>
              </w:rPr>
              <w:t xml:space="preserve">» (г. Москва), 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 xml:space="preserve">к/с 30101810445250000360, </w:t>
            </w:r>
          </w:p>
          <w:p w:rsidR="005D6ACA" w:rsidRPr="00D62E3A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>БИК 044525360.</w:t>
            </w:r>
          </w:p>
        </w:tc>
        <w:tc>
          <w:tcPr>
            <w:tcW w:w="4927" w:type="dxa"/>
          </w:tcPr>
          <w:p w:rsidR="007D5439" w:rsidRPr="00D62E3A" w:rsidRDefault="007D5439" w:rsidP="00157378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Pr="00D62E3A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Адрес: 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_______________________________________ 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________________________/______________/</w:t>
            </w:r>
          </w:p>
          <w:p w:rsidR="007D5439" w:rsidRPr="007D5439" w:rsidRDefault="007D5439" w:rsidP="001573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7D5439">
              <w:rPr>
                <w:rFonts w:ascii="Times New Roman" w:hAnsi="Times New Roman" w:cs="Times New Roman"/>
              </w:rPr>
              <w:t>(</w:t>
            </w:r>
            <w:proofErr w:type="gramStart"/>
            <w:r w:rsidRPr="007D5439">
              <w:rPr>
                <w:rFonts w:ascii="Times New Roman" w:hAnsi="Times New Roman" w:cs="Times New Roman"/>
              </w:rPr>
              <w:t xml:space="preserve">подпись)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</w:t>
            </w:r>
            <w:r w:rsidRPr="007D5439"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7D5439" w:rsidRDefault="007D5439" w:rsidP="00D62E3A">
      <w:pPr>
        <w:jc w:val="both"/>
        <w:rPr>
          <w:rFonts w:ascii="Times New Roman" w:hAnsi="Times New Roman" w:cs="Times New Roman"/>
        </w:rPr>
      </w:pPr>
    </w:p>
    <w:sectPr w:rsidR="007D5439" w:rsidSect="00157378">
      <w:footerReference w:type="default" r:id="rId7"/>
      <w:pgSz w:w="11906" w:h="16838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9C1" w:rsidRDefault="007C09C1">
      <w:r>
        <w:separator/>
      </w:r>
    </w:p>
  </w:endnote>
  <w:endnote w:type="continuationSeparator" w:id="0">
    <w:p w:rsidR="007C09C1" w:rsidRDefault="007C0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5829133"/>
      <w:docPartObj>
        <w:docPartGallery w:val="Page Numbers (Bottom of Page)"/>
        <w:docPartUnique/>
      </w:docPartObj>
    </w:sdtPr>
    <w:sdtEndPr/>
    <w:sdtContent>
      <w:p w:rsidR="00157378" w:rsidRDefault="001573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23A">
          <w:rPr>
            <w:noProof/>
          </w:rPr>
          <w:t>1</w:t>
        </w:r>
        <w:r>
          <w:fldChar w:fldCharType="end"/>
        </w:r>
      </w:p>
    </w:sdtContent>
  </w:sdt>
  <w:p w:rsidR="00157378" w:rsidRDefault="0015737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9C1" w:rsidRDefault="007C09C1"/>
  </w:footnote>
  <w:footnote w:type="continuationSeparator" w:id="0">
    <w:p w:rsidR="007C09C1" w:rsidRDefault="007C09C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34C40"/>
    <w:multiLevelType w:val="multilevel"/>
    <w:tmpl w:val="000656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3039C3"/>
    <w:multiLevelType w:val="multilevel"/>
    <w:tmpl w:val="4B08CE7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5B7AB1"/>
    <w:multiLevelType w:val="hybridMultilevel"/>
    <w:tmpl w:val="3DD6B0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FE49D0"/>
    <w:multiLevelType w:val="multilevel"/>
    <w:tmpl w:val="0C8A6D0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E073AA"/>
    <w:multiLevelType w:val="multilevel"/>
    <w:tmpl w:val="12882D0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D63F5D"/>
    <w:multiLevelType w:val="multilevel"/>
    <w:tmpl w:val="3E5A680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C848A7"/>
    <w:multiLevelType w:val="multilevel"/>
    <w:tmpl w:val="C5C0C9A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FB"/>
    <w:rsid w:val="000B32A1"/>
    <w:rsid w:val="000C02EB"/>
    <w:rsid w:val="00141A8D"/>
    <w:rsid w:val="00157378"/>
    <w:rsid w:val="001D28FB"/>
    <w:rsid w:val="00333626"/>
    <w:rsid w:val="00395256"/>
    <w:rsid w:val="0048509D"/>
    <w:rsid w:val="004B0F18"/>
    <w:rsid w:val="00526F3C"/>
    <w:rsid w:val="005A1FFB"/>
    <w:rsid w:val="005D6ACA"/>
    <w:rsid w:val="00671448"/>
    <w:rsid w:val="006A723A"/>
    <w:rsid w:val="007C09C1"/>
    <w:rsid w:val="007C1EF5"/>
    <w:rsid w:val="007D5439"/>
    <w:rsid w:val="009D2D7E"/>
    <w:rsid w:val="00A2663C"/>
    <w:rsid w:val="00AE742E"/>
    <w:rsid w:val="00C475E3"/>
    <w:rsid w:val="00D62E3A"/>
    <w:rsid w:val="00D6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63901-E8F6-4321-9C67-F9BE4C20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06" w:lineRule="exact"/>
      <w:outlineLvl w:val="0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620" w:line="206" w:lineRule="exac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620" w:line="0" w:lineRule="atLeas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  <w:style w:type="table" w:styleId="a5">
    <w:name w:val="Table Grid"/>
    <w:basedOn w:val="a1"/>
    <w:uiPriority w:val="39"/>
    <w:rsid w:val="00157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378"/>
    <w:rPr>
      <w:color w:val="000000"/>
    </w:rPr>
  </w:style>
  <w:style w:type="paragraph" w:styleId="a8">
    <w:name w:val="footer"/>
    <w:basedOn w:val="a"/>
    <w:link w:val="a9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7378"/>
    <w:rPr>
      <w:color w:val="000000"/>
    </w:rPr>
  </w:style>
  <w:style w:type="paragraph" w:styleId="aa">
    <w:name w:val="List Paragraph"/>
    <w:basedOn w:val="a"/>
    <w:uiPriority w:val="34"/>
    <w:qFormat/>
    <w:rsid w:val="00157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-</cp:lastModifiedBy>
  <cp:revision>5</cp:revision>
  <dcterms:created xsi:type="dcterms:W3CDTF">2021-07-05T09:38:00Z</dcterms:created>
  <dcterms:modified xsi:type="dcterms:W3CDTF">2025-07-17T11:32:00Z</dcterms:modified>
</cp:coreProperties>
</file>