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74219" w14:textId="77777777" w:rsidR="00BD5E58" w:rsidRPr="0017129F" w:rsidRDefault="00194C64">
      <w:pPr>
        <w:pStyle w:val="ConsNormal"/>
        <w:tabs>
          <w:tab w:val="left" w:pos="-2967"/>
        </w:tabs>
        <w:ind w:firstLine="0"/>
        <w:rPr>
          <w:szCs w:val="20"/>
        </w:rPr>
      </w:pPr>
      <w:r w:rsidRPr="0017129F">
        <w:rPr>
          <w:rFonts w:ascii="Times New Roman" w:hAnsi="Times New Roman"/>
          <w:szCs w:val="20"/>
        </w:rPr>
        <w:t xml:space="preserve"> </w:t>
      </w:r>
      <w:r w:rsidRPr="0017129F">
        <w:rPr>
          <w:rFonts w:ascii="Times New Roman" w:hAnsi="Times New Roman"/>
          <w:szCs w:val="20"/>
        </w:rPr>
        <w:tab/>
      </w:r>
      <w:r w:rsidRPr="0017129F">
        <w:rPr>
          <w:rFonts w:ascii="Times New Roman" w:hAnsi="Times New Roman"/>
          <w:szCs w:val="20"/>
        </w:rPr>
        <w:tab/>
      </w:r>
      <w:r w:rsidR="00684296" w:rsidRPr="0017129F">
        <w:rPr>
          <w:rFonts w:ascii="Times New Roman" w:hAnsi="Times New Roman"/>
          <w:szCs w:val="20"/>
        </w:rPr>
        <w:t xml:space="preserve"> </w:t>
      </w:r>
    </w:p>
    <w:p w14:paraId="7DA79BCE" w14:textId="07351471" w:rsidR="00BD5E58" w:rsidRPr="0017129F" w:rsidRDefault="00684296" w:rsidP="0017129F">
      <w:pPr>
        <w:pStyle w:val="HTML0"/>
        <w:tabs>
          <w:tab w:val="clear" w:pos="10992"/>
          <w:tab w:val="left" w:pos="10980"/>
        </w:tabs>
        <w:spacing w:before="120" w:after="120"/>
        <w:jc w:val="center"/>
        <w:rPr>
          <w:rFonts w:ascii="Times New Roman" w:eastAsia="Times New Roman" w:hAnsi="Times New Roman"/>
          <w:szCs w:val="20"/>
          <w:lang w:val="ru-RU"/>
        </w:rPr>
      </w:pPr>
      <w:proofErr w:type="gramStart"/>
      <w:r w:rsidRPr="0017129F">
        <w:rPr>
          <w:rFonts w:ascii="Times New Roman" w:hAnsi="Times New Roman"/>
          <w:b/>
          <w:szCs w:val="20"/>
          <w:lang w:val="ru-RU"/>
        </w:rPr>
        <w:t xml:space="preserve">ДОГОВОР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О</w:t>
      </w:r>
      <w:proofErr w:type="gramEnd"/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>ЗАДАТКЕ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 </w:t>
      </w:r>
      <w:r w:rsidRPr="0017129F">
        <w:rPr>
          <w:rFonts w:ascii="Times New Roman" w:hAnsi="Times New Roman"/>
          <w:b/>
          <w:szCs w:val="20"/>
          <w:lang w:val="ru-RU"/>
        </w:rPr>
        <w:br/>
      </w:r>
      <w:r w:rsidRPr="0017129F">
        <w:rPr>
          <w:rFonts w:ascii="Times New Roman" w:hAnsi="Times New Roman"/>
          <w:szCs w:val="20"/>
          <w:lang w:val="ru-RU"/>
        </w:rPr>
        <w:t>г.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</w:r>
      <w:r w:rsidRPr="0017129F">
        <w:rPr>
          <w:rFonts w:ascii="Times New Roman" w:hAnsi="Times New Roman"/>
          <w:szCs w:val="20"/>
          <w:lang w:val="ru-RU"/>
        </w:rPr>
        <w:tab/>
        <w:t xml:space="preserve">               </w:t>
      </w:r>
      <w:r w:rsidR="005477E0">
        <w:rPr>
          <w:rFonts w:ascii="Times New Roman" w:hAnsi="Times New Roman"/>
          <w:szCs w:val="20"/>
          <w:lang w:val="ru-RU"/>
        </w:rPr>
        <w:t xml:space="preserve">                         </w:t>
      </w:r>
      <w:r w:rsidRPr="0017129F">
        <w:rPr>
          <w:rFonts w:ascii="Times New Roman" w:hAnsi="Times New Roman"/>
          <w:szCs w:val="20"/>
          <w:lang w:val="ru-RU"/>
        </w:rPr>
        <w:t xml:space="preserve">      «__» _________</w:t>
      </w:r>
      <w:r w:rsidRPr="0017129F">
        <w:rPr>
          <w:rFonts w:ascii="Times New Roman" w:hAnsi="Times New Roman"/>
          <w:szCs w:val="20"/>
        </w:rPr>
        <w:t> </w:t>
      </w:r>
      <w:r w:rsidR="001C44E2" w:rsidRPr="0017129F">
        <w:rPr>
          <w:rFonts w:ascii="Times New Roman" w:hAnsi="Times New Roman"/>
          <w:szCs w:val="20"/>
          <w:lang w:val="ru-RU"/>
        </w:rPr>
        <w:t>202_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года                                    </w:t>
      </w:r>
      <w:r w:rsidRPr="0017129F">
        <w:rPr>
          <w:rFonts w:ascii="Times New Roman" w:eastAsia="Times New Roman" w:hAnsi="Times New Roman"/>
          <w:szCs w:val="20"/>
          <w:lang w:val="ru-RU"/>
        </w:rPr>
        <w:t xml:space="preserve">                     </w:t>
      </w:r>
    </w:p>
    <w:p w14:paraId="22111D42" w14:textId="5E750168" w:rsidR="00BD5E58" w:rsidRPr="0017129F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eastAsia="Times New Roman" w:hAnsi="Times New Roman"/>
          <w:szCs w:val="20"/>
          <w:lang w:val="ru-RU"/>
        </w:rPr>
        <w:t xml:space="preserve">Организатор торгов -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EE5F65" w:rsidRPr="00EE5F65">
        <w:rPr>
          <w:rFonts w:ascii="Times New Roman" w:eastAsia="Times New Roman" w:hAnsi="Times New Roman"/>
          <w:szCs w:val="20"/>
          <w:lang w:val="ru-RU"/>
        </w:rPr>
        <w:t>Головин</w:t>
      </w:r>
      <w:r w:rsidR="00EE5F65">
        <w:rPr>
          <w:rFonts w:ascii="Times New Roman" w:eastAsia="Times New Roman" w:hAnsi="Times New Roman"/>
          <w:szCs w:val="20"/>
          <w:lang w:val="ru-RU"/>
        </w:rPr>
        <w:t>ой</w:t>
      </w:r>
      <w:r w:rsidR="00EE5F65" w:rsidRPr="00EE5F65">
        <w:rPr>
          <w:rFonts w:ascii="Times New Roman" w:eastAsia="Times New Roman" w:hAnsi="Times New Roman"/>
          <w:szCs w:val="20"/>
          <w:lang w:val="ru-RU"/>
        </w:rPr>
        <w:t xml:space="preserve"> Ларис</w:t>
      </w:r>
      <w:r w:rsidR="00EE5F65">
        <w:rPr>
          <w:rFonts w:ascii="Times New Roman" w:eastAsia="Times New Roman" w:hAnsi="Times New Roman"/>
          <w:szCs w:val="20"/>
          <w:lang w:val="ru-RU"/>
        </w:rPr>
        <w:t>ы</w:t>
      </w:r>
      <w:r w:rsidR="00EE5F65" w:rsidRPr="00EE5F65">
        <w:rPr>
          <w:rFonts w:ascii="Times New Roman" w:eastAsia="Times New Roman" w:hAnsi="Times New Roman"/>
          <w:szCs w:val="20"/>
          <w:lang w:val="ru-RU"/>
        </w:rPr>
        <w:t xml:space="preserve"> Владимировн</w:t>
      </w:r>
      <w:r w:rsidR="00EE5F65">
        <w:rPr>
          <w:rFonts w:ascii="Times New Roman" w:eastAsia="Times New Roman" w:hAnsi="Times New Roman"/>
          <w:szCs w:val="20"/>
          <w:lang w:val="ru-RU"/>
        </w:rPr>
        <w:t>ы</w:t>
      </w:r>
      <w:r w:rsidR="00EE5F65" w:rsidRPr="00EE5F65">
        <w:rPr>
          <w:rFonts w:ascii="Times New Roman" w:eastAsia="Times New Roman" w:hAnsi="Times New Roman"/>
          <w:szCs w:val="20"/>
          <w:lang w:val="ru-RU"/>
        </w:rPr>
        <w:t xml:space="preserve"> (01.03.1960 г.р., место рождения: гор. Свердловск, адрес регистрации: Свердловская обл., г. Екатеринбург, ул. Посадская, д. 56, к. 2, кв. 8, СНИЛС 071-340-219 17, ИНН 665808845041)</w:t>
      </w:r>
      <w:r w:rsidR="00B87ED2" w:rsidRPr="0017129F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Бондаренко Алексей Александрович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>, действ</w:t>
      </w:r>
      <w:r w:rsidR="006C7E88" w:rsidRPr="0017129F">
        <w:rPr>
          <w:rFonts w:ascii="Times New Roman" w:eastAsia="Times New Roman" w:hAnsi="Times New Roman"/>
          <w:szCs w:val="20"/>
          <w:lang w:val="ru-RU"/>
        </w:rPr>
        <w:t>ующий</w:t>
      </w:r>
      <w:r w:rsidR="004C2C9D" w:rsidRPr="0017129F">
        <w:rPr>
          <w:rFonts w:ascii="Times New Roman" w:eastAsia="Times New Roman" w:hAnsi="Times New Roman"/>
          <w:szCs w:val="20"/>
          <w:lang w:val="ru-RU"/>
        </w:rPr>
        <w:t xml:space="preserve"> на основании </w:t>
      </w:r>
      <w:r w:rsidR="00127FB0" w:rsidRPr="0017129F">
        <w:rPr>
          <w:rFonts w:ascii="Times New Roman" w:eastAsia="Times New Roman" w:hAnsi="Times New Roman"/>
          <w:szCs w:val="20"/>
          <w:lang w:val="ru-RU"/>
        </w:rPr>
        <w:t xml:space="preserve">Решения </w:t>
      </w:r>
      <w:r w:rsidR="00771E40" w:rsidRPr="0017129F">
        <w:rPr>
          <w:rFonts w:ascii="Times New Roman" w:eastAsia="Times New Roman" w:hAnsi="Times New Roman"/>
          <w:szCs w:val="20"/>
          <w:lang w:val="ru-RU"/>
        </w:rPr>
        <w:t xml:space="preserve">Арбитражного суда </w:t>
      </w:r>
      <w:r w:rsidR="00EE5F65" w:rsidRPr="00EE5F65">
        <w:rPr>
          <w:rFonts w:ascii="Times New Roman" w:eastAsia="Times New Roman" w:hAnsi="Times New Roman"/>
          <w:szCs w:val="20"/>
          <w:lang w:val="ru-RU"/>
        </w:rPr>
        <w:t>Свердловской области от 02.12.2024г. по делу № А60-57623/2024</w:t>
      </w:r>
      <w:r w:rsidR="00D62AE5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84296" w:rsidRPr="0017129F">
        <w:rPr>
          <w:rFonts w:ascii="Times New Roman" w:eastAsia="Times New Roman" w:hAnsi="Times New Roman"/>
          <w:szCs w:val="20"/>
          <w:lang w:val="ru-RU"/>
        </w:rPr>
        <w:t xml:space="preserve">с одной стороны, и </w:t>
      </w:r>
    </w:p>
    <w:p w14:paraId="059C245A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дальнейшем «Заявитель</w:t>
      </w:r>
      <w:r w:rsidR="00C11374" w:rsidRPr="0017129F">
        <w:rPr>
          <w:rFonts w:ascii="Times New Roman" w:hAnsi="Times New Roman"/>
          <w:szCs w:val="20"/>
          <w:lang w:val="ru-RU"/>
        </w:rPr>
        <w:t>», 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основании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_________________________________________________________</w:t>
      </w:r>
      <w:r w:rsidR="00C11374" w:rsidRPr="0017129F">
        <w:rPr>
          <w:rFonts w:ascii="Times New Roman" w:hAnsi="Times New Roman"/>
          <w:szCs w:val="20"/>
          <w:lang w:val="ru-RU"/>
        </w:rPr>
        <w:t>_, 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другой стороны,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заключили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 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нижеследующем:</w:t>
      </w:r>
    </w:p>
    <w:p w14:paraId="62392E44" w14:textId="5E11D797" w:rsidR="00BD5E58" w:rsidRPr="0017129F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1.</w:t>
      </w:r>
      <w:r w:rsidRPr="0017129F">
        <w:rPr>
          <w:rFonts w:ascii="Times New Roman" w:hAnsi="Times New Roman"/>
          <w:b/>
          <w:szCs w:val="20"/>
        </w:rPr>
        <w:t> </w:t>
      </w:r>
      <w:r w:rsidRPr="0017129F">
        <w:rPr>
          <w:rFonts w:ascii="Times New Roman" w:hAnsi="Times New Roman"/>
          <w:b/>
          <w:szCs w:val="20"/>
          <w:lang w:val="ru-RU"/>
        </w:rPr>
        <w:t xml:space="preserve">ПРЕДМЕТ </w:t>
      </w:r>
      <w:r w:rsidRPr="0017129F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46B0C869" w14:textId="7777777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szCs w:val="20"/>
        </w:rPr>
        <w:t>1.1 В соответствии с условиями настояще</w:t>
      </w:r>
      <w:bookmarkStart w:id="0" w:name="_GoBack"/>
      <w:bookmarkEnd w:id="0"/>
      <w:r w:rsidRPr="0017129F">
        <w:rPr>
          <w:rFonts w:eastAsia="Times New Roman"/>
          <w:szCs w:val="20"/>
        </w:rPr>
        <w:t>го Договора </w:t>
      </w:r>
      <w:r w:rsidR="00C11374" w:rsidRPr="0017129F">
        <w:rPr>
          <w:rFonts w:eastAsia="Times New Roman"/>
          <w:szCs w:val="20"/>
        </w:rPr>
        <w:t>Заявитель для участия в открытых</w:t>
      </w:r>
      <w:r w:rsidRPr="0017129F">
        <w:rPr>
          <w:rFonts w:eastAsia="Times New Roman"/>
          <w:szCs w:val="20"/>
        </w:rPr>
        <w:t xml:space="preserve"> торгах по Ло</w:t>
      </w:r>
      <w:r w:rsidR="00DE6A82" w:rsidRPr="0017129F">
        <w:rPr>
          <w:rFonts w:eastAsia="Times New Roman"/>
          <w:szCs w:val="20"/>
        </w:rPr>
        <w:t>ту № ____ по продаже имущества</w:t>
      </w:r>
      <w:r w:rsidRPr="0017129F">
        <w:rPr>
          <w:rFonts w:eastAsia="Times New Roman"/>
          <w:szCs w:val="20"/>
        </w:rPr>
        <w:t>, проводимых _</w:t>
      </w:r>
      <w:r w:rsidR="00C11374" w:rsidRPr="0017129F">
        <w:rPr>
          <w:rFonts w:eastAsia="Times New Roman"/>
          <w:szCs w:val="20"/>
        </w:rPr>
        <w:t>_. _</w:t>
      </w:r>
      <w:r w:rsidRPr="0017129F">
        <w:rPr>
          <w:rFonts w:eastAsia="Times New Roman"/>
          <w:szCs w:val="20"/>
        </w:rPr>
        <w:t>_.20__г. в __ </w:t>
      </w:r>
      <w:r w:rsidR="00C11374" w:rsidRPr="0017129F">
        <w:rPr>
          <w:rFonts w:eastAsia="Times New Roman"/>
          <w:szCs w:val="20"/>
        </w:rPr>
        <w:t>час. _</w:t>
      </w:r>
      <w:r w:rsidR="006C7E88" w:rsidRPr="0017129F">
        <w:rPr>
          <w:rFonts w:eastAsia="Times New Roman"/>
          <w:szCs w:val="20"/>
        </w:rPr>
        <w:t>_ мин. на сайте «www.</w:t>
      </w:r>
      <w:r w:rsidR="00472CE8" w:rsidRPr="0017129F">
        <w:rPr>
          <w:rFonts w:eastAsia="Times New Roman"/>
          <w:szCs w:val="20"/>
        </w:rPr>
        <w:t>______</w:t>
      </w:r>
      <w:r w:rsidRPr="0017129F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9ED93C6" w14:textId="05D53D12" w:rsidR="00676B81" w:rsidRPr="004A0EBA" w:rsidRDefault="00EE5F65" w:rsidP="00676B81">
      <w:pPr>
        <w:ind w:firstLine="708"/>
        <w:jc w:val="both"/>
        <w:rPr>
          <w:color w:val="000000"/>
        </w:rPr>
      </w:pPr>
      <w:bookmarkStart w:id="1" w:name="_Hlk185424540"/>
      <w:r w:rsidRPr="00EE5F65">
        <w:t>Головина Лариса Владимировна</w:t>
      </w:r>
      <w:r w:rsidR="00676B81" w:rsidRPr="008F3589">
        <w:t xml:space="preserve">, номер счета – </w:t>
      </w:r>
      <w:r w:rsidRPr="00EE5F65">
        <w:t>40817810150200484003</w:t>
      </w:r>
      <w:r w:rsidR="00676B81" w:rsidRPr="008F3589">
        <w:t xml:space="preserve">, Банк получателя – </w:t>
      </w:r>
      <w:r w:rsidR="00676B81" w:rsidRPr="008877D1">
        <w:t>ФИЛИАЛ "ЦЕНТРАЛЬНЫЙ" ПАО "СОВКОМБАНК"</w:t>
      </w:r>
      <w:r w:rsidR="00676B81" w:rsidRPr="008F3589">
        <w:t xml:space="preserve">, БИК – </w:t>
      </w:r>
      <w:r w:rsidR="00676B81" w:rsidRPr="008877D1">
        <w:t>045004763</w:t>
      </w:r>
      <w:r w:rsidR="00676B81" w:rsidRPr="008F3589">
        <w:t xml:space="preserve">, </w:t>
      </w:r>
      <w:proofErr w:type="spellStart"/>
      <w:r w:rsidR="00676B81" w:rsidRPr="008F3589">
        <w:t>Корр.счет</w:t>
      </w:r>
      <w:proofErr w:type="spellEnd"/>
      <w:r w:rsidR="00676B81" w:rsidRPr="008F3589">
        <w:t xml:space="preserve"> – </w:t>
      </w:r>
      <w:r w:rsidR="00676B81" w:rsidRPr="008877D1">
        <w:t>30101810150040000763</w:t>
      </w:r>
      <w:r w:rsidR="00676B81" w:rsidRPr="008F3589">
        <w:t xml:space="preserve">, ИНН банка </w:t>
      </w:r>
      <w:r w:rsidR="00676B81" w:rsidRPr="008877D1">
        <w:t>4401116480</w:t>
      </w:r>
      <w:r w:rsidR="00676B81">
        <w:t>.</w:t>
      </w:r>
    </w:p>
    <w:bookmarkEnd w:id="1"/>
    <w:p w14:paraId="6E58C787" w14:textId="35FF2D07" w:rsidR="00BD5E58" w:rsidRPr="0017129F" w:rsidRDefault="00684296">
      <w:pPr>
        <w:ind w:firstLine="709"/>
        <w:jc w:val="both"/>
        <w:rPr>
          <w:rFonts w:eastAsia="Times New Roman"/>
          <w:szCs w:val="20"/>
        </w:rPr>
      </w:pPr>
      <w:r w:rsidRPr="0017129F">
        <w:rPr>
          <w:rFonts w:eastAsia="Times New Roman"/>
          <w:bCs/>
          <w:szCs w:val="20"/>
        </w:rPr>
        <w:t>Заявитель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 xml:space="preserve">передает, а </w:t>
      </w:r>
      <w:r w:rsidRPr="0017129F">
        <w:rPr>
          <w:rFonts w:eastAsia="Times New Roman"/>
          <w:bCs/>
          <w:szCs w:val="20"/>
        </w:rPr>
        <w:t>Организатор торгов</w:t>
      </w:r>
      <w:r w:rsidRPr="0017129F">
        <w:rPr>
          <w:rFonts w:eastAsia="Times New Roman"/>
          <w:b/>
          <w:bCs/>
          <w:szCs w:val="20"/>
        </w:rPr>
        <w:t xml:space="preserve"> </w:t>
      </w:r>
      <w:r w:rsidRPr="0017129F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EEB7B9B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 xml:space="preserve">- заключить с Продавцом договор купли </w:t>
      </w:r>
      <w:r w:rsidRPr="0017129F">
        <w:rPr>
          <w:szCs w:val="20"/>
        </w:rPr>
        <w:noBreakHyphen/>
        <w:t xml:space="preserve"> продажи имущества по Лоту № ____ в случае, если </w:t>
      </w:r>
      <w:r w:rsidRPr="0017129F">
        <w:rPr>
          <w:bCs/>
          <w:szCs w:val="20"/>
        </w:rPr>
        <w:t>Заявитель</w:t>
      </w:r>
      <w:r w:rsidRPr="0017129F">
        <w:rPr>
          <w:b/>
          <w:bCs/>
          <w:szCs w:val="20"/>
        </w:rPr>
        <w:t xml:space="preserve"> </w:t>
      </w:r>
      <w:r w:rsidRPr="0017129F">
        <w:rPr>
          <w:szCs w:val="20"/>
        </w:rPr>
        <w:t>окажется победителем торгов;</w:t>
      </w:r>
    </w:p>
    <w:p w14:paraId="0AF1C300" w14:textId="77777777" w:rsidR="00BD5E58" w:rsidRPr="0017129F" w:rsidRDefault="00684296">
      <w:pPr>
        <w:ind w:firstLine="709"/>
        <w:jc w:val="both"/>
        <w:rPr>
          <w:szCs w:val="20"/>
        </w:rPr>
      </w:pPr>
      <w:r w:rsidRPr="0017129F">
        <w:rPr>
          <w:szCs w:val="20"/>
        </w:rPr>
        <w:t>- оплатить имущество, приобретенное в ходе торгов в указанные сроки.</w:t>
      </w:r>
    </w:p>
    <w:p w14:paraId="6586FFED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2.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ПОРЯДОК ВНЕСЕНИЯ</w:t>
      </w:r>
      <w:r w:rsidR="00C11374"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>ЗАДАТКА</w:t>
      </w:r>
    </w:p>
    <w:p w14:paraId="07151B04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должен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быть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Заявителем 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указанный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1.1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 счет   не позднее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окончания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приема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заявок,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указанной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информационном </w:t>
      </w:r>
      <w:r w:rsidR="00C11374" w:rsidRPr="0017129F">
        <w:rPr>
          <w:rFonts w:ascii="Times New Roman" w:hAnsi="Times New Roman"/>
          <w:szCs w:val="20"/>
          <w:lang w:val="ru-RU"/>
        </w:rPr>
        <w:t>сообщении о</w:t>
      </w:r>
      <w:r w:rsidRPr="0017129F">
        <w:rPr>
          <w:rFonts w:ascii="Times New Roman" w:hAnsi="Times New Roman"/>
          <w:szCs w:val="20"/>
          <w:lang w:val="ru-RU"/>
        </w:rPr>
        <w:t xml:space="preserve"> проведении </w:t>
      </w:r>
      <w:r w:rsidR="00C11374" w:rsidRPr="0017129F">
        <w:rPr>
          <w:rFonts w:ascii="Times New Roman" w:hAnsi="Times New Roman"/>
          <w:szCs w:val="20"/>
          <w:lang w:val="ru-RU"/>
        </w:rPr>
        <w:t>открытых торгов</w:t>
      </w:r>
      <w:r w:rsidRPr="0017129F">
        <w:rPr>
          <w:rFonts w:ascii="Times New Roman" w:hAnsi="Times New Roman"/>
          <w:szCs w:val="20"/>
          <w:lang w:val="ru-RU"/>
        </w:rPr>
        <w:t>, 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считается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внесенным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даты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не </w:t>
      </w:r>
      <w:r w:rsidR="00C11374" w:rsidRPr="0017129F">
        <w:rPr>
          <w:rFonts w:ascii="Times New Roman" w:hAnsi="Times New Roman"/>
          <w:szCs w:val="20"/>
          <w:lang w:val="ru-RU"/>
        </w:rPr>
        <w:t>поступления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внесению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4FBA1BDA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17129F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17129F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17129F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17129F">
        <w:rPr>
          <w:rFonts w:ascii="Times New Roman" w:hAnsi="Times New Roman"/>
          <w:szCs w:val="20"/>
          <w:lang w:val="ru-RU"/>
        </w:rPr>
        <w:t>).</w:t>
      </w:r>
    </w:p>
    <w:p w14:paraId="31CB6B43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должник не вправе </w:t>
      </w:r>
      <w:r w:rsidR="00C11374" w:rsidRPr="0017129F">
        <w:rPr>
          <w:rFonts w:ascii="Times New Roman" w:hAnsi="Times New Roman"/>
          <w:szCs w:val="20"/>
          <w:lang w:val="ru-RU"/>
        </w:rPr>
        <w:t>распоряжаться</w:t>
      </w:r>
      <w:r w:rsidR="00C11374" w:rsidRPr="0017129F">
        <w:rPr>
          <w:rFonts w:ascii="Times New Roman" w:hAnsi="Times New Roman"/>
          <w:szCs w:val="20"/>
        </w:rPr>
        <w:t> </w:t>
      </w:r>
      <w:r w:rsidR="00C11374" w:rsidRPr="0017129F">
        <w:rPr>
          <w:rFonts w:ascii="Times New Roman" w:hAnsi="Times New Roman"/>
          <w:szCs w:val="20"/>
          <w:lang w:val="ru-RU"/>
        </w:rPr>
        <w:t>денежными</w:t>
      </w:r>
      <w:r w:rsidRPr="0017129F">
        <w:rPr>
          <w:rFonts w:ascii="Times New Roman" w:hAnsi="Times New Roman"/>
          <w:szCs w:val="20"/>
          <w:lang w:val="ru-RU"/>
        </w:rPr>
        <w:t xml:space="preserve"> средствами, поступившими на его счет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 качестве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задатка.</w:t>
      </w:r>
    </w:p>
    <w:p w14:paraId="63DEC6D9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2.4.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денежные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средства,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соответствии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договором,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проценты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 начисляются.</w:t>
      </w:r>
    </w:p>
    <w:p w14:paraId="56A106A2" w14:textId="77777777" w:rsidR="00BD5E58" w:rsidRPr="0017129F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3.</w:t>
      </w:r>
      <w:r w:rsidRPr="0017129F">
        <w:rPr>
          <w:rFonts w:ascii="Times New Roman" w:hAnsi="Times New Roman"/>
          <w:b/>
          <w:szCs w:val="20"/>
        </w:rPr>
        <w:t> </w:t>
      </w:r>
      <w:r w:rsidR="00C11374" w:rsidRPr="0017129F">
        <w:rPr>
          <w:rFonts w:ascii="Times New Roman" w:hAnsi="Times New Roman"/>
          <w:b/>
          <w:szCs w:val="20"/>
          <w:lang w:val="ru-RU"/>
        </w:rPr>
        <w:t xml:space="preserve">ПОРЯДОК </w:t>
      </w:r>
      <w:r w:rsidR="00302BB4" w:rsidRPr="0017129F">
        <w:rPr>
          <w:rFonts w:ascii="Times New Roman" w:hAnsi="Times New Roman"/>
          <w:b/>
          <w:szCs w:val="20"/>
          <w:lang w:val="ru-RU"/>
        </w:rPr>
        <w:t>ВОЗВРАТА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И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УДЕРЖАНИЯ ЗАДАТКА</w:t>
      </w:r>
    </w:p>
    <w:p w14:paraId="7A885595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Задаток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5B482213" w14:textId="77777777" w:rsidR="00BD5E58" w:rsidRPr="0017129F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302BB4" w:rsidRPr="0017129F">
        <w:rPr>
          <w:rFonts w:ascii="Times New Roman" w:hAnsi="Times New Roman"/>
          <w:szCs w:val="20"/>
          <w:lang w:val="ru-RU"/>
        </w:rPr>
        <w:t>счет, с</w:t>
      </w:r>
      <w:r w:rsidRPr="0017129F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795010EF" w14:textId="77777777" w:rsidR="00BD5E58" w:rsidRPr="0017129F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участнику, заявка которого на участие в торга</w:t>
      </w:r>
      <w:r w:rsidR="00C12A88" w:rsidRPr="0017129F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0033668" w14:textId="77777777" w:rsidR="00BD5E58" w:rsidRPr="0017129F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b/>
          <w:szCs w:val="20"/>
          <w:lang w:val="ru-RU"/>
        </w:rPr>
        <w:t>4.</w:t>
      </w:r>
      <w:r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СРОК ДЕЙСТВИЯ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НАСТОЯЩЕГО</w:t>
      </w:r>
      <w:r w:rsidR="00302BB4" w:rsidRPr="0017129F">
        <w:rPr>
          <w:rFonts w:ascii="Times New Roman" w:hAnsi="Times New Roman"/>
          <w:b/>
          <w:szCs w:val="20"/>
        </w:rPr>
        <w:t> </w:t>
      </w:r>
      <w:r w:rsidR="00302BB4" w:rsidRPr="0017129F">
        <w:rPr>
          <w:rFonts w:ascii="Times New Roman" w:hAnsi="Times New Roman"/>
          <w:b/>
          <w:szCs w:val="20"/>
          <w:lang w:val="ru-RU"/>
        </w:rPr>
        <w:t>ДОГОВОРА</w:t>
      </w:r>
    </w:p>
    <w:p w14:paraId="764B1842" w14:textId="77777777" w:rsidR="00BD5E58" w:rsidRPr="0017129F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4.1.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вступает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силу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момента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39EE8C12" w14:textId="49E22FB7" w:rsidR="00BD5E58" w:rsidRPr="0017129F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17129F">
        <w:rPr>
          <w:rFonts w:ascii="Times New Roman" w:hAnsi="Times New Roman"/>
          <w:szCs w:val="20"/>
          <w:lang w:val="ru-RU"/>
        </w:rPr>
        <w:t>4.2.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Все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возможные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споры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разногласия,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связанные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исполнением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настоящего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Договора,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будут разрешаться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Сторонами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переговоров.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случае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невозможности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разрешения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споров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и разногласий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путем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переговоров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они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передаются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>на</w:t>
      </w:r>
      <w:r w:rsidRPr="0017129F">
        <w:rPr>
          <w:rFonts w:ascii="Times New Roman" w:hAnsi="Times New Roman"/>
          <w:szCs w:val="20"/>
        </w:rPr>
        <w:t> </w:t>
      </w:r>
      <w:r w:rsidRPr="0017129F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EE5F65">
        <w:rPr>
          <w:rFonts w:ascii="Times New Roman" w:hAnsi="Times New Roman"/>
          <w:szCs w:val="20"/>
          <w:lang w:val="ru-RU"/>
        </w:rPr>
        <w:t>Свердловской области</w:t>
      </w:r>
      <w:r w:rsidRPr="0017129F">
        <w:rPr>
          <w:rFonts w:ascii="Times New Roman" w:hAnsi="Times New Roman"/>
          <w:szCs w:val="20"/>
          <w:lang w:val="ru-RU"/>
        </w:rPr>
        <w:t>.</w:t>
      </w:r>
    </w:p>
    <w:p w14:paraId="48A371EB" w14:textId="77777777" w:rsidR="00BD5E58" w:rsidRPr="0017129F" w:rsidRDefault="00684296">
      <w:pPr>
        <w:jc w:val="center"/>
        <w:rPr>
          <w:szCs w:val="20"/>
        </w:rPr>
      </w:pPr>
      <w:r w:rsidRPr="0017129F">
        <w:rPr>
          <w:b/>
          <w:szCs w:val="20"/>
        </w:rPr>
        <w:t>ПОДПИСИ СТОРОН:</w:t>
      </w:r>
    </w:p>
    <w:p w14:paraId="278AF4B7" w14:textId="77777777" w:rsidR="00BD5E58" w:rsidRPr="0017129F" w:rsidRDefault="00684296">
      <w:pPr>
        <w:tabs>
          <w:tab w:val="center" w:pos="4677"/>
        </w:tabs>
        <w:jc w:val="both"/>
        <w:rPr>
          <w:szCs w:val="20"/>
        </w:rPr>
      </w:pPr>
      <w:r w:rsidRPr="0017129F">
        <w:rPr>
          <w:b/>
          <w:szCs w:val="20"/>
        </w:rPr>
        <w:t>«Организатор торгов»</w:t>
      </w:r>
      <w:r w:rsidRPr="0017129F">
        <w:rPr>
          <w:b/>
          <w:szCs w:val="20"/>
        </w:rPr>
        <w:tab/>
        <w:t xml:space="preserve">                                      </w:t>
      </w:r>
      <w:proofErr w:type="gramStart"/>
      <w:r w:rsidRPr="0017129F">
        <w:rPr>
          <w:b/>
          <w:szCs w:val="20"/>
        </w:rPr>
        <w:t xml:space="preserve">   «</w:t>
      </w:r>
      <w:proofErr w:type="gramEnd"/>
      <w:r w:rsidRPr="0017129F">
        <w:rPr>
          <w:b/>
          <w:szCs w:val="20"/>
        </w:rPr>
        <w:t>Заявитель»</w:t>
      </w:r>
    </w:p>
    <w:p w14:paraId="18DACED3" w14:textId="77777777" w:rsidR="00BD5E58" w:rsidRPr="0017129F" w:rsidRDefault="00BD5E58">
      <w:pPr>
        <w:jc w:val="both"/>
        <w:rPr>
          <w:b/>
          <w:szCs w:val="20"/>
        </w:rPr>
      </w:pPr>
    </w:p>
    <w:p w14:paraId="1D3D2CED" w14:textId="77777777" w:rsidR="00BD5E58" w:rsidRPr="0017129F" w:rsidRDefault="00BD5E58">
      <w:pPr>
        <w:tabs>
          <w:tab w:val="left" w:pos="5505"/>
        </w:tabs>
        <w:jc w:val="both"/>
        <w:rPr>
          <w:b/>
          <w:szCs w:val="20"/>
        </w:rPr>
      </w:pPr>
    </w:p>
    <w:p w14:paraId="4EF14362" w14:textId="77777777" w:rsidR="00BD5E58" w:rsidRPr="0017129F" w:rsidRDefault="00684296">
      <w:pPr>
        <w:tabs>
          <w:tab w:val="left" w:pos="5505"/>
        </w:tabs>
        <w:jc w:val="both"/>
        <w:rPr>
          <w:szCs w:val="20"/>
        </w:rPr>
      </w:pPr>
      <w:r w:rsidRPr="0017129F">
        <w:rPr>
          <w:szCs w:val="20"/>
        </w:rPr>
        <w:t xml:space="preserve">___________________________                                     </w:t>
      </w:r>
      <w:r w:rsidRPr="0017129F">
        <w:rPr>
          <w:szCs w:val="20"/>
        </w:rPr>
        <w:tab/>
        <w:t xml:space="preserve">   _______________________________</w:t>
      </w:r>
    </w:p>
    <w:p w14:paraId="18B2E4CA" w14:textId="77777777" w:rsidR="00BD5E58" w:rsidRPr="0017129F" w:rsidRDefault="00BD5E58">
      <w:pPr>
        <w:jc w:val="both"/>
        <w:rPr>
          <w:szCs w:val="20"/>
        </w:rPr>
      </w:pPr>
    </w:p>
    <w:p w14:paraId="21FFD939" w14:textId="77777777" w:rsidR="00BD5E58" w:rsidRPr="0017129F" w:rsidRDefault="00BD5E58">
      <w:pPr>
        <w:jc w:val="both"/>
        <w:rPr>
          <w:szCs w:val="20"/>
        </w:rPr>
      </w:pPr>
    </w:p>
    <w:p w14:paraId="6F3D3041" w14:textId="77777777" w:rsidR="00BD5E58" w:rsidRPr="0017129F" w:rsidRDefault="00BD5E58">
      <w:pPr>
        <w:jc w:val="both"/>
        <w:rPr>
          <w:szCs w:val="20"/>
        </w:rPr>
      </w:pPr>
    </w:p>
    <w:p w14:paraId="19711192" w14:textId="77777777" w:rsidR="00BD5E58" w:rsidRPr="0017129F" w:rsidRDefault="004C2C9D">
      <w:pPr>
        <w:jc w:val="both"/>
        <w:rPr>
          <w:szCs w:val="20"/>
        </w:rPr>
      </w:pPr>
      <w:r w:rsidRPr="0017129F">
        <w:rPr>
          <w:szCs w:val="20"/>
        </w:rPr>
        <w:t>________________ /</w:t>
      </w:r>
      <w:r w:rsidR="006C7E88" w:rsidRPr="0017129F">
        <w:rPr>
          <w:szCs w:val="20"/>
        </w:rPr>
        <w:t>Бондаренко А.А.</w:t>
      </w:r>
      <w:r w:rsidR="00684296" w:rsidRPr="0017129F">
        <w:rPr>
          <w:szCs w:val="20"/>
        </w:rPr>
        <w:t xml:space="preserve"> /                                          ________________ /_______________/</w:t>
      </w:r>
    </w:p>
    <w:p w14:paraId="21BBCD81" w14:textId="77777777" w:rsidR="00BD5E58" w:rsidRPr="0017129F" w:rsidRDefault="00684296">
      <w:pPr>
        <w:jc w:val="both"/>
        <w:rPr>
          <w:szCs w:val="20"/>
        </w:rPr>
      </w:pPr>
      <w:r w:rsidRPr="0017129F">
        <w:rPr>
          <w:rFonts w:eastAsia="Times New Roman"/>
          <w:szCs w:val="20"/>
        </w:rPr>
        <w:t xml:space="preserve">           </w:t>
      </w:r>
      <w:r w:rsidRPr="0017129F">
        <w:rPr>
          <w:szCs w:val="20"/>
        </w:rPr>
        <w:t xml:space="preserve">подпись                                                                                     </w:t>
      </w:r>
      <w:r w:rsidRPr="0017129F">
        <w:rPr>
          <w:szCs w:val="20"/>
        </w:rPr>
        <w:tab/>
        <w:t xml:space="preserve">          </w:t>
      </w:r>
      <w:proofErr w:type="spellStart"/>
      <w:r w:rsidRPr="0017129F">
        <w:rPr>
          <w:szCs w:val="20"/>
        </w:rPr>
        <w:t>подпись</w:t>
      </w:r>
      <w:proofErr w:type="spellEnd"/>
    </w:p>
    <w:p w14:paraId="3CC7A1EF" w14:textId="77777777" w:rsidR="00BD5E58" w:rsidRPr="0017129F" w:rsidRDefault="00BD5E58">
      <w:pPr>
        <w:rPr>
          <w:szCs w:val="20"/>
        </w:rPr>
      </w:pPr>
    </w:p>
    <w:sectPr w:rsidR="00BD5E58" w:rsidRPr="0017129F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AE631F" w14:textId="77777777" w:rsidR="00990CA8" w:rsidRDefault="00990CA8">
      <w:r>
        <w:separator/>
      </w:r>
    </w:p>
  </w:endnote>
  <w:endnote w:type="continuationSeparator" w:id="0">
    <w:p w14:paraId="2285A072" w14:textId="77777777" w:rsidR="00990CA8" w:rsidRDefault="00990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33D9D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7F610FEE" wp14:editId="49AD2083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C50F98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771E40" w:rsidRPr="00771E40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FF3F111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7F610FEE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C50F98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771E40" w:rsidRPr="00771E40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FF3F111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023EF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BDFB00" w14:textId="77777777" w:rsidR="00990CA8" w:rsidRDefault="00990CA8">
      <w:pPr>
        <w:pStyle w:val="GenStyleDefPar"/>
      </w:pPr>
      <w:r>
        <w:separator/>
      </w:r>
    </w:p>
  </w:footnote>
  <w:footnote w:type="continuationSeparator" w:id="0">
    <w:p w14:paraId="7CB4EFB4" w14:textId="77777777" w:rsidR="00990CA8" w:rsidRDefault="00990CA8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0B14"/>
    <w:rsid w:val="0017129F"/>
    <w:rsid w:val="00172FF6"/>
    <w:rsid w:val="001826CF"/>
    <w:rsid w:val="00194C64"/>
    <w:rsid w:val="001A0A47"/>
    <w:rsid w:val="001A55E5"/>
    <w:rsid w:val="001C44E2"/>
    <w:rsid w:val="001E3BAD"/>
    <w:rsid w:val="001F5A62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02BB4"/>
    <w:rsid w:val="003103D0"/>
    <w:rsid w:val="00310535"/>
    <w:rsid w:val="003215AF"/>
    <w:rsid w:val="00322C42"/>
    <w:rsid w:val="00351F17"/>
    <w:rsid w:val="00361CB0"/>
    <w:rsid w:val="00363324"/>
    <w:rsid w:val="00373763"/>
    <w:rsid w:val="00374500"/>
    <w:rsid w:val="003974D7"/>
    <w:rsid w:val="00397C45"/>
    <w:rsid w:val="003A2239"/>
    <w:rsid w:val="003A3487"/>
    <w:rsid w:val="003B5077"/>
    <w:rsid w:val="003B7BEC"/>
    <w:rsid w:val="003C49CC"/>
    <w:rsid w:val="003C57CA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66C68"/>
    <w:rsid w:val="00471C34"/>
    <w:rsid w:val="00472CE8"/>
    <w:rsid w:val="0047410B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477E0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76B81"/>
    <w:rsid w:val="00681436"/>
    <w:rsid w:val="00684296"/>
    <w:rsid w:val="00694FAC"/>
    <w:rsid w:val="00696D18"/>
    <w:rsid w:val="006A0B49"/>
    <w:rsid w:val="006A4521"/>
    <w:rsid w:val="006A4D67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1E40"/>
    <w:rsid w:val="007734D0"/>
    <w:rsid w:val="0077541C"/>
    <w:rsid w:val="00775791"/>
    <w:rsid w:val="007936A9"/>
    <w:rsid w:val="00795DAA"/>
    <w:rsid w:val="00797DE5"/>
    <w:rsid w:val="007A1079"/>
    <w:rsid w:val="008042E8"/>
    <w:rsid w:val="00814353"/>
    <w:rsid w:val="00816EA1"/>
    <w:rsid w:val="008655B5"/>
    <w:rsid w:val="00866FB3"/>
    <w:rsid w:val="00871574"/>
    <w:rsid w:val="00873183"/>
    <w:rsid w:val="00881EB9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AED"/>
    <w:rsid w:val="00910E74"/>
    <w:rsid w:val="00917EBF"/>
    <w:rsid w:val="00947358"/>
    <w:rsid w:val="009516B8"/>
    <w:rsid w:val="00964499"/>
    <w:rsid w:val="009669A8"/>
    <w:rsid w:val="009710C2"/>
    <w:rsid w:val="00972645"/>
    <w:rsid w:val="00990CA8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40F2"/>
    <w:rsid w:val="00A90596"/>
    <w:rsid w:val="00AA5978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20FD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C5B8F"/>
    <w:rsid w:val="00CC73BE"/>
    <w:rsid w:val="00CE1A20"/>
    <w:rsid w:val="00D12F4F"/>
    <w:rsid w:val="00D5087C"/>
    <w:rsid w:val="00D516E9"/>
    <w:rsid w:val="00D56FE1"/>
    <w:rsid w:val="00D62AE5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1FB0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EE5F6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127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1D69F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38</cp:revision>
  <dcterms:created xsi:type="dcterms:W3CDTF">2022-02-22T16:37:00Z</dcterms:created>
  <dcterms:modified xsi:type="dcterms:W3CDTF">2025-04-20T19:38:00Z</dcterms:modified>
</cp:coreProperties>
</file>