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38C8AC3A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C9632E" w:rsidRPr="00C9632E">
        <w:rPr>
          <w:rFonts w:ascii="Times New Roman" w:eastAsia="Times New Roman" w:hAnsi="Times New Roman"/>
          <w:szCs w:val="20"/>
          <w:lang w:val="ru-RU"/>
        </w:rPr>
        <w:t>Журавлев</w:t>
      </w:r>
      <w:r w:rsidR="00C9632E">
        <w:rPr>
          <w:rFonts w:ascii="Times New Roman" w:eastAsia="Times New Roman" w:hAnsi="Times New Roman"/>
          <w:szCs w:val="20"/>
          <w:lang w:val="ru-RU"/>
        </w:rPr>
        <w:t>а</w:t>
      </w:r>
      <w:r w:rsidR="00C9632E" w:rsidRPr="00C9632E">
        <w:rPr>
          <w:rFonts w:ascii="Times New Roman" w:eastAsia="Times New Roman" w:hAnsi="Times New Roman"/>
          <w:szCs w:val="20"/>
          <w:lang w:val="ru-RU"/>
        </w:rPr>
        <w:t xml:space="preserve"> Витали</w:t>
      </w:r>
      <w:r w:rsidR="00C9632E">
        <w:rPr>
          <w:rFonts w:ascii="Times New Roman" w:eastAsia="Times New Roman" w:hAnsi="Times New Roman"/>
          <w:szCs w:val="20"/>
          <w:lang w:val="ru-RU"/>
        </w:rPr>
        <w:t>я</w:t>
      </w:r>
      <w:r w:rsidR="00C9632E" w:rsidRPr="00C9632E">
        <w:rPr>
          <w:rFonts w:ascii="Times New Roman" w:eastAsia="Times New Roman" w:hAnsi="Times New Roman"/>
          <w:szCs w:val="20"/>
          <w:lang w:val="ru-RU"/>
        </w:rPr>
        <w:t xml:space="preserve"> Владимирович</w:t>
      </w:r>
      <w:r w:rsidR="00C9632E">
        <w:rPr>
          <w:rFonts w:ascii="Times New Roman" w:eastAsia="Times New Roman" w:hAnsi="Times New Roman"/>
          <w:szCs w:val="20"/>
          <w:lang w:val="ru-RU"/>
        </w:rPr>
        <w:t>а</w:t>
      </w:r>
      <w:r w:rsidR="00C9632E" w:rsidRPr="00C9632E">
        <w:rPr>
          <w:rFonts w:ascii="Times New Roman" w:eastAsia="Times New Roman" w:hAnsi="Times New Roman"/>
          <w:szCs w:val="20"/>
          <w:lang w:val="ru-RU"/>
        </w:rPr>
        <w:t xml:space="preserve"> (15.04.1984 г.р., место рождения: гор. Свердловск, адрес регистрации: Свердловская обл., г. Екатеринбург, ул. </w:t>
      </w:r>
      <w:proofErr w:type="spellStart"/>
      <w:r w:rsidR="00C9632E" w:rsidRPr="00C9632E">
        <w:rPr>
          <w:rFonts w:ascii="Times New Roman" w:eastAsia="Times New Roman" w:hAnsi="Times New Roman"/>
          <w:szCs w:val="20"/>
          <w:lang w:val="ru-RU"/>
        </w:rPr>
        <w:t>Надеждинская</w:t>
      </w:r>
      <w:proofErr w:type="spellEnd"/>
      <w:r w:rsidR="00C9632E" w:rsidRPr="00C9632E">
        <w:rPr>
          <w:rFonts w:ascii="Times New Roman" w:eastAsia="Times New Roman" w:hAnsi="Times New Roman"/>
          <w:szCs w:val="20"/>
          <w:lang w:val="ru-RU"/>
        </w:rPr>
        <w:t>, д. 21, кв. 30, СНИЛС 131-710-590 19, ИНН 665910861206)</w:t>
      </w:r>
      <w:r w:rsidR="00C9632E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C9632E" w:rsidRPr="00C9632E">
        <w:rPr>
          <w:rFonts w:ascii="Times New Roman" w:eastAsia="Times New Roman" w:hAnsi="Times New Roman"/>
          <w:szCs w:val="20"/>
          <w:lang w:val="ru-RU"/>
        </w:rPr>
        <w:t>Свердловской области от 16.04.2025 г. (резолютивная часть от 07.04.2025 г., решение опубликовано 18.04.2025 г.) по делу № А60-9275/2025</w:t>
      </w:r>
      <w:r w:rsidR="001D663B">
        <w:rPr>
          <w:rFonts w:ascii="Times New Roman" w:eastAsia="Times New Roman" w:hAnsi="Times New Roman"/>
          <w:szCs w:val="20"/>
          <w:lang w:val="ru-RU"/>
        </w:rPr>
        <w:t>,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2B6FD5A5" w:rsidR="00676B81" w:rsidRPr="004A0EBA" w:rsidRDefault="00C9632E" w:rsidP="00676B81">
      <w:pPr>
        <w:ind w:firstLine="708"/>
        <w:jc w:val="both"/>
        <w:rPr>
          <w:color w:val="000000"/>
        </w:rPr>
      </w:pPr>
      <w:bookmarkStart w:id="0" w:name="_Hlk185424540"/>
      <w:r w:rsidRPr="00C9632E">
        <w:t>Журавлев Виталий Владимирович</w:t>
      </w:r>
      <w:r w:rsidR="00676B81" w:rsidRPr="008F3589">
        <w:t xml:space="preserve">, номер счета – </w:t>
      </w:r>
      <w:r w:rsidRPr="00C9632E">
        <w:t>40817810950203752563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0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10FAA02D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Договора </w:t>
      </w:r>
      <w:proofErr w:type="gramStart"/>
      <w:r w:rsidRPr="0017129F">
        <w:rPr>
          <w:rFonts w:ascii="Times New Roman" w:hAnsi="Times New Roman"/>
          <w:szCs w:val="20"/>
          <w:lang w:val="ru-RU"/>
        </w:rPr>
        <w:t>счет  не</w:t>
      </w:r>
      <w:proofErr w:type="gramEnd"/>
      <w:r w:rsidRPr="0017129F">
        <w:rPr>
          <w:rFonts w:ascii="Times New Roman" w:hAnsi="Times New Roman"/>
          <w:szCs w:val="20"/>
          <w:lang w:val="ru-RU"/>
        </w:rPr>
        <w:t xml:space="preserve">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</w:t>
      </w:r>
      <w:bookmarkStart w:id="1" w:name="_GoBack"/>
      <w:bookmarkEnd w:id="1"/>
      <w:r w:rsidRPr="0017129F">
        <w:rPr>
          <w:rFonts w:ascii="Times New Roman" w:hAnsi="Times New Roman"/>
          <w:szCs w:val="20"/>
          <w:lang w:val="ru-RU"/>
        </w:rPr>
        <w:t>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15010D" w14:textId="77777777" w:rsidR="00840542" w:rsidRDefault="00840542">
      <w:r>
        <w:separator/>
      </w:r>
    </w:p>
  </w:endnote>
  <w:endnote w:type="continuationSeparator" w:id="0">
    <w:p w14:paraId="7B1559A3" w14:textId="77777777" w:rsidR="00840542" w:rsidRDefault="00840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AE34E" w14:textId="77777777" w:rsidR="00840542" w:rsidRDefault="00840542">
      <w:pPr>
        <w:pStyle w:val="GenStyleDefPar"/>
      </w:pPr>
      <w:r>
        <w:separator/>
      </w:r>
    </w:p>
  </w:footnote>
  <w:footnote w:type="continuationSeparator" w:id="0">
    <w:p w14:paraId="0D039F5F" w14:textId="77777777" w:rsidR="00840542" w:rsidRDefault="0084054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D663B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C7568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40542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9632E"/>
    <w:rsid w:val="00CC5B8F"/>
    <w:rsid w:val="00CC73BE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37</cp:revision>
  <dcterms:created xsi:type="dcterms:W3CDTF">2022-02-22T16:37:00Z</dcterms:created>
  <dcterms:modified xsi:type="dcterms:W3CDTF">2025-08-07T04:53:00Z</dcterms:modified>
</cp:coreProperties>
</file>