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82D" w:rsidRPr="00A10657" w:rsidRDefault="0049382D" w:rsidP="0049382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0657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49382D" w:rsidRPr="0049382D" w:rsidRDefault="0049382D" w:rsidP="0049382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382D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Уфа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49382D">
        <w:rPr>
          <w:rFonts w:ascii="Times New Roman" w:hAnsi="Times New Roman" w:cs="Times New Roman"/>
          <w:sz w:val="24"/>
          <w:szCs w:val="24"/>
        </w:rPr>
        <w:t xml:space="preserve"> ____________ 202</w:t>
      </w:r>
      <w:r w:rsidR="0013071C">
        <w:rPr>
          <w:rFonts w:ascii="Times New Roman" w:hAnsi="Times New Roman" w:cs="Times New Roman"/>
          <w:sz w:val="24"/>
          <w:szCs w:val="24"/>
        </w:rPr>
        <w:t>5</w:t>
      </w:r>
      <w:r w:rsidRPr="0049382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9382D" w:rsidRDefault="0049382D" w:rsidP="001307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82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bookmarkStart w:id="0" w:name="_GoBack"/>
      <w:r w:rsidR="0013071C">
        <w:rPr>
          <w:rFonts w:ascii="Times New Roman" w:hAnsi="Times New Roman" w:cs="Times New Roman"/>
          <w:sz w:val="24"/>
          <w:szCs w:val="24"/>
        </w:rPr>
        <w:t>Ерошенков</w:t>
      </w:r>
      <w:r w:rsidR="0013071C">
        <w:rPr>
          <w:rFonts w:ascii="Times New Roman" w:hAnsi="Times New Roman" w:cs="Times New Roman"/>
          <w:sz w:val="24"/>
          <w:szCs w:val="24"/>
        </w:rPr>
        <w:t>а</w:t>
      </w:r>
      <w:bookmarkEnd w:id="0"/>
      <w:r w:rsidR="0013071C" w:rsidRPr="009A0FF9">
        <w:rPr>
          <w:rFonts w:ascii="Times New Roman" w:hAnsi="Times New Roman" w:cs="Times New Roman"/>
          <w:sz w:val="24"/>
          <w:szCs w:val="24"/>
        </w:rPr>
        <w:t xml:space="preserve"> Алексе</w:t>
      </w:r>
      <w:r w:rsidR="0013071C">
        <w:rPr>
          <w:rFonts w:ascii="Times New Roman" w:hAnsi="Times New Roman" w:cs="Times New Roman"/>
          <w:sz w:val="24"/>
          <w:szCs w:val="24"/>
        </w:rPr>
        <w:t>я</w:t>
      </w:r>
      <w:r w:rsidR="0013071C">
        <w:rPr>
          <w:rFonts w:ascii="Times New Roman" w:hAnsi="Times New Roman" w:cs="Times New Roman"/>
          <w:sz w:val="24"/>
          <w:szCs w:val="24"/>
        </w:rPr>
        <w:t xml:space="preserve"> Юрьевич</w:t>
      </w:r>
      <w:r w:rsidR="0013071C">
        <w:rPr>
          <w:rFonts w:ascii="Times New Roman" w:hAnsi="Times New Roman" w:cs="Times New Roman"/>
          <w:sz w:val="24"/>
          <w:szCs w:val="24"/>
        </w:rPr>
        <w:t>а</w:t>
      </w:r>
      <w:r w:rsidR="0013071C" w:rsidRPr="0049382D">
        <w:rPr>
          <w:rFonts w:ascii="Times New Roman" w:hAnsi="Times New Roman" w:cs="Times New Roman"/>
          <w:sz w:val="24"/>
          <w:szCs w:val="24"/>
        </w:rPr>
        <w:t xml:space="preserve"> </w:t>
      </w:r>
      <w:r w:rsidRPr="0049382D">
        <w:rPr>
          <w:rFonts w:ascii="Times New Roman" w:hAnsi="Times New Roman" w:cs="Times New Roman"/>
          <w:sz w:val="24"/>
          <w:szCs w:val="24"/>
        </w:rPr>
        <w:t>(</w:t>
      </w:r>
      <w:r w:rsidR="0013071C">
        <w:rPr>
          <w:rFonts w:ascii="Times New Roman" w:hAnsi="Times New Roman" w:cs="Times New Roman"/>
          <w:sz w:val="24"/>
          <w:szCs w:val="24"/>
        </w:rPr>
        <w:t xml:space="preserve">10.12.1987 года рождения, место </w:t>
      </w:r>
      <w:r w:rsidR="0013071C" w:rsidRPr="0013071C">
        <w:rPr>
          <w:rFonts w:ascii="Times New Roman" w:hAnsi="Times New Roman" w:cs="Times New Roman"/>
          <w:sz w:val="24"/>
          <w:szCs w:val="24"/>
        </w:rPr>
        <w:t>рождения: г. Уфа Республики Башкортостан, место регистрации: Республ</w:t>
      </w:r>
      <w:r w:rsidR="0013071C">
        <w:rPr>
          <w:rFonts w:ascii="Times New Roman" w:hAnsi="Times New Roman" w:cs="Times New Roman"/>
          <w:sz w:val="24"/>
          <w:szCs w:val="24"/>
        </w:rPr>
        <w:t xml:space="preserve">ика </w:t>
      </w:r>
      <w:r w:rsidR="0013071C" w:rsidRPr="0013071C">
        <w:rPr>
          <w:rFonts w:ascii="Times New Roman" w:hAnsi="Times New Roman" w:cs="Times New Roman"/>
          <w:sz w:val="24"/>
          <w:szCs w:val="24"/>
        </w:rPr>
        <w:t>Башкортостан, г. Благовещенск, с. Удельно-Д</w:t>
      </w:r>
      <w:r w:rsidR="0013071C">
        <w:rPr>
          <w:rFonts w:ascii="Times New Roman" w:hAnsi="Times New Roman" w:cs="Times New Roman"/>
          <w:sz w:val="24"/>
          <w:szCs w:val="24"/>
        </w:rPr>
        <w:t xml:space="preserve">уваней, ул. Бельская, д.10, ИНН </w:t>
      </w:r>
      <w:r w:rsidR="0013071C" w:rsidRPr="0013071C">
        <w:rPr>
          <w:rFonts w:ascii="Times New Roman" w:hAnsi="Times New Roman" w:cs="Times New Roman"/>
          <w:sz w:val="24"/>
          <w:szCs w:val="24"/>
        </w:rPr>
        <w:t>027802995902, СНИЛС 127-530-924-53</w:t>
      </w:r>
      <w:r w:rsidRPr="0049382D">
        <w:rPr>
          <w:rFonts w:ascii="Times New Roman" w:hAnsi="Times New Roman" w:cs="Times New Roman"/>
          <w:sz w:val="24"/>
          <w:szCs w:val="24"/>
        </w:rPr>
        <w:t xml:space="preserve">) Бикбулатов Рустем Равилевич (ИНН 027617069569, почтовый адрес для направления корреспонденции: г. Уфа, ул. Дорофеева, д. 3, кв. 70), член САМРО «Ассоциация антикризисных управляющих» (443072, г. Самара, Московское шоссе, 18 км литер А, корпус 8), именуемый в дальнейшем «Организатор торгов», действующий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Республики Башкортостан от </w:t>
      </w:r>
      <w:r w:rsidR="0013071C">
        <w:rPr>
          <w:rFonts w:ascii="Times New Roman" w:hAnsi="Times New Roman" w:cs="Times New Roman"/>
          <w:sz w:val="24"/>
          <w:szCs w:val="24"/>
        </w:rPr>
        <w:t>18.11.2021</w:t>
      </w:r>
      <w:r>
        <w:rPr>
          <w:rFonts w:ascii="Times New Roman" w:hAnsi="Times New Roman" w:cs="Times New Roman"/>
          <w:sz w:val="24"/>
          <w:szCs w:val="24"/>
        </w:rPr>
        <w:t xml:space="preserve"> г. по делу № </w:t>
      </w:r>
      <w:r w:rsidR="0013071C" w:rsidRPr="0013071C">
        <w:rPr>
          <w:rFonts w:ascii="Times New Roman" w:hAnsi="Times New Roman" w:cs="Times New Roman"/>
          <w:sz w:val="24"/>
          <w:szCs w:val="24"/>
        </w:rPr>
        <w:t>А07-17152/2021</w:t>
      </w:r>
      <w:r w:rsidRPr="0049382D">
        <w:rPr>
          <w:rFonts w:ascii="Times New Roman" w:hAnsi="Times New Roman" w:cs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 w:rsidRPr="0049382D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49382D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49382D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49382D">
        <w:rPr>
          <w:rFonts w:ascii="Times New Roman" w:hAnsi="Times New Roman" w:cs="Times New Roman"/>
          <w:sz w:val="24"/>
          <w:szCs w:val="24"/>
        </w:rPr>
        <w:t>) в дальнейшем «Заявитель», с другой стороны, заключили нас</w:t>
      </w:r>
      <w:r>
        <w:rPr>
          <w:rFonts w:ascii="Times New Roman" w:hAnsi="Times New Roman" w:cs="Times New Roman"/>
          <w:sz w:val="24"/>
          <w:szCs w:val="24"/>
        </w:rPr>
        <w:t>тоящий договор о нижеследующем:</w:t>
      </w:r>
    </w:p>
    <w:p w:rsidR="0049382D" w:rsidRPr="00A10657" w:rsidRDefault="0049382D" w:rsidP="0049382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0657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49382D" w:rsidRDefault="0049382D" w:rsidP="004938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82D">
        <w:rPr>
          <w:rFonts w:ascii="Times New Roman" w:hAnsi="Times New Roman" w:cs="Times New Roman"/>
          <w:sz w:val="24"/>
          <w:szCs w:val="24"/>
        </w:rPr>
        <w:t xml:space="preserve">1.1. В соответствии с условиями настоящего Договора Заявитель для участия в торгах по продаже имущества </w:t>
      </w:r>
      <w:r w:rsidR="0013071C" w:rsidRPr="0013071C">
        <w:rPr>
          <w:rFonts w:ascii="Times New Roman" w:hAnsi="Times New Roman" w:cs="Times New Roman"/>
          <w:sz w:val="24"/>
          <w:szCs w:val="24"/>
        </w:rPr>
        <w:t>Ерошенкова Алексея Юрьевича</w:t>
      </w:r>
      <w:r w:rsidR="0013071C">
        <w:rPr>
          <w:rFonts w:ascii="Times New Roman" w:hAnsi="Times New Roman" w:cs="Times New Roman"/>
          <w:sz w:val="24"/>
          <w:szCs w:val="24"/>
        </w:rPr>
        <w:t xml:space="preserve"> </w:t>
      </w:r>
      <w:r w:rsidRPr="0049382D">
        <w:rPr>
          <w:rFonts w:ascii="Times New Roman" w:hAnsi="Times New Roman" w:cs="Times New Roman"/>
          <w:sz w:val="24"/>
          <w:szCs w:val="24"/>
        </w:rPr>
        <w:t xml:space="preserve">по лоту №1. </w:t>
      </w:r>
      <w:r w:rsidR="00B0120E">
        <w:rPr>
          <w:rFonts w:ascii="Times New Roman" w:hAnsi="Times New Roman" w:cs="Times New Roman"/>
          <w:sz w:val="24"/>
          <w:szCs w:val="24"/>
        </w:rPr>
        <w:t xml:space="preserve">Автомобиль </w:t>
      </w:r>
      <w:r w:rsidR="0013071C" w:rsidRPr="0013071C">
        <w:rPr>
          <w:rFonts w:ascii="Times New Roman" w:hAnsi="Times New Roman" w:cs="Times New Roman"/>
          <w:sz w:val="24"/>
          <w:szCs w:val="24"/>
        </w:rPr>
        <w:t>марки LADA VESTA (VIN): XTAGFL440LY434736</w:t>
      </w:r>
      <w:r w:rsidRPr="0049382D">
        <w:rPr>
          <w:rFonts w:ascii="Times New Roman" w:hAnsi="Times New Roman" w:cs="Times New Roman"/>
          <w:sz w:val="24"/>
          <w:szCs w:val="24"/>
        </w:rPr>
        <w:t xml:space="preserve"> (далее по тексту – Предмет торгов), проводимых </w:t>
      </w:r>
      <w:r w:rsidR="00A621B0">
        <w:rPr>
          <w:rFonts w:ascii="Times New Roman" w:hAnsi="Times New Roman" w:cs="Times New Roman"/>
          <w:sz w:val="24"/>
          <w:szCs w:val="24"/>
        </w:rPr>
        <w:t>0</w:t>
      </w:r>
      <w:r w:rsidR="0013071C">
        <w:rPr>
          <w:rFonts w:ascii="Times New Roman" w:hAnsi="Times New Roman" w:cs="Times New Roman"/>
          <w:sz w:val="24"/>
          <w:szCs w:val="24"/>
        </w:rPr>
        <w:t>7</w:t>
      </w:r>
      <w:r w:rsidR="00A621B0">
        <w:rPr>
          <w:rFonts w:ascii="Times New Roman" w:hAnsi="Times New Roman" w:cs="Times New Roman"/>
          <w:sz w:val="24"/>
          <w:szCs w:val="24"/>
        </w:rPr>
        <w:t xml:space="preserve"> июля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13071C">
        <w:rPr>
          <w:rFonts w:ascii="Times New Roman" w:hAnsi="Times New Roman" w:cs="Times New Roman"/>
          <w:sz w:val="24"/>
          <w:szCs w:val="24"/>
        </w:rPr>
        <w:t>5</w:t>
      </w:r>
      <w:r w:rsidRPr="0049382D">
        <w:rPr>
          <w:rFonts w:ascii="Times New Roman" w:hAnsi="Times New Roman" w:cs="Times New Roman"/>
          <w:sz w:val="24"/>
          <w:szCs w:val="24"/>
        </w:rPr>
        <w:t xml:space="preserve"> г. на электронной торговой площадке ЗАО "Уральская электронная торговая площадка", размещенной в сети Интернет по адресу: etpu.ru/,</w:t>
      </w:r>
      <w:r w:rsidR="00A621B0">
        <w:rPr>
          <w:rFonts w:ascii="Times New Roman" w:hAnsi="Times New Roman" w:cs="Times New Roman"/>
          <w:sz w:val="24"/>
          <w:szCs w:val="24"/>
        </w:rPr>
        <w:t xml:space="preserve"> перечисляет задаток в сумме </w:t>
      </w:r>
      <w:r w:rsidR="0013071C">
        <w:rPr>
          <w:rFonts w:ascii="Times New Roman" w:hAnsi="Times New Roman" w:cs="Times New Roman"/>
          <w:sz w:val="24"/>
          <w:szCs w:val="24"/>
        </w:rPr>
        <w:t>90 497, 3</w:t>
      </w:r>
      <w:r w:rsidRPr="0049382D">
        <w:rPr>
          <w:rFonts w:ascii="Times New Roman" w:hAnsi="Times New Roman" w:cs="Times New Roman"/>
          <w:sz w:val="24"/>
          <w:szCs w:val="24"/>
        </w:rPr>
        <w:t xml:space="preserve"> руб. в порядке, установленном настоящим Договором. </w:t>
      </w:r>
    </w:p>
    <w:p w:rsidR="0049382D" w:rsidRDefault="0049382D" w:rsidP="004938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82D">
        <w:rPr>
          <w:rFonts w:ascii="Times New Roman" w:hAnsi="Times New Roman" w:cs="Times New Roman"/>
          <w:sz w:val="24"/>
          <w:szCs w:val="24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49382D" w:rsidRDefault="0049382D" w:rsidP="004938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82D">
        <w:rPr>
          <w:rFonts w:ascii="Times New Roman" w:hAnsi="Times New Roman" w:cs="Times New Roman"/>
          <w:sz w:val="24"/>
          <w:szCs w:val="24"/>
        </w:rPr>
        <w:t xml:space="preserve"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</w:r>
    </w:p>
    <w:p w:rsidR="0049382D" w:rsidRDefault="0049382D" w:rsidP="004938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82D">
        <w:rPr>
          <w:rFonts w:ascii="Times New Roman" w:hAnsi="Times New Roman" w:cs="Times New Roman"/>
          <w:sz w:val="24"/>
          <w:szCs w:val="24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49382D" w:rsidRDefault="0049382D" w:rsidP="00A106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82D">
        <w:rPr>
          <w:rFonts w:ascii="Times New Roman" w:hAnsi="Times New Roman" w:cs="Times New Roman"/>
          <w:sz w:val="24"/>
          <w:szCs w:val="24"/>
        </w:rPr>
        <w:t xml:space="preserve"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</w:r>
    </w:p>
    <w:p w:rsidR="0049382D" w:rsidRPr="00A10657" w:rsidRDefault="0049382D" w:rsidP="0049382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0657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:rsidR="0049382D" w:rsidRDefault="0049382D" w:rsidP="004938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82D">
        <w:rPr>
          <w:rFonts w:ascii="Times New Roman" w:hAnsi="Times New Roman" w:cs="Times New Roman"/>
          <w:sz w:val="24"/>
          <w:szCs w:val="24"/>
        </w:rPr>
        <w:lastRenderedPageBreak/>
        <w:t xml:space="preserve">2.1. Задаток должен быть внесен Заявителем на расчетный счет, указанный в разделе 4 настоящего договора, в срок не позднее даты составления протокола об определении участников торгов. В назначении платежа необходимо указать: «Задаток для участия в торгах по продаже имущества </w:t>
      </w:r>
      <w:r w:rsidR="0013071C" w:rsidRPr="0013071C">
        <w:rPr>
          <w:rFonts w:ascii="Times New Roman" w:hAnsi="Times New Roman" w:cs="Times New Roman"/>
          <w:sz w:val="24"/>
          <w:szCs w:val="24"/>
        </w:rPr>
        <w:t>Ерошенкова Алексея Юрьевича</w:t>
      </w:r>
      <w:r w:rsidRPr="0049382D">
        <w:rPr>
          <w:rFonts w:ascii="Times New Roman" w:hAnsi="Times New Roman" w:cs="Times New Roman"/>
          <w:sz w:val="24"/>
          <w:szCs w:val="24"/>
        </w:rPr>
        <w:t xml:space="preserve">, проводимых </w:t>
      </w:r>
      <w:r w:rsidR="0013071C">
        <w:rPr>
          <w:rFonts w:ascii="Times New Roman" w:hAnsi="Times New Roman" w:cs="Times New Roman"/>
          <w:sz w:val="24"/>
          <w:szCs w:val="24"/>
        </w:rPr>
        <w:t>07</w:t>
      </w:r>
      <w:r w:rsidR="00A621B0" w:rsidRPr="00A621B0">
        <w:rPr>
          <w:rFonts w:ascii="Times New Roman" w:hAnsi="Times New Roman" w:cs="Times New Roman"/>
          <w:sz w:val="24"/>
          <w:szCs w:val="24"/>
        </w:rPr>
        <w:t xml:space="preserve"> июля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13071C">
        <w:rPr>
          <w:rFonts w:ascii="Times New Roman" w:hAnsi="Times New Roman" w:cs="Times New Roman"/>
          <w:sz w:val="24"/>
          <w:szCs w:val="24"/>
        </w:rPr>
        <w:t>5</w:t>
      </w:r>
      <w:r w:rsidRPr="0049382D">
        <w:rPr>
          <w:rFonts w:ascii="Times New Roman" w:hAnsi="Times New Roman" w:cs="Times New Roman"/>
          <w:sz w:val="24"/>
          <w:szCs w:val="24"/>
        </w:rPr>
        <w:t xml:space="preserve"> г. на ЭТП «Уральская электронн</w:t>
      </w:r>
      <w:r>
        <w:rPr>
          <w:rFonts w:ascii="Times New Roman" w:hAnsi="Times New Roman" w:cs="Times New Roman"/>
          <w:sz w:val="24"/>
          <w:szCs w:val="24"/>
        </w:rPr>
        <w:t>ая торговая площадка», лот №1».</w:t>
      </w:r>
    </w:p>
    <w:p w:rsidR="0049382D" w:rsidRDefault="0049382D" w:rsidP="004938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82D">
        <w:rPr>
          <w:rFonts w:ascii="Times New Roman" w:hAnsi="Times New Roman" w:cs="Times New Roman"/>
          <w:sz w:val="24"/>
          <w:szCs w:val="24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</w:t>
      </w:r>
      <w:r>
        <w:rPr>
          <w:rFonts w:ascii="Times New Roman" w:hAnsi="Times New Roman" w:cs="Times New Roman"/>
          <w:sz w:val="24"/>
          <w:szCs w:val="24"/>
        </w:rPr>
        <w:t xml:space="preserve"> в п. 2.1. настоящего договора.</w:t>
      </w:r>
    </w:p>
    <w:p w:rsidR="0049382D" w:rsidRDefault="0049382D" w:rsidP="004938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82D">
        <w:rPr>
          <w:rFonts w:ascii="Times New Roman" w:hAnsi="Times New Roman" w:cs="Times New Roman"/>
          <w:sz w:val="24"/>
          <w:szCs w:val="24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</w:t>
      </w:r>
      <w:r>
        <w:rPr>
          <w:rFonts w:ascii="Times New Roman" w:hAnsi="Times New Roman" w:cs="Times New Roman"/>
          <w:sz w:val="24"/>
          <w:szCs w:val="24"/>
        </w:rPr>
        <w:t xml:space="preserve"> в п. 1.5. настоящего договора.</w:t>
      </w:r>
    </w:p>
    <w:p w:rsidR="0049382D" w:rsidRDefault="0049382D" w:rsidP="004938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82D">
        <w:rPr>
          <w:rFonts w:ascii="Times New Roman" w:hAnsi="Times New Roman" w:cs="Times New Roman"/>
          <w:sz w:val="24"/>
          <w:szCs w:val="24"/>
        </w:rPr>
        <w:t>2.4. На денежные средства, перечисленные в соответствии с настоящим дого</w:t>
      </w:r>
      <w:r>
        <w:rPr>
          <w:rFonts w:ascii="Times New Roman" w:hAnsi="Times New Roman" w:cs="Times New Roman"/>
          <w:sz w:val="24"/>
          <w:szCs w:val="24"/>
        </w:rPr>
        <w:t>вором, проценты не начисляются.</w:t>
      </w:r>
    </w:p>
    <w:p w:rsidR="0049382D" w:rsidRPr="00A10657" w:rsidRDefault="0049382D" w:rsidP="0049382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0657">
        <w:rPr>
          <w:rFonts w:ascii="Times New Roman" w:hAnsi="Times New Roman" w:cs="Times New Roman"/>
          <w:b/>
          <w:sz w:val="24"/>
          <w:szCs w:val="24"/>
        </w:rPr>
        <w:t>3. Заключительные положения</w:t>
      </w:r>
    </w:p>
    <w:p w:rsidR="007D4489" w:rsidRDefault="0049382D" w:rsidP="004938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82D">
        <w:rPr>
          <w:rFonts w:ascii="Times New Roman" w:hAnsi="Times New Roman" w:cs="Times New Roman"/>
          <w:sz w:val="24"/>
          <w:szCs w:val="24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</w:t>
      </w:r>
      <w:proofErr w:type="spellStart"/>
      <w:r w:rsidRPr="0049382D">
        <w:rPr>
          <w:rFonts w:ascii="Times New Roman" w:hAnsi="Times New Roman" w:cs="Times New Roman"/>
          <w:sz w:val="24"/>
          <w:szCs w:val="24"/>
        </w:rPr>
        <w:t>недостижении</w:t>
      </w:r>
      <w:proofErr w:type="spellEnd"/>
      <w:r w:rsidRPr="0049382D">
        <w:rPr>
          <w:rFonts w:ascii="Times New Roman" w:hAnsi="Times New Roman" w:cs="Times New Roman"/>
          <w:sz w:val="24"/>
          <w:szCs w:val="24"/>
        </w:rPr>
        <w:t xml:space="preserve"> согласия споры и разногласия подлежат рассмотрению А</w:t>
      </w:r>
      <w:r w:rsidR="007D4489">
        <w:rPr>
          <w:rFonts w:ascii="Times New Roman" w:hAnsi="Times New Roman" w:cs="Times New Roman"/>
          <w:sz w:val="24"/>
          <w:szCs w:val="24"/>
        </w:rPr>
        <w:t>рбитражным судом Республики Башкортостан.</w:t>
      </w:r>
    </w:p>
    <w:p w:rsidR="00A10657" w:rsidRDefault="0049382D" w:rsidP="00A106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82D">
        <w:rPr>
          <w:rFonts w:ascii="Times New Roman" w:hAnsi="Times New Roman" w:cs="Times New Roman"/>
          <w:sz w:val="24"/>
          <w:szCs w:val="24"/>
        </w:rPr>
        <w:t>3.2. Во всем ином, не предусмотренном настоящим Договором, Стороны руководствуются действующим законода</w:t>
      </w:r>
      <w:r w:rsidR="00A10657">
        <w:rPr>
          <w:rFonts w:ascii="Times New Roman" w:hAnsi="Times New Roman" w:cs="Times New Roman"/>
          <w:sz w:val="24"/>
          <w:szCs w:val="24"/>
        </w:rPr>
        <w:t>тельством Российской Федерации.</w:t>
      </w:r>
    </w:p>
    <w:p w:rsidR="007D4489" w:rsidRPr="00A10657" w:rsidRDefault="007D4489" w:rsidP="00A1065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0657">
        <w:rPr>
          <w:rFonts w:ascii="Times New Roman" w:hAnsi="Times New Roman" w:cs="Times New Roman"/>
          <w:b/>
          <w:sz w:val="24"/>
          <w:szCs w:val="24"/>
        </w:rPr>
        <w:t>4. Реквизиты сторон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7D4489" w:rsidTr="00A10657">
        <w:tc>
          <w:tcPr>
            <w:tcW w:w="4956" w:type="dxa"/>
          </w:tcPr>
          <w:p w:rsidR="007D4489" w:rsidRPr="00A10657" w:rsidRDefault="007D4489" w:rsidP="007D44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65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  <w:p w:rsidR="0013071C" w:rsidRDefault="0013071C" w:rsidP="00130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>Лазарев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Линда</w:t>
            </w: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6349">
              <w:rPr>
                <w:rFonts w:ascii="Times New Roman" w:hAnsi="Times New Roman" w:cs="Times New Roman"/>
                <w:sz w:val="24"/>
                <w:szCs w:val="24"/>
              </w:rPr>
              <w:t>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натовна</w:t>
            </w:r>
            <w:proofErr w:type="spellEnd"/>
          </w:p>
          <w:p w:rsidR="0013071C" w:rsidRDefault="0013071C" w:rsidP="00130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>СНИЛС:14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8-928-196-18, ИНН:026407639500</w:t>
            </w:r>
          </w:p>
          <w:p w:rsidR="0013071C" w:rsidRDefault="0013071C" w:rsidP="00130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>Адрес регистрации: 450096,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Уфа,</w:t>
            </w:r>
          </w:p>
          <w:p w:rsidR="0013071C" w:rsidRDefault="0013071C" w:rsidP="00130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>ул. Шафиева, д. 28, кв. 194</w:t>
            </w:r>
          </w:p>
          <w:p w:rsidR="0013071C" w:rsidRPr="00AB6349" w:rsidRDefault="0013071C" w:rsidP="00130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р/с</w:t>
            </w: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 xml:space="preserve"> 40817810650174583938</w:t>
            </w:r>
          </w:p>
          <w:p w:rsidR="0013071C" w:rsidRPr="00AB6349" w:rsidRDefault="0013071C" w:rsidP="00130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>в ФИЛИАЛ "ЦЕНТРАЛЬНЫЙ" ПАО "СОВКОМБАНК" (БЕРДСК)</w:t>
            </w:r>
          </w:p>
          <w:p w:rsidR="0013071C" w:rsidRDefault="0013071C" w:rsidP="00130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к/с 30101810150040000763</w:t>
            </w:r>
          </w:p>
          <w:p w:rsidR="0013071C" w:rsidRDefault="0013071C" w:rsidP="00130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 045004763</w:t>
            </w:r>
          </w:p>
          <w:p w:rsidR="0013071C" w:rsidRDefault="0013071C" w:rsidP="00130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>ИНН БАНКА 4401116480</w:t>
            </w:r>
          </w:p>
          <w:p w:rsidR="0013071C" w:rsidRDefault="0013071C" w:rsidP="00130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71C" w:rsidRDefault="0013071C" w:rsidP="00130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>Лазарев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Линды</w:t>
            </w: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6349">
              <w:rPr>
                <w:rFonts w:ascii="Times New Roman" w:hAnsi="Times New Roman" w:cs="Times New Roman"/>
                <w:sz w:val="24"/>
                <w:szCs w:val="24"/>
              </w:rPr>
              <w:t>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натовны</w:t>
            </w:r>
            <w:proofErr w:type="spellEnd"/>
          </w:p>
          <w:p w:rsidR="0013071C" w:rsidRPr="00AB6349" w:rsidRDefault="0013071C" w:rsidP="00130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 Р.Р. Бикбулатов</w:t>
            </w:r>
          </w:p>
          <w:p w:rsidR="00A10657" w:rsidRDefault="00A10657" w:rsidP="00A10657">
            <w:pPr>
              <w:spacing w:line="360" w:lineRule="auto"/>
              <w:ind w:right="4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</w:tcPr>
          <w:p w:rsidR="007D4489" w:rsidRPr="00A10657" w:rsidRDefault="00A10657" w:rsidP="007D44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657"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Заявитель</w:t>
            </w:r>
          </w:p>
        </w:tc>
      </w:tr>
    </w:tbl>
    <w:p w:rsidR="00D83398" w:rsidRPr="0049382D" w:rsidRDefault="00D83398" w:rsidP="00A106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83398" w:rsidRPr="0049382D" w:rsidSect="00A10657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FA4"/>
    <w:rsid w:val="0013071C"/>
    <w:rsid w:val="00445FA4"/>
    <w:rsid w:val="0049382D"/>
    <w:rsid w:val="007D4489"/>
    <w:rsid w:val="00A10657"/>
    <w:rsid w:val="00A621B0"/>
    <w:rsid w:val="00B0120E"/>
    <w:rsid w:val="00D8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9FBEA"/>
  <w15:chartTrackingRefBased/>
  <w15:docId w15:val="{BF0F5E11-9B9A-441A-8543-D7565F728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4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</dc:creator>
  <cp:keywords/>
  <dc:description/>
  <cp:lastModifiedBy>STR</cp:lastModifiedBy>
  <cp:revision>2</cp:revision>
  <dcterms:created xsi:type="dcterms:W3CDTF">2025-05-26T09:20:00Z</dcterms:created>
  <dcterms:modified xsi:type="dcterms:W3CDTF">2025-05-26T09:20:00Z</dcterms:modified>
</cp:coreProperties>
</file>