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69058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B6716" w:rsidRPr="005B6716">
        <w:rPr>
          <w:rFonts w:ascii="Times New Roman" w:hAnsi="Times New Roman"/>
          <w:szCs w:val="20"/>
          <w:lang w:val="ru-RU"/>
        </w:rPr>
        <w:t>Кожевников</w:t>
      </w:r>
      <w:r w:rsidR="005B6716">
        <w:rPr>
          <w:rFonts w:ascii="Times New Roman" w:hAnsi="Times New Roman"/>
          <w:szCs w:val="20"/>
          <w:lang w:val="ru-RU"/>
        </w:rPr>
        <w:t>а</w:t>
      </w:r>
      <w:r w:rsidR="005B6716" w:rsidRPr="005B6716">
        <w:rPr>
          <w:rFonts w:ascii="Times New Roman" w:hAnsi="Times New Roman"/>
          <w:szCs w:val="20"/>
          <w:lang w:val="ru-RU"/>
        </w:rPr>
        <w:t xml:space="preserve"> Александр</w:t>
      </w:r>
      <w:r w:rsidR="005B6716">
        <w:rPr>
          <w:rFonts w:ascii="Times New Roman" w:hAnsi="Times New Roman"/>
          <w:szCs w:val="20"/>
          <w:lang w:val="ru-RU"/>
        </w:rPr>
        <w:t>а</w:t>
      </w:r>
      <w:r w:rsidR="005B6716" w:rsidRPr="005B6716">
        <w:rPr>
          <w:rFonts w:ascii="Times New Roman" w:hAnsi="Times New Roman"/>
          <w:szCs w:val="20"/>
          <w:lang w:val="ru-RU"/>
        </w:rPr>
        <w:t xml:space="preserve"> Сергеевич</w:t>
      </w:r>
      <w:r w:rsidR="005B6716">
        <w:rPr>
          <w:rFonts w:ascii="Times New Roman" w:hAnsi="Times New Roman"/>
          <w:szCs w:val="20"/>
          <w:lang w:val="ru-RU"/>
        </w:rPr>
        <w:t>а</w:t>
      </w:r>
      <w:r w:rsidR="005B6716" w:rsidRPr="005B6716">
        <w:rPr>
          <w:rFonts w:ascii="Times New Roman" w:hAnsi="Times New Roman"/>
          <w:szCs w:val="20"/>
          <w:lang w:val="ru-RU"/>
        </w:rPr>
        <w:t xml:space="preserve"> (29.11.1984 г.р., место рождения: гор. Магнитогорск Челябинской области., СНИЛС 132-649-959 84, ИНН 744405970376, адрес регистрации: Челябинская обл., г. Магнитогорск, ул.Татьяничевой, д.208, кв.1)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5B6716">
        <w:rPr>
          <w:rFonts w:ascii="Times New Roman" w:hAnsi="Times New Roman"/>
          <w:szCs w:val="20"/>
          <w:lang w:val="ru-RU"/>
        </w:rPr>
        <w:t>Дрофа Юлия Владимировна</w:t>
      </w:r>
      <w:r w:rsidR="002A38D2">
        <w:rPr>
          <w:rFonts w:ascii="Times New Roman" w:hAnsi="Times New Roman"/>
          <w:szCs w:val="20"/>
          <w:lang w:val="ru-RU"/>
        </w:rPr>
        <w:t>, действующая</w:t>
      </w:r>
      <w:r w:rsidR="002A38D2" w:rsidRPr="002A38D2">
        <w:rPr>
          <w:rFonts w:ascii="Times New Roman" w:hAnsi="Times New Roman"/>
          <w:szCs w:val="20"/>
          <w:lang w:val="ru-RU"/>
        </w:rPr>
        <w:t xml:space="preserve"> на основании Решения  </w:t>
      </w:r>
      <w:r w:rsidR="005B6716" w:rsidRPr="005B6716">
        <w:rPr>
          <w:rFonts w:ascii="Times New Roman" w:hAnsi="Times New Roman"/>
          <w:szCs w:val="20"/>
          <w:lang w:val="ru-RU"/>
        </w:rPr>
        <w:t>Арбитражного суда Челябинской области от 16.09.2024 г. по делу №76-26987/2024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Кожевников Александр Сергеевич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 xml:space="preserve">счет - 40817810350191841018 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ФИЛИАЛ "ЦЕНТРАЛЬНЫЙ" ПАО "СОВКОМБАНК"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633011, РОССИЙСКАЯ ФЕДЕРАЦИЯ, НОВОСИБИРСКАЯ ОБЛ,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БЕРДСК Г, ПОПОВА УЛ, 11 Телефон: 8-800-100-00-06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БИК 045004763 ИНН 4401116480 ОГРН 1144400000425</w:t>
      </w:r>
    </w:p>
    <w:p w:rsidR="005B6716" w:rsidRPr="005B6716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Корр/счет 30101810150040000763</w:t>
      </w:r>
    </w:p>
    <w:p w:rsidR="00690582" w:rsidRDefault="005B6716" w:rsidP="005B6716">
      <w:pPr>
        <w:ind w:firstLine="709"/>
        <w:jc w:val="both"/>
        <w:rPr>
          <w:szCs w:val="20"/>
        </w:rPr>
      </w:pPr>
      <w:r w:rsidRPr="005B6716">
        <w:rPr>
          <w:szCs w:val="20"/>
        </w:rPr>
        <w:t>КПП 544543001</w:t>
      </w:r>
      <w:r w:rsidR="00690582" w:rsidRPr="00690582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5B6716">
        <w:rPr>
          <w:szCs w:val="20"/>
        </w:rPr>
        <w:t>Ю.В. Дрофа</w:t>
      </w:r>
      <w:bookmarkStart w:id="0" w:name="_GoBack"/>
      <w:bookmarkEnd w:id="0"/>
      <w:r w:rsidR="00684296" w:rsidRPr="00D16067">
        <w:rPr>
          <w:szCs w:val="20"/>
        </w:rPr>
        <w:t>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0E7" w:rsidRDefault="004410E7">
      <w:r>
        <w:separator/>
      </w:r>
    </w:p>
  </w:endnote>
  <w:endnote w:type="continuationSeparator" w:id="0">
    <w:p w:rsidR="004410E7" w:rsidRDefault="0044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B6716" w:rsidRPr="005B6716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B6716" w:rsidRPr="005B6716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0E7" w:rsidRDefault="004410E7">
      <w:pPr>
        <w:pStyle w:val="GenStyleDefPar"/>
      </w:pPr>
      <w:r>
        <w:separator/>
      </w:r>
    </w:p>
  </w:footnote>
  <w:footnote w:type="continuationSeparator" w:id="0">
    <w:p w:rsidR="004410E7" w:rsidRDefault="004410E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A38D2"/>
    <w:rsid w:val="002B08A2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410E7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B6716"/>
    <w:rsid w:val="005C2796"/>
    <w:rsid w:val="005C2895"/>
    <w:rsid w:val="005D3A6B"/>
    <w:rsid w:val="005D6B5B"/>
    <w:rsid w:val="005E789B"/>
    <w:rsid w:val="00601AD0"/>
    <w:rsid w:val="006029A7"/>
    <w:rsid w:val="00613B84"/>
    <w:rsid w:val="00642074"/>
    <w:rsid w:val="00646CE9"/>
    <w:rsid w:val="00654585"/>
    <w:rsid w:val="00681436"/>
    <w:rsid w:val="00684296"/>
    <w:rsid w:val="00690582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07A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918E5"/>
    <w:rsid w:val="00AB374A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38AF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0B06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2DE9A-CA83-47CF-8B87-0BE1AAC1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</cp:revision>
  <dcterms:created xsi:type="dcterms:W3CDTF">2022-02-22T16:37:00Z</dcterms:created>
  <dcterms:modified xsi:type="dcterms:W3CDTF">2025-06-03T18:16:00Z</dcterms:modified>
</cp:coreProperties>
</file>