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F4137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E9B940C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518B65B4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BC97FF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C3EC47B" w14:textId="6C076585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bookmarkStart w:id="0" w:name="_Hlk207893897"/>
      <w:r w:rsidR="003627CC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CB778F" w:rsidRPr="005E754B">
        <w:rPr>
          <w:bCs/>
          <w:noProof/>
          <w:color w:val="auto"/>
          <w:sz w:val="24"/>
          <w:szCs w:val="24"/>
        </w:rPr>
        <w:t>Резвана Александра Викторовича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end"/>
      </w:r>
      <w:bookmarkEnd w:id="0"/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Эдуардовна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CB778F" w:rsidRPr="005E754B">
        <w:rPr>
          <w:noProof/>
          <w:sz w:val="24"/>
          <w:szCs w:val="24"/>
        </w:rPr>
        <w:t>Ростовской области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CB778F" w:rsidRPr="005E754B">
        <w:rPr>
          <w:noProof/>
          <w:sz w:val="24"/>
          <w:szCs w:val="24"/>
        </w:rPr>
        <w:t>30.04.2025г.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CB778F" w:rsidRPr="005E754B">
        <w:rPr>
          <w:noProof/>
          <w:sz w:val="24"/>
          <w:szCs w:val="24"/>
        </w:rPr>
        <w:t>А53-6994/2025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CD0295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CD0295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CD0295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CB778F" w:rsidRPr="005E754B">
        <w:rPr>
          <w:bCs/>
          <w:noProof/>
          <w:color w:val="auto"/>
          <w:sz w:val="24"/>
          <w:szCs w:val="24"/>
        </w:rPr>
        <w:t>Резвана Александра Викторовича</w:t>
      </w:r>
      <w:r w:rsidR="00CD0295" w:rsidRPr="003627CC">
        <w:rPr>
          <w:rStyle w:val="highlight63"/>
          <w:bCs/>
          <w:color w:val="auto"/>
          <w:sz w:val="24"/>
          <w:szCs w:val="24"/>
        </w:rPr>
        <w:fldChar w:fldCharType="end"/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F045A80" w14:textId="77777777" w:rsidR="00894E15" w:rsidRDefault="00894E15">
      <w:pPr>
        <w:jc w:val="both"/>
        <w:rPr>
          <w:b/>
          <w:sz w:val="24"/>
          <w:szCs w:val="24"/>
        </w:rPr>
      </w:pPr>
    </w:p>
    <w:p w14:paraId="6510ED1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56375B9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63A81E29" w14:textId="7BEDC174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4399F093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 xml:space="preserve">1.2. Имущество продается на </w:t>
      </w:r>
      <w:proofErr w:type="gramStart"/>
      <w:r w:rsidRPr="007428BF">
        <w:rPr>
          <w:sz w:val="24"/>
          <w:szCs w:val="24"/>
        </w:rPr>
        <w:t>основании  ФЗ</w:t>
      </w:r>
      <w:proofErr w:type="gramEnd"/>
      <w:r w:rsidRPr="007428BF">
        <w:rPr>
          <w:sz w:val="24"/>
          <w:szCs w:val="24"/>
        </w:rPr>
        <w:t xml:space="preserve">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03AEFD8A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B414B3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2EF134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8C49CA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</w:t>
      </w:r>
      <w:proofErr w:type="gramStart"/>
      <w:r>
        <w:rPr>
          <w:sz w:val="24"/>
          <w:szCs w:val="24"/>
        </w:rPr>
        <w:t>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</w:t>
      </w:r>
      <w:proofErr w:type="gramEnd"/>
      <w:r>
        <w:rPr>
          <w:sz w:val="24"/>
          <w:szCs w:val="24"/>
        </w:rPr>
        <w:t xml:space="preserve">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</w:t>
      </w:r>
      <w:proofErr w:type="gramStart"/>
      <w:r>
        <w:rPr>
          <w:sz w:val="24"/>
          <w:szCs w:val="24"/>
        </w:rPr>
        <w:t>задатке  от</w:t>
      </w:r>
      <w:proofErr w:type="gramEnd"/>
      <w:r>
        <w:rPr>
          <w:sz w:val="24"/>
          <w:szCs w:val="24"/>
        </w:rPr>
        <w:t xml:space="preserve"> «__» 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59B9D202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 xml:space="preserve">вычетом суммы задатка Покупатель должен уплатить_________________ </w:t>
      </w:r>
      <w:proofErr w:type="gramStart"/>
      <w:r w:rsidRPr="002F68EE">
        <w:rPr>
          <w:sz w:val="24"/>
          <w:szCs w:val="24"/>
        </w:rPr>
        <w:t>руб..</w:t>
      </w:r>
      <w:proofErr w:type="gramEnd"/>
      <w:r w:rsidRPr="002F68EE">
        <w:rPr>
          <w:sz w:val="24"/>
          <w:szCs w:val="24"/>
        </w:rPr>
        <w:t xml:space="preserve"> Оплата производится по следующим реквизитам:</w:t>
      </w:r>
    </w:p>
    <w:p w14:paraId="48BA8ACA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376B4F16" w14:textId="1C79D256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CB778F" w:rsidRPr="005E754B">
        <w:rPr>
          <w:b/>
          <w:bCs/>
          <w:noProof/>
          <w:sz w:val="24"/>
          <w:szCs w:val="24"/>
          <w:lang w:eastAsia="ru-RU"/>
        </w:rPr>
        <w:t>Резван Александр Викторович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2AC5C175" w14:textId="6FED79FA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CB778F" w:rsidRPr="005E754B">
        <w:rPr>
          <w:b/>
          <w:noProof/>
          <w:sz w:val="24"/>
          <w:szCs w:val="24"/>
        </w:rPr>
        <w:t>613204305312</w:t>
      </w:r>
      <w:r w:rsidRPr="00F87978">
        <w:rPr>
          <w:b/>
          <w:sz w:val="24"/>
          <w:szCs w:val="24"/>
        </w:rPr>
        <w:fldChar w:fldCharType="end"/>
      </w:r>
    </w:p>
    <w:p w14:paraId="7F9B5D66" w14:textId="3AD1BF35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CB778F" w:rsidRPr="005E754B">
        <w:rPr>
          <w:b/>
          <w:noProof/>
          <w:sz w:val="24"/>
          <w:szCs w:val="24"/>
        </w:rPr>
        <w:t>346631, Ростовская область, Семикаракорский р-н,  г. Семикаракорск, ул. Зеленая, д.5, кв.1</w:t>
      </w:r>
      <w:r w:rsidRPr="007428BF">
        <w:rPr>
          <w:b/>
          <w:sz w:val="24"/>
          <w:szCs w:val="24"/>
        </w:rPr>
        <w:fldChar w:fldCharType="end"/>
      </w:r>
    </w:p>
    <w:p w14:paraId="065AFF3B" w14:textId="6D956AEF" w:rsidR="00F87978" w:rsidRPr="003627CC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7B5086" w:rsidRPr="007B5086">
        <w:rPr>
          <w:b/>
          <w:bCs/>
          <w:sz w:val="24"/>
        </w:rPr>
        <w:fldChar w:fldCharType="begin"/>
      </w:r>
      <w:r w:rsidR="007B5086" w:rsidRPr="007B5086">
        <w:rPr>
          <w:b/>
          <w:bCs/>
          <w:sz w:val="24"/>
        </w:rPr>
        <w:instrText xml:space="preserve"> MERGEFIELD "Д_Номер_счета" </w:instrText>
      </w:r>
      <w:r w:rsidR="007B5086" w:rsidRPr="007B5086">
        <w:rPr>
          <w:b/>
          <w:bCs/>
          <w:sz w:val="24"/>
        </w:rPr>
        <w:fldChar w:fldCharType="separate"/>
      </w:r>
      <w:r w:rsidR="00CB778F" w:rsidRPr="005E754B">
        <w:rPr>
          <w:b/>
          <w:bCs/>
          <w:noProof/>
          <w:sz w:val="24"/>
        </w:rPr>
        <w:t>40817810850201196315</w:t>
      </w:r>
      <w:r w:rsidR="007B5086" w:rsidRPr="007B5086">
        <w:rPr>
          <w:b/>
          <w:bCs/>
          <w:sz w:val="24"/>
        </w:rPr>
        <w:fldChar w:fldCharType="end"/>
      </w:r>
    </w:p>
    <w:p w14:paraId="6BFE2092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0F346C57" w14:textId="051DD300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CB778F" w:rsidRPr="005E754B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692CFD46" w14:textId="711FB6E5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CB778F" w:rsidRPr="005E754B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DFD650E" w14:textId="231293BB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CB778F" w:rsidRPr="005E754B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D1AC93C" w14:textId="4C9FEB55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CB778F" w:rsidRPr="005E754B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07A70C72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2E951874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8D7E5F8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D9E2E0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85912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2381BC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934E95C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E91CA7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02FD0F4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140041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EAA6E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7811B8A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AE56BC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E64A9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9891A62" w14:textId="77777777" w:rsidR="001C2A47" w:rsidRPr="001C2A47" w:rsidRDefault="001C2A47" w:rsidP="001C2A47">
      <w:pPr>
        <w:ind w:firstLine="720"/>
        <w:jc w:val="both"/>
        <w:rPr>
          <w:sz w:val="24"/>
          <w:szCs w:val="24"/>
        </w:rPr>
      </w:pPr>
      <w:r w:rsidRPr="001C2A47">
        <w:rPr>
          <w:sz w:val="24"/>
          <w:szCs w:val="24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6BC5D753" w14:textId="77777777" w:rsidR="001C2A47" w:rsidRPr="001C2A47" w:rsidRDefault="001C2A47" w:rsidP="001C2A47">
      <w:pPr>
        <w:ind w:firstLine="720"/>
        <w:jc w:val="both"/>
        <w:rPr>
          <w:sz w:val="24"/>
          <w:szCs w:val="24"/>
        </w:rPr>
      </w:pPr>
      <w:r w:rsidRPr="001C2A47">
        <w:rPr>
          <w:sz w:val="24"/>
          <w:szCs w:val="24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66C3B4C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CFB00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44B152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02197CF8" w14:textId="77777777">
        <w:tc>
          <w:tcPr>
            <w:tcW w:w="881" w:type="dxa"/>
          </w:tcPr>
          <w:p w14:paraId="0F78748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1B51B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04A73B5A" w14:textId="77777777">
        <w:tc>
          <w:tcPr>
            <w:tcW w:w="881" w:type="dxa"/>
          </w:tcPr>
          <w:p w14:paraId="26DBFA21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179B2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1E8259BE" w14:textId="77777777">
        <w:tc>
          <w:tcPr>
            <w:tcW w:w="881" w:type="dxa"/>
          </w:tcPr>
          <w:p w14:paraId="1E9C9090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62A5DF" w14:textId="77777777"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9B9A01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13EA8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BCF7D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21895D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38C6C0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12D7A6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8BDCCA2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4604F6D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6DD3CF1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1BD15B9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62550EE1" w14:textId="77777777">
        <w:tc>
          <w:tcPr>
            <w:tcW w:w="5210" w:type="dxa"/>
          </w:tcPr>
          <w:p w14:paraId="7DF74F04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39F538D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1" w:name="_Hlk124869561"/>
      <w:tr w:rsidR="00894E15" w14:paraId="273C76C9" w14:textId="77777777">
        <w:tc>
          <w:tcPr>
            <w:tcW w:w="5210" w:type="dxa"/>
          </w:tcPr>
          <w:p w14:paraId="7428B297" w14:textId="6E8EDC54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</w:rPr>
              <w:t>Резван Александр Викторович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</w:rPr>
              <w:t>03.02.1988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</w:rPr>
              <w:t>гор. Семикаракорск Ростовской обл.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</w:rPr>
              <w:t>121-069-173 17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</w:rPr>
              <w:t>613204305312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</w:rPr>
              <w:t>346631, Ростовская область, Семикаракорский р-н,  г. Семикаракорск, ул. Зеленая, д.5, кв.1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1"/>
          </w:p>
          <w:p w14:paraId="5858376D" w14:textId="2D748AFD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  <w:lang w:eastAsia="ru-RU"/>
              </w:rPr>
              <w:t>Резван Александр Викторович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B533214" w14:textId="067E476E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</w:rPr>
              <w:t>613204305312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51B50F2B" w14:textId="7657AE6C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lastRenderedPageBreak/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</w:rPr>
              <w:t>346631, Ростовская область, Семикаракорский р-н,  г. Семикаракорск, ул. Зеленая, д.5, кв.1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2A13BFA9" w14:textId="6BA70ECC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7B5086">
              <w:rPr>
                <w:sz w:val="24"/>
              </w:rPr>
              <w:fldChar w:fldCharType="begin"/>
            </w:r>
            <w:r w:rsidR="007B5086">
              <w:rPr>
                <w:sz w:val="24"/>
              </w:rPr>
              <w:instrText xml:space="preserve"> MERGEFIELD "Д_Номер_счета" </w:instrText>
            </w:r>
            <w:r w:rsidR="007B5086">
              <w:rPr>
                <w:sz w:val="24"/>
              </w:rPr>
              <w:fldChar w:fldCharType="separate"/>
            </w:r>
            <w:r w:rsidR="00CB778F" w:rsidRPr="005E754B">
              <w:rPr>
                <w:noProof/>
                <w:sz w:val="24"/>
              </w:rPr>
              <w:t>40817810850201196315</w:t>
            </w:r>
            <w:r w:rsidR="007B5086">
              <w:rPr>
                <w:sz w:val="24"/>
              </w:rPr>
              <w:fldChar w:fldCharType="end"/>
            </w:r>
          </w:p>
          <w:p w14:paraId="52AC8478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3F62D3C6" w14:textId="29A921FE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D632726" w14:textId="2513F75A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FE1BCEF" w14:textId="004B65DD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21A1EC0" w14:textId="668F0955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B778F" w:rsidRPr="005E754B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7F1A8463" w14:textId="77777777" w:rsidR="00661A06" w:rsidRDefault="00661A06" w:rsidP="00F87978"/>
          <w:p w14:paraId="3755C599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708A4D54" w14:textId="77777777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FB6211">
              <w:rPr>
                <w:b/>
                <w:sz w:val="24"/>
                <w:szCs w:val="24"/>
              </w:rPr>
              <w:t>Гаркавенко И.Э.</w:t>
            </w:r>
          </w:p>
        </w:tc>
        <w:tc>
          <w:tcPr>
            <w:tcW w:w="5211" w:type="dxa"/>
          </w:tcPr>
          <w:p w14:paraId="04C58C0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99A7E0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6E0B77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5EA440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741133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8C02A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44F4F7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1A826B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AE284B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F0A1D7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2197F4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733A16D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72C4B11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ECA4E56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322C4609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6787866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53D2EE2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55A5B8F6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2D49" w14:textId="77777777" w:rsidR="004371F2" w:rsidRDefault="004371F2">
      <w:r>
        <w:separator/>
      </w:r>
    </w:p>
  </w:endnote>
  <w:endnote w:type="continuationSeparator" w:id="0">
    <w:p w14:paraId="4D180031" w14:textId="77777777" w:rsidR="004371F2" w:rsidRDefault="0043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C460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D755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2410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4CFE" w14:textId="77777777" w:rsidR="004371F2" w:rsidRDefault="004371F2">
      <w:r>
        <w:separator/>
      </w:r>
    </w:p>
  </w:footnote>
  <w:footnote w:type="continuationSeparator" w:id="0">
    <w:p w14:paraId="7FD32701" w14:textId="77777777" w:rsidR="004371F2" w:rsidRDefault="0043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A64C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28C8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020819">
    <w:abstractNumId w:val="0"/>
  </w:num>
  <w:num w:numId="2" w16cid:durableId="1033069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Резван Александр Викторович\!Форма для заполнения_Резва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Резван Александр Викторович\!Форма для заполнения_Резва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1C2A47"/>
    <w:rsid w:val="001D00E9"/>
    <w:rsid w:val="002273A4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C17AE"/>
    <w:rsid w:val="00533D2C"/>
    <w:rsid w:val="0054671E"/>
    <w:rsid w:val="0059606F"/>
    <w:rsid w:val="0060783A"/>
    <w:rsid w:val="00661A06"/>
    <w:rsid w:val="00695632"/>
    <w:rsid w:val="006F619B"/>
    <w:rsid w:val="007428BF"/>
    <w:rsid w:val="007A6932"/>
    <w:rsid w:val="007B5086"/>
    <w:rsid w:val="007F4693"/>
    <w:rsid w:val="0088697A"/>
    <w:rsid w:val="00894E15"/>
    <w:rsid w:val="008F0C9C"/>
    <w:rsid w:val="00A21A14"/>
    <w:rsid w:val="00A87CB8"/>
    <w:rsid w:val="00AC523F"/>
    <w:rsid w:val="00AF2074"/>
    <w:rsid w:val="00B06840"/>
    <w:rsid w:val="00B24C12"/>
    <w:rsid w:val="00B50DEE"/>
    <w:rsid w:val="00BB09BA"/>
    <w:rsid w:val="00CB778F"/>
    <w:rsid w:val="00CD0295"/>
    <w:rsid w:val="00D36526"/>
    <w:rsid w:val="00E57086"/>
    <w:rsid w:val="00E74FEA"/>
    <w:rsid w:val="00E8783A"/>
    <w:rsid w:val="00F56B52"/>
    <w:rsid w:val="00F87978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F177CB"/>
  <w15:chartTrackingRefBased/>
  <w15:docId w15:val="{9CBA4B7F-F157-42D2-BA4D-740109C5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6;&#1077;&#1079;&#1074;&#1072;&#1085;%20&#1040;&#1083;&#1077;&#1082;&#1089;&#1072;&#1085;&#1076;&#1088;%20&#1042;&#1080;&#1082;&#1090;&#1086;&#1088;&#1086;&#1074;&#1080;&#1095;\!&#1060;&#1086;&#1088;&#1084;&#1072;%20&#1076;&#1083;&#1103;%20&#1079;&#1072;&#1087;&#1086;&#1083;&#1085;&#1077;&#1085;&#1080;&#1103;_&#1056;&#1077;&#1079;&#1074;&#1072;&#1085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6;&#1077;&#1079;&#1074;&#1072;&#1085;%20&#1040;&#1083;&#1077;&#1082;&#1089;&#1072;&#1085;&#1076;&#1088;%20&#1042;&#1080;&#1082;&#1090;&#1086;&#1088;&#1086;&#1074;&#1080;&#1095;\!&#1060;&#1086;&#1088;&#1084;&#1072;%20&#1076;&#1083;&#1103;%20&#1079;&#1072;&#1087;&#1086;&#1083;&#1085;&#1077;&#1085;&#1080;&#1103;_&#1056;&#1077;&#1079;&#1074;&#1072;&#1085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6</cp:revision>
  <cp:lastPrinted>2018-05-12T05:19:00Z</cp:lastPrinted>
  <dcterms:created xsi:type="dcterms:W3CDTF">2025-09-02T14:56:00Z</dcterms:created>
  <dcterms:modified xsi:type="dcterms:W3CDTF">2025-09-10T12:42:00Z</dcterms:modified>
</cp:coreProperties>
</file>