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854F75" w:rsidP="002E553A">
      <w:pPr>
        <w:pStyle w:val="a8"/>
      </w:pPr>
      <w:r w:rsidRPr="001F573D">
        <w:rPr>
          <w:sz w:val="24"/>
          <w:szCs w:val="24"/>
        </w:rPr>
        <w:t xml:space="preserve">финансовый управляющий </w:t>
      </w:r>
      <w:proofErr w:type="spellStart"/>
      <w:r w:rsidRPr="001F573D">
        <w:rPr>
          <w:sz w:val="24"/>
          <w:szCs w:val="24"/>
        </w:rPr>
        <w:t>Буруновой</w:t>
      </w:r>
      <w:proofErr w:type="spellEnd"/>
      <w:r w:rsidRPr="001F573D">
        <w:rPr>
          <w:sz w:val="24"/>
          <w:szCs w:val="24"/>
        </w:rPr>
        <w:t xml:space="preserve"> Марины Анатольевны (дата рождения: 20.12.1972 г., место рождения: гор. Лыткарино, Люберецкого района, Московской области, СНИЛС 050-543-188 28, ИНН 502601085373, адрес регистрации по месту жительства: 140082, Московская область, г Лыткарино, 7, 76) </w:t>
      </w:r>
      <w:proofErr w:type="spellStart"/>
      <w:r w:rsidRPr="001F573D">
        <w:rPr>
          <w:sz w:val="24"/>
          <w:szCs w:val="24"/>
        </w:rPr>
        <w:t>Атясов</w:t>
      </w:r>
      <w:proofErr w:type="spellEnd"/>
      <w:r w:rsidRPr="001F573D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1F573D">
        <w:rPr>
          <w:sz w:val="24"/>
          <w:szCs w:val="24"/>
        </w:rPr>
        <w:t>обл</w:t>
      </w:r>
      <w:proofErr w:type="spellEnd"/>
      <w:r w:rsidRPr="001F573D">
        <w:rPr>
          <w:sz w:val="24"/>
          <w:szCs w:val="24"/>
        </w:rPr>
        <w:t xml:space="preserve">, г Пенза, </w:t>
      </w:r>
      <w:proofErr w:type="spellStart"/>
      <w:r w:rsidRPr="001F573D">
        <w:rPr>
          <w:sz w:val="24"/>
          <w:szCs w:val="24"/>
        </w:rPr>
        <w:t>ул</w:t>
      </w:r>
      <w:proofErr w:type="spellEnd"/>
      <w:r w:rsidRPr="001F573D">
        <w:rPr>
          <w:sz w:val="24"/>
          <w:szCs w:val="24"/>
        </w:rPr>
        <w:t xml:space="preserve"> Володарского д.9)., действующий на основании Решения Арбитражного суда Московской области от 25.04.2024 г. (резолютивная часть объявлена 15.04.2024 г.) по делу № А41-97742/23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854F75" w:rsidRDefault="00854F75" w:rsidP="00854F75">
      <w:pPr>
        <w:ind w:left="-709" w:firstLine="283"/>
        <w:jc w:val="both"/>
      </w:pPr>
      <w:r>
        <w:t xml:space="preserve">Получатель: </w:t>
      </w:r>
      <w:proofErr w:type="spellStart"/>
      <w:r>
        <w:t>Бурунова</w:t>
      </w:r>
      <w:proofErr w:type="spellEnd"/>
      <w:r>
        <w:t xml:space="preserve"> Марина Анатольевна</w:t>
      </w:r>
    </w:p>
    <w:p w:rsidR="00854F75" w:rsidRDefault="00854F75" w:rsidP="00854F75">
      <w:pPr>
        <w:ind w:left="-709" w:firstLine="283"/>
        <w:jc w:val="both"/>
      </w:pPr>
      <w:r>
        <w:t>счет: 40817810650204407463</w:t>
      </w:r>
    </w:p>
    <w:p w:rsidR="00854F75" w:rsidRDefault="00854F75" w:rsidP="00854F75">
      <w:pPr>
        <w:ind w:left="-709" w:firstLine="283"/>
        <w:jc w:val="both"/>
      </w:pPr>
      <w:r>
        <w:t>Реквизиты:</w:t>
      </w:r>
      <w:bookmarkStart w:id="0" w:name="_GoBack"/>
      <w:bookmarkEnd w:id="0"/>
    </w:p>
    <w:p w:rsidR="00854F75" w:rsidRDefault="00854F75" w:rsidP="00854F75">
      <w:pPr>
        <w:ind w:left="-709" w:firstLine="283"/>
        <w:jc w:val="both"/>
      </w:pPr>
      <w:r>
        <w:t>ФИЛИАЛ "ЦЕНТРАЛЬНЫЙ" ПАО "СОВКОМБАНК"</w:t>
      </w:r>
    </w:p>
    <w:p w:rsidR="00854F75" w:rsidRDefault="00854F75" w:rsidP="00854F75">
      <w:pPr>
        <w:ind w:left="-709" w:firstLine="283"/>
        <w:jc w:val="both"/>
      </w:pPr>
      <w:r>
        <w:t>633011, РОССИЙСКАЯ ФЕДЕРАЦИЯ, НОВОСИБИРСКАЯ ОБЛ,</w:t>
      </w:r>
    </w:p>
    <w:p w:rsidR="00854F75" w:rsidRDefault="00854F75" w:rsidP="00854F75">
      <w:pPr>
        <w:ind w:left="-709" w:firstLine="283"/>
        <w:jc w:val="both"/>
      </w:pPr>
      <w:r>
        <w:t>БЕРДСК Г, ПОПОВА УЛ, 11 Телефон: 8-800-100-00-06</w:t>
      </w:r>
    </w:p>
    <w:p w:rsidR="00854F75" w:rsidRDefault="00854F75" w:rsidP="00854F75">
      <w:pPr>
        <w:ind w:left="-709" w:firstLine="283"/>
        <w:jc w:val="both"/>
      </w:pPr>
      <w:r>
        <w:t>БИК 045004763 ИНН 4401116480 ОГРН 1144400000425</w:t>
      </w:r>
    </w:p>
    <w:p w:rsidR="00854F75" w:rsidRDefault="00854F75" w:rsidP="00854F75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854F75" w:rsidRDefault="00854F75" w:rsidP="00854F75">
      <w:pPr>
        <w:ind w:left="-709" w:firstLine="283"/>
        <w:jc w:val="both"/>
      </w:pPr>
      <w:r>
        <w:t>КПП 544543001</w:t>
      </w:r>
    </w:p>
    <w:p w:rsidR="00402288" w:rsidRPr="00551088" w:rsidRDefault="004A1773" w:rsidP="00854F75">
      <w:pPr>
        <w:ind w:left="-709" w:firstLine="283"/>
        <w:jc w:val="both"/>
        <w:rPr>
          <w:sz w:val="22"/>
          <w:szCs w:val="22"/>
        </w:rPr>
      </w:pPr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1EF7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4F75"/>
    <w:rsid w:val="00857090"/>
    <w:rsid w:val="00881381"/>
    <w:rsid w:val="00893157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4CF66"/>
  <w15:chartTrackingRefBased/>
  <w15:docId w15:val="{48F29B5B-A247-4498-A236-C52D17ED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3</cp:revision>
  <dcterms:created xsi:type="dcterms:W3CDTF">2025-09-08T12:18:00Z</dcterms:created>
  <dcterms:modified xsi:type="dcterms:W3CDTF">2025-09-12T09:34:00Z</dcterms:modified>
</cp:coreProperties>
</file>