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6C7E88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г.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Челябинск            </w:t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hAnsi="Times New Roman"/>
          <w:sz w:val="22"/>
          <w:lang w:val="ru-RU"/>
        </w:rPr>
        <w:tab/>
        <w:t xml:space="preserve">                     «__» _________</w:t>
      </w:r>
      <w:r w:rsidRPr="006C7E88">
        <w:rPr>
          <w:rFonts w:ascii="Times New Roman" w:hAnsi="Times New Roman"/>
          <w:sz w:val="22"/>
        </w:rPr>
        <w:t> </w:t>
      </w:r>
      <w:r w:rsidR="003A485D">
        <w:rPr>
          <w:rFonts w:ascii="Times New Roman" w:hAnsi="Times New Roman"/>
          <w:sz w:val="22"/>
          <w:lang w:val="ru-RU"/>
        </w:rPr>
        <w:t>2025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года                                     </w:t>
      </w:r>
      <w:r w:rsidRPr="006C7E88">
        <w:rPr>
          <w:rFonts w:ascii="Times New Roman" w:hAnsi="Times New Roman"/>
          <w:sz w:val="22"/>
          <w:lang w:val="ru-RU"/>
        </w:rPr>
        <w:tab/>
      </w:r>
      <w:r w:rsidRPr="006C7E88">
        <w:rPr>
          <w:rFonts w:ascii="Times New Roman" w:eastAsia="Times New Roman" w:hAnsi="Times New Roman"/>
          <w:sz w:val="22"/>
          <w:lang w:val="ru-RU"/>
        </w:rPr>
        <w:tab/>
      </w:r>
      <w:r w:rsidRPr="006C7E88">
        <w:rPr>
          <w:rFonts w:ascii="Times New Roman" w:eastAsia="Times New Roman" w:hAnsi="Times New Roman"/>
          <w:sz w:val="22"/>
          <w:lang w:val="ru-RU"/>
        </w:rPr>
        <w:tab/>
        <w:t xml:space="preserve">        </w:t>
      </w:r>
      <w:r w:rsidRPr="006C7E88">
        <w:rPr>
          <w:rFonts w:ascii="Times New Roman" w:eastAsia="Times New Roman" w:hAnsi="Times New Roman"/>
          <w:sz w:val="22"/>
          <w:lang w:val="ru-RU"/>
        </w:rPr>
        <w:tab/>
        <w:t xml:space="preserve">                     </w:t>
      </w:r>
    </w:p>
    <w:p w:rsidR="00BD5E58" w:rsidRPr="006C7E88" w:rsidRDefault="00C12A88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 w:val="22"/>
          <w:lang w:val="ru-RU"/>
        </w:rPr>
      </w:pPr>
      <w:r>
        <w:rPr>
          <w:rFonts w:ascii="Times New Roman" w:eastAsia="Times New Roman" w:hAnsi="Times New Roman"/>
          <w:sz w:val="22"/>
          <w:lang w:val="ru-RU"/>
        </w:rPr>
        <w:t xml:space="preserve">Организатор торгов - </w:t>
      </w:r>
      <w:r w:rsidR="00684296" w:rsidRPr="006C7E88">
        <w:rPr>
          <w:rFonts w:ascii="Times New Roman" w:eastAsia="Times New Roman" w:hAnsi="Times New Roman"/>
          <w:sz w:val="22"/>
          <w:lang w:val="ru-RU"/>
        </w:rPr>
        <w:t>Финансовый управляющий должника</w:t>
      </w:r>
      <w:r w:rsidR="003C49CC" w:rsidRPr="006C7E88">
        <w:rPr>
          <w:rFonts w:ascii="Times New Roman" w:eastAsia="Times New Roman" w:hAnsi="Times New Roman"/>
          <w:sz w:val="22"/>
          <w:lang w:val="ru-RU"/>
        </w:rPr>
        <w:t xml:space="preserve"> </w:t>
      </w:r>
      <w:r w:rsidR="003A485D" w:rsidRPr="003A485D">
        <w:rPr>
          <w:rFonts w:ascii="Times New Roman" w:eastAsia="Times New Roman" w:hAnsi="Times New Roman"/>
          <w:sz w:val="22"/>
          <w:lang w:val="ru-RU"/>
        </w:rPr>
        <w:t>Слёзкин</w:t>
      </w:r>
      <w:r w:rsidR="003A485D">
        <w:rPr>
          <w:rFonts w:ascii="Times New Roman" w:eastAsia="Times New Roman" w:hAnsi="Times New Roman"/>
          <w:sz w:val="22"/>
          <w:lang w:val="ru-RU"/>
        </w:rPr>
        <w:t>а</w:t>
      </w:r>
      <w:r w:rsidR="003A485D" w:rsidRPr="003A485D">
        <w:rPr>
          <w:rFonts w:ascii="Times New Roman" w:eastAsia="Times New Roman" w:hAnsi="Times New Roman"/>
          <w:sz w:val="22"/>
          <w:lang w:val="ru-RU"/>
        </w:rPr>
        <w:t xml:space="preserve"> Вячеслав</w:t>
      </w:r>
      <w:r w:rsidR="003A485D">
        <w:rPr>
          <w:rFonts w:ascii="Times New Roman" w:eastAsia="Times New Roman" w:hAnsi="Times New Roman"/>
          <w:sz w:val="22"/>
          <w:lang w:val="ru-RU"/>
        </w:rPr>
        <w:t>а</w:t>
      </w:r>
      <w:r w:rsidR="003A485D" w:rsidRPr="003A485D">
        <w:rPr>
          <w:rFonts w:ascii="Times New Roman" w:eastAsia="Times New Roman" w:hAnsi="Times New Roman"/>
          <w:sz w:val="22"/>
          <w:lang w:val="ru-RU"/>
        </w:rPr>
        <w:t xml:space="preserve"> Игоревич</w:t>
      </w:r>
      <w:r w:rsidR="003A485D">
        <w:rPr>
          <w:rFonts w:ascii="Times New Roman" w:eastAsia="Times New Roman" w:hAnsi="Times New Roman"/>
          <w:sz w:val="22"/>
          <w:lang w:val="ru-RU"/>
        </w:rPr>
        <w:t>а</w:t>
      </w:r>
      <w:r w:rsidR="003A485D" w:rsidRPr="003A485D">
        <w:rPr>
          <w:rFonts w:ascii="Times New Roman" w:eastAsia="Times New Roman" w:hAnsi="Times New Roman"/>
          <w:sz w:val="22"/>
          <w:lang w:val="ru-RU"/>
        </w:rPr>
        <w:t xml:space="preserve"> (15.01.1986 г.р., место рождения: гор. Улан-Удэ, СНИЛС 101-800-136 79, ИНН 032616195600, адрес регистрации: 670034, г. Улан-Удэ, ул. Хахалова, д. 14, кв. 13)</w:t>
      </w:r>
      <w:r w:rsidR="00B87ED2" w:rsidRPr="006C7E88">
        <w:rPr>
          <w:rFonts w:ascii="Times New Roman" w:eastAsia="Times New Roman" w:hAnsi="Times New Roman"/>
          <w:sz w:val="22"/>
          <w:lang w:val="ru-RU"/>
        </w:rPr>
        <w:t xml:space="preserve"> </w:t>
      </w:r>
      <w:r w:rsidR="00EF5389">
        <w:rPr>
          <w:rFonts w:ascii="Times New Roman" w:eastAsia="Times New Roman" w:hAnsi="Times New Roman"/>
          <w:sz w:val="22"/>
          <w:lang w:val="ru-RU"/>
        </w:rPr>
        <w:t>Шматкова Марина Игоревна, действующая</w:t>
      </w:r>
      <w:r w:rsidR="00EF5389" w:rsidRPr="00EF5389">
        <w:rPr>
          <w:rFonts w:ascii="Times New Roman" w:eastAsia="Times New Roman" w:hAnsi="Times New Roman"/>
          <w:sz w:val="22"/>
          <w:lang w:val="ru-RU"/>
        </w:rPr>
        <w:t xml:space="preserve"> на основании Решения </w:t>
      </w:r>
      <w:r w:rsidR="003A485D" w:rsidRPr="003A485D">
        <w:rPr>
          <w:rFonts w:ascii="Times New Roman" w:eastAsia="Times New Roman" w:hAnsi="Times New Roman"/>
          <w:sz w:val="22"/>
          <w:lang w:val="ru-RU"/>
        </w:rPr>
        <w:t>Арбитражного суда Республики Бурятии от 17.10.2024 по делу №А10-8452/2023</w:t>
      </w:r>
      <w:r w:rsidR="00C460A1">
        <w:rPr>
          <w:rFonts w:ascii="Times New Roman" w:eastAsia="Times New Roman" w:hAnsi="Times New Roman"/>
          <w:sz w:val="22"/>
          <w:lang w:val="ru-RU"/>
        </w:rPr>
        <w:t xml:space="preserve"> </w:t>
      </w:r>
      <w:r w:rsidR="00684296" w:rsidRPr="006C7E88">
        <w:rPr>
          <w:rFonts w:ascii="Times New Roman" w:eastAsia="Times New Roman" w:hAnsi="Times New Roman"/>
          <w:sz w:val="22"/>
          <w:lang w:val="ru-RU"/>
        </w:rPr>
        <w:t xml:space="preserve">с одной стороны, и </w:t>
      </w:r>
    </w:p>
    <w:p w:rsidR="00BD5E58" w:rsidRPr="006C7E88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____________________________________________________________________________________, именуемый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дальнейшем «Заявитель</w:t>
      </w:r>
      <w:r w:rsidR="00C11374" w:rsidRPr="006C7E88">
        <w:rPr>
          <w:rFonts w:ascii="Times New Roman" w:hAnsi="Times New Roman"/>
          <w:sz w:val="22"/>
          <w:lang w:val="ru-RU"/>
        </w:rPr>
        <w:t>», 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лице ____________________________________________, действующего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основании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_________________________________________________________</w:t>
      </w:r>
      <w:r w:rsidR="00C11374" w:rsidRPr="006C7E88">
        <w:rPr>
          <w:rFonts w:ascii="Times New Roman" w:hAnsi="Times New Roman"/>
          <w:sz w:val="22"/>
          <w:lang w:val="ru-RU"/>
        </w:rPr>
        <w:t>_, 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другой стороны,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заключили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настоящий Договор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нижеследующем:</w:t>
      </w:r>
    </w:p>
    <w:p w:rsidR="00BD5E58" w:rsidRPr="006C7E88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jc w:val="center"/>
        <w:rPr>
          <w:rFonts w:ascii="Times New Roman" w:eastAsia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1.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ПРЕДМЕТ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eastAsia="Times New Roman" w:hAnsi="Times New Roman"/>
          <w:b/>
          <w:sz w:val="22"/>
          <w:lang w:val="ru-RU"/>
        </w:rPr>
        <w:t>ДОГОВОРА</w:t>
      </w:r>
    </w:p>
    <w:p w:rsidR="00BD5E58" w:rsidRPr="006C7E88" w:rsidRDefault="00684296">
      <w:pPr>
        <w:ind w:firstLine="709"/>
        <w:jc w:val="both"/>
        <w:rPr>
          <w:rFonts w:eastAsia="Times New Roman"/>
          <w:sz w:val="22"/>
        </w:rPr>
      </w:pPr>
      <w:r w:rsidRPr="006C7E88">
        <w:rPr>
          <w:rFonts w:eastAsia="Times New Roman"/>
          <w:sz w:val="22"/>
        </w:rPr>
        <w:t>1.1 В соответствии с условиями настоящего Договора </w:t>
      </w:r>
      <w:r w:rsidR="00C11374" w:rsidRPr="006C7E88">
        <w:rPr>
          <w:rFonts w:eastAsia="Times New Roman"/>
          <w:sz w:val="22"/>
        </w:rPr>
        <w:t>Заявитель для участия в открытых</w:t>
      </w:r>
      <w:r w:rsidRPr="006C7E88">
        <w:rPr>
          <w:rFonts w:eastAsia="Times New Roman"/>
          <w:sz w:val="22"/>
        </w:rPr>
        <w:t xml:space="preserve"> торгах по Ло</w:t>
      </w:r>
      <w:r w:rsidR="00DE6A82">
        <w:rPr>
          <w:rFonts w:eastAsia="Times New Roman"/>
          <w:sz w:val="22"/>
        </w:rPr>
        <w:t>ту № ____ по продаже имущества</w:t>
      </w:r>
      <w:r w:rsidRPr="006C7E88">
        <w:rPr>
          <w:rFonts w:eastAsia="Times New Roman"/>
          <w:sz w:val="22"/>
        </w:rPr>
        <w:t>, проводимых _</w:t>
      </w:r>
      <w:r w:rsidR="00C11374" w:rsidRPr="006C7E88">
        <w:rPr>
          <w:rFonts w:eastAsia="Times New Roman"/>
          <w:sz w:val="22"/>
        </w:rPr>
        <w:t>_. _</w:t>
      </w:r>
      <w:r w:rsidRPr="006C7E88">
        <w:rPr>
          <w:rFonts w:eastAsia="Times New Roman"/>
          <w:sz w:val="22"/>
        </w:rPr>
        <w:t>_.20__г. в __ </w:t>
      </w:r>
      <w:r w:rsidR="00C11374" w:rsidRPr="006C7E88">
        <w:rPr>
          <w:rFonts w:eastAsia="Times New Roman"/>
          <w:sz w:val="22"/>
        </w:rPr>
        <w:t>час. _</w:t>
      </w:r>
      <w:r w:rsidR="006C7E88" w:rsidRPr="006C7E88">
        <w:rPr>
          <w:rFonts w:eastAsia="Times New Roman"/>
          <w:sz w:val="22"/>
        </w:rPr>
        <w:t>_ мин. на сайте «www.</w:t>
      </w:r>
      <w:r w:rsidR="00472CE8">
        <w:rPr>
          <w:rFonts w:eastAsia="Times New Roman"/>
          <w:sz w:val="22"/>
        </w:rPr>
        <w:t>______</w:t>
      </w:r>
      <w:r w:rsidRPr="006C7E88">
        <w:rPr>
          <w:rFonts w:eastAsia="Times New Roman"/>
          <w:sz w:val="22"/>
        </w:rPr>
        <w:t>.ru» перечисляет задаток в размере ___________________ на расчетный счет:</w:t>
      </w:r>
    </w:p>
    <w:p w:rsidR="00BD5E58" w:rsidRPr="00F17D15" w:rsidRDefault="003A485D" w:rsidP="00D516E9">
      <w:pPr>
        <w:ind w:firstLine="708"/>
        <w:jc w:val="both"/>
        <w:rPr>
          <w:rFonts w:eastAsia="Times New Roman"/>
          <w:sz w:val="22"/>
        </w:rPr>
      </w:pPr>
      <w:r w:rsidRPr="003A485D">
        <w:rPr>
          <w:sz w:val="22"/>
        </w:rPr>
        <w:t>Слёзкин Вячеслав Игоревич, номер счета – 40817810150202104640,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  <w:r w:rsidR="008A56D9" w:rsidRPr="00F17D15">
        <w:rPr>
          <w:sz w:val="22"/>
        </w:rPr>
        <w:t>.</w:t>
      </w:r>
    </w:p>
    <w:p w:rsidR="00BD5E58" w:rsidRPr="006C7E88" w:rsidRDefault="00684296">
      <w:pPr>
        <w:ind w:firstLine="709"/>
        <w:jc w:val="both"/>
        <w:rPr>
          <w:rFonts w:eastAsia="Times New Roman"/>
          <w:sz w:val="22"/>
        </w:rPr>
      </w:pPr>
      <w:r w:rsidRPr="006C7E88">
        <w:rPr>
          <w:rFonts w:eastAsia="Times New Roman"/>
          <w:bCs/>
          <w:sz w:val="22"/>
        </w:rPr>
        <w:t>Заявитель</w:t>
      </w:r>
      <w:r w:rsidRPr="006C7E88">
        <w:rPr>
          <w:rFonts w:eastAsia="Times New Roman"/>
          <w:b/>
          <w:bCs/>
          <w:sz w:val="22"/>
        </w:rPr>
        <w:t xml:space="preserve"> </w:t>
      </w:r>
      <w:r w:rsidRPr="006C7E88">
        <w:rPr>
          <w:rFonts w:eastAsia="Times New Roman"/>
          <w:sz w:val="22"/>
        </w:rPr>
        <w:t xml:space="preserve">передает, а </w:t>
      </w:r>
      <w:r w:rsidRPr="006C7E88">
        <w:rPr>
          <w:rFonts w:eastAsia="Times New Roman"/>
          <w:bCs/>
          <w:sz w:val="22"/>
        </w:rPr>
        <w:t>Организатор торгов</w:t>
      </w:r>
      <w:r w:rsidRPr="006C7E88">
        <w:rPr>
          <w:rFonts w:eastAsia="Times New Roman"/>
          <w:b/>
          <w:bCs/>
          <w:sz w:val="22"/>
        </w:rPr>
        <w:t xml:space="preserve"> </w:t>
      </w:r>
      <w:r w:rsidRPr="006C7E88">
        <w:rPr>
          <w:rFonts w:eastAsia="Times New Roman"/>
          <w:sz w:val="22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6C7E88" w:rsidRDefault="00684296">
      <w:pPr>
        <w:ind w:firstLine="709"/>
        <w:jc w:val="both"/>
        <w:rPr>
          <w:sz w:val="22"/>
        </w:rPr>
      </w:pPr>
      <w:r w:rsidRPr="006C7E88">
        <w:rPr>
          <w:sz w:val="22"/>
        </w:rPr>
        <w:t xml:space="preserve">- заключить с Продавцом договор купли </w:t>
      </w:r>
      <w:r w:rsidRPr="006C7E88">
        <w:rPr>
          <w:sz w:val="22"/>
        </w:rPr>
        <w:noBreakHyphen/>
        <w:t xml:space="preserve"> продажи имущества по Лоту № ____ в случае, если </w:t>
      </w:r>
      <w:r w:rsidRPr="006C7E88">
        <w:rPr>
          <w:bCs/>
          <w:sz w:val="22"/>
        </w:rPr>
        <w:t>Заявитель</w:t>
      </w:r>
      <w:r w:rsidRPr="006C7E88">
        <w:rPr>
          <w:b/>
          <w:bCs/>
          <w:sz w:val="22"/>
        </w:rPr>
        <w:t xml:space="preserve"> </w:t>
      </w:r>
      <w:r w:rsidRPr="006C7E88">
        <w:rPr>
          <w:sz w:val="22"/>
        </w:rPr>
        <w:t>окажется победителем торгов;</w:t>
      </w:r>
    </w:p>
    <w:p w:rsidR="00BD5E58" w:rsidRPr="006C7E88" w:rsidRDefault="00684296">
      <w:pPr>
        <w:ind w:firstLine="709"/>
        <w:jc w:val="both"/>
        <w:rPr>
          <w:sz w:val="22"/>
        </w:rPr>
      </w:pPr>
      <w:r w:rsidRPr="006C7E88">
        <w:rPr>
          <w:sz w:val="22"/>
        </w:rPr>
        <w:t>- оплатить имущество, приобретенное в ходе торгов в указанные сроки.</w:t>
      </w: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2.</w:t>
      </w:r>
      <w:r w:rsidRPr="006C7E88">
        <w:rPr>
          <w:rFonts w:ascii="Times New Roman" w:hAnsi="Times New Roman"/>
          <w:b/>
          <w:sz w:val="22"/>
        </w:rPr>
        <w:t> </w:t>
      </w:r>
      <w:r w:rsidR="00C11374" w:rsidRPr="006C7E88">
        <w:rPr>
          <w:rFonts w:ascii="Times New Roman" w:hAnsi="Times New Roman"/>
          <w:b/>
          <w:sz w:val="22"/>
          <w:lang w:val="ru-RU"/>
        </w:rPr>
        <w:t xml:space="preserve">ПОРЯДОК </w:t>
      </w:r>
      <w:r w:rsidR="00C11374" w:rsidRPr="005B57BD">
        <w:rPr>
          <w:rFonts w:ascii="Times New Roman" w:hAnsi="Times New Roman"/>
          <w:b/>
          <w:sz w:val="22"/>
          <w:lang w:val="ru-RU"/>
        </w:rPr>
        <w:t>ВНЕСЕНИЯ</w:t>
      </w:r>
      <w:r w:rsidR="00C11374" w:rsidRPr="006C7E88">
        <w:rPr>
          <w:rFonts w:ascii="Times New Roman" w:hAnsi="Times New Roman"/>
          <w:b/>
          <w:sz w:val="22"/>
        </w:rPr>
        <w:t> </w:t>
      </w:r>
      <w:r w:rsidR="00C11374" w:rsidRPr="006C7E88">
        <w:rPr>
          <w:rFonts w:ascii="Times New Roman" w:hAnsi="Times New Roman"/>
          <w:b/>
          <w:sz w:val="22"/>
          <w:lang w:val="ru-RU"/>
        </w:rPr>
        <w:t>ЗАДАТКА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Задаток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должен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быть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Заявителем 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указанный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1.1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Договора счет   не позднее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даты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окончания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приема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заявок,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указанной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информационном </w:t>
      </w:r>
      <w:r w:rsidR="00C11374" w:rsidRPr="006C7E88">
        <w:rPr>
          <w:rFonts w:ascii="Times New Roman" w:hAnsi="Times New Roman"/>
          <w:sz w:val="22"/>
          <w:lang w:val="ru-RU"/>
        </w:rPr>
        <w:t xml:space="preserve">сообщении </w:t>
      </w:r>
      <w:r w:rsidR="00C11374" w:rsidRPr="005B57BD">
        <w:rPr>
          <w:rFonts w:ascii="Times New Roman" w:hAnsi="Times New Roman"/>
          <w:sz w:val="22"/>
          <w:lang w:val="ru-RU"/>
        </w:rPr>
        <w:t>о</w:t>
      </w:r>
      <w:r w:rsidRPr="006C7E88">
        <w:rPr>
          <w:rFonts w:ascii="Times New Roman" w:hAnsi="Times New Roman"/>
          <w:sz w:val="22"/>
          <w:lang w:val="ru-RU"/>
        </w:rPr>
        <w:t xml:space="preserve"> проведении </w:t>
      </w:r>
      <w:r w:rsidR="00C11374" w:rsidRPr="006C7E88">
        <w:rPr>
          <w:rFonts w:ascii="Times New Roman" w:hAnsi="Times New Roman"/>
          <w:sz w:val="22"/>
          <w:lang w:val="ru-RU"/>
        </w:rPr>
        <w:t>открытых торгов</w:t>
      </w:r>
      <w:r w:rsidRPr="006C7E88">
        <w:rPr>
          <w:rFonts w:ascii="Times New Roman" w:hAnsi="Times New Roman"/>
          <w:sz w:val="22"/>
          <w:lang w:val="ru-RU"/>
        </w:rPr>
        <w:t>, 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считается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внесенным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даты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поступления задатка на указанный расчетный счет. 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случае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не </w:t>
      </w:r>
      <w:r w:rsidR="00C11374" w:rsidRPr="006C7E88">
        <w:rPr>
          <w:rFonts w:ascii="Times New Roman" w:hAnsi="Times New Roman"/>
          <w:sz w:val="22"/>
          <w:lang w:val="ru-RU"/>
        </w:rPr>
        <w:t>поступления</w:t>
      </w:r>
      <w:r w:rsidR="00C11374" w:rsidRPr="006C7E88">
        <w:rPr>
          <w:rFonts w:ascii="Times New Roman" w:hAnsi="Times New Roman"/>
          <w:sz w:val="22"/>
        </w:rPr>
        <w:t> </w:t>
      </w:r>
      <w:r w:rsidR="00C11374" w:rsidRPr="006C7E88">
        <w:rPr>
          <w:rFonts w:ascii="Times New Roman" w:hAnsi="Times New Roman"/>
          <w:sz w:val="22"/>
          <w:lang w:val="ru-RU"/>
        </w:rPr>
        <w:t>задатка</w:t>
      </w:r>
      <w:r w:rsidRPr="006C7E88">
        <w:rPr>
          <w:rFonts w:ascii="Times New Roman" w:hAnsi="Times New Roman"/>
          <w:sz w:val="22"/>
          <w:lang w:val="ru-RU"/>
        </w:rPr>
        <w:t xml:space="preserve"> до даты окончания приема заявок на расчетный счет должника обязательства Заявителя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внесению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задатка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считаются невыполненными. 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2.2. В назначении платежа должно быть указано, оплата задатка по Договору о задатке (</w:t>
      </w:r>
      <w:r w:rsidRPr="006C7E88">
        <w:rPr>
          <w:rFonts w:ascii="Times New Roman" w:hAnsi="Times New Roman"/>
          <w:i/>
          <w:sz w:val="22"/>
          <w:lang w:val="ru-RU"/>
        </w:rPr>
        <w:t>указать дату подписания Договора о задатке</w:t>
      </w:r>
      <w:r w:rsidRPr="006C7E88">
        <w:rPr>
          <w:rFonts w:ascii="Times New Roman" w:hAnsi="Times New Roman"/>
          <w:sz w:val="22"/>
          <w:lang w:val="ru-RU"/>
        </w:rPr>
        <w:t>) для участия в открытых торгах по (</w:t>
      </w:r>
      <w:r w:rsidRPr="006C7E88">
        <w:rPr>
          <w:rFonts w:ascii="Times New Roman" w:hAnsi="Times New Roman"/>
          <w:i/>
          <w:sz w:val="22"/>
          <w:lang w:val="ru-RU"/>
        </w:rPr>
        <w:t>номер и наименование лота</w:t>
      </w:r>
      <w:r w:rsidRPr="006C7E88">
        <w:rPr>
          <w:rFonts w:ascii="Times New Roman" w:hAnsi="Times New Roman"/>
          <w:sz w:val="22"/>
          <w:lang w:val="ru-RU"/>
        </w:rPr>
        <w:t>).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должник не вправе </w:t>
      </w:r>
      <w:r w:rsidR="00C11374" w:rsidRPr="006C7E88">
        <w:rPr>
          <w:rFonts w:ascii="Times New Roman" w:hAnsi="Times New Roman"/>
          <w:sz w:val="22"/>
          <w:lang w:val="ru-RU"/>
        </w:rPr>
        <w:t>распоряжаться</w:t>
      </w:r>
      <w:r w:rsidR="00C11374" w:rsidRPr="006C7E88">
        <w:rPr>
          <w:rFonts w:ascii="Times New Roman" w:hAnsi="Times New Roman"/>
          <w:sz w:val="22"/>
        </w:rPr>
        <w:t> </w:t>
      </w:r>
      <w:r w:rsidR="00C11374" w:rsidRPr="006C7E88">
        <w:rPr>
          <w:rFonts w:ascii="Times New Roman" w:hAnsi="Times New Roman"/>
          <w:sz w:val="22"/>
          <w:lang w:val="ru-RU"/>
        </w:rPr>
        <w:t>денежными</w:t>
      </w:r>
      <w:r w:rsidRPr="006C7E88">
        <w:rPr>
          <w:rFonts w:ascii="Times New Roman" w:hAnsi="Times New Roman"/>
          <w:sz w:val="22"/>
          <w:lang w:val="ru-RU"/>
        </w:rPr>
        <w:t xml:space="preserve"> средствами, поступившими на его счет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 качестве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задатка.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2.4.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денежные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средства,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перечисленные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соответствии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договором,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проценты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не начисляются.</w:t>
      </w: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3.</w:t>
      </w:r>
      <w:r w:rsidRPr="006C7E88">
        <w:rPr>
          <w:rFonts w:ascii="Times New Roman" w:hAnsi="Times New Roman"/>
          <w:b/>
          <w:sz w:val="22"/>
        </w:rPr>
        <w:t> </w:t>
      </w:r>
      <w:r w:rsidR="00C11374" w:rsidRPr="006C7E88">
        <w:rPr>
          <w:rFonts w:ascii="Times New Roman" w:hAnsi="Times New Roman"/>
          <w:b/>
          <w:sz w:val="22"/>
          <w:lang w:val="ru-RU"/>
        </w:rPr>
        <w:t xml:space="preserve">ПОРЯДОК </w:t>
      </w:r>
      <w:r w:rsidR="00302BB4" w:rsidRPr="005B57BD">
        <w:rPr>
          <w:rFonts w:ascii="Times New Roman" w:hAnsi="Times New Roman"/>
          <w:b/>
          <w:sz w:val="22"/>
          <w:lang w:val="ru-RU"/>
        </w:rPr>
        <w:t>ВОЗВРАТА</w:t>
      </w:r>
      <w:r w:rsidR="00302BB4"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>И</w:t>
      </w:r>
      <w:r w:rsidR="00302BB4"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 xml:space="preserve">УДЕРЖАНИЯ </w:t>
      </w:r>
      <w:r w:rsidR="00302BB4" w:rsidRPr="005B57BD">
        <w:rPr>
          <w:rFonts w:ascii="Times New Roman" w:hAnsi="Times New Roman"/>
          <w:b/>
          <w:sz w:val="22"/>
          <w:lang w:val="ru-RU"/>
        </w:rPr>
        <w:t>ЗАДАТКА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Задаток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открытых торгов или не является единственным заявителем, подавшим заявку.</w:t>
      </w:r>
    </w:p>
    <w:p w:rsidR="00BD5E58" w:rsidRPr="006C7E88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3.2.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Задаток возвращается на расчетный </w:t>
      </w:r>
      <w:r w:rsidR="00302BB4" w:rsidRPr="006C7E88">
        <w:rPr>
          <w:rFonts w:ascii="Times New Roman" w:hAnsi="Times New Roman"/>
          <w:sz w:val="22"/>
          <w:lang w:val="ru-RU"/>
        </w:rPr>
        <w:t>счет, с</w:t>
      </w:r>
      <w:r w:rsidRPr="006C7E88">
        <w:rPr>
          <w:rFonts w:ascii="Times New Roman" w:hAnsi="Times New Roman"/>
          <w:sz w:val="22"/>
          <w:lang w:val="ru-RU"/>
        </w:rPr>
        <w:t xml:space="preserve"> которого была произведена оплата задатка. </w:t>
      </w:r>
    </w:p>
    <w:p w:rsidR="00BD5E58" w:rsidRPr="006C7E88" w:rsidRDefault="00684296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3.3. Задаток не подлежит возврату Победителю торгов</w:t>
      </w:r>
      <w:r w:rsidR="00CA26B1">
        <w:rPr>
          <w:rFonts w:ascii="Times New Roman" w:hAnsi="Times New Roman"/>
          <w:sz w:val="22"/>
          <w:lang w:val="ru-RU"/>
        </w:rPr>
        <w:t xml:space="preserve"> и единственному участнику аукциона</w:t>
      </w:r>
      <w:r w:rsidRPr="006C7E88">
        <w:rPr>
          <w:rFonts w:ascii="Times New Roman" w:hAnsi="Times New Roman"/>
          <w:sz w:val="22"/>
          <w:lang w:val="ru-RU"/>
        </w:rPr>
        <w:t>, заявка которого на участие в торга</w:t>
      </w:r>
      <w:r w:rsidR="00C12A88">
        <w:rPr>
          <w:rFonts w:ascii="Times New Roman" w:hAnsi="Times New Roman"/>
          <w:sz w:val="22"/>
          <w:lang w:val="ru-RU"/>
        </w:rPr>
        <w:t>х соответствует условиям торгов.</w:t>
      </w:r>
    </w:p>
    <w:p w:rsidR="00613B84" w:rsidRPr="006C7E88" w:rsidRDefault="00613B84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F24CBB" w:rsidRPr="006C7E88" w:rsidRDefault="00F24CBB">
      <w:pPr>
        <w:pStyle w:val="HTML0"/>
        <w:ind w:firstLine="709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>4.</w:t>
      </w:r>
      <w:r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 xml:space="preserve">СРОК </w:t>
      </w:r>
      <w:r w:rsidR="00302BB4" w:rsidRPr="005B57BD">
        <w:rPr>
          <w:rFonts w:ascii="Times New Roman" w:hAnsi="Times New Roman"/>
          <w:b/>
          <w:sz w:val="22"/>
          <w:lang w:val="ru-RU"/>
        </w:rPr>
        <w:t>ДЕЙСТВИЯ</w:t>
      </w:r>
      <w:r w:rsidR="00302BB4"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>НАСТОЯЩЕГО</w:t>
      </w:r>
      <w:r w:rsidR="00302BB4" w:rsidRPr="006C7E88">
        <w:rPr>
          <w:rFonts w:ascii="Times New Roman" w:hAnsi="Times New Roman"/>
          <w:b/>
          <w:sz w:val="22"/>
        </w:rPr>
        <w:t> </w:t>
      </w:r>
      <w:r w:rsidR="00302BB4" w:rsidRPr="006C7E88">
        <w:rPr>
          <w:rFonts w:ascii="Times New Roman" w:hAnsi="Times New Roman"/>
          <w:b/>
          <w:sz w:val="22"/>
          <w:lang w:val="ru-RU"/>
        </w:rPr>
        <w:t>ДОГОВОРА</w:t>
      </w:r>
    </w:p>
    <w:p w:rsidR="00BD5E58" w:rsidRPr="006C7E88" w:rsidRDefault="00684296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4.1.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Настоящий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вступает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силу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момента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6C7E88" w:rsidRDefault="00684296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sz w:val="22"/>
          <w:lang w:val="ru-RU"/>
        </w:rPr>
        <w:t>4.2.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Все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возможные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споры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разногласия,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связанные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исполнением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настоящего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Договора,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будут разрешаться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Сторонами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путем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переговоров.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случае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невозможности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разрешения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споров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и разногласий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путем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переговоров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они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передаются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>на</w:t>
      </w:r>
      <w:r w:rsidRPr="006C7E88">
        <w:rPr>
          <w:rFonts w:ascii="Times New Roman" w:hAnsi="Times New Roman"/>
          <w:sz w:val="22"/>
        </w:rPr>
        <w:t> </w:t>
      </w:r>
      <w:r w:rsidRPr="006C7E88">
        <w:rPr>
          <w:rFonts w:ascii="Times New Roman" w:hAnsi="Times New Roman"/>
          <w:sz w:val="22"/>
          <w:lang w:val="ru-RU"/>
        </w:rPr>
        <w:t xml:space="preserve">разрешение в Арбитражный суд </w:t>
      </w:r>
      <w:r w:rsidR="008C40F4">
        <w:rPr>
          <w:rFonts w:ascii="Times New Roman" w:hAnsi="Times New Roman"/>
          <w:sz w:val="22"/>
          <w:lang w:val="ru-RU"/>
        </w:rPr>
        <w:t>по месту нахождения должника</w:t>
      </w:r>
      <w:r w:rsidRPr="006C7E88">
        <w:rPr>
          <w:rFonts w:ascii="Times New Roman" w:hAnsi="Times New Roman"/>
          <w:sz w:val="22"/>
          <w:lang w:val="ru-RU"/>
        </w:rPr>
        <w:t>.</w:t>
      </w:r>
    </w:p>
    <w:p w:rsidR="00480D91" w:rsidRPr="006C7E88" w:rsidRDefault="00480D91">
      <w:pPr>
        <w:pStyle w:val="HTML0"/>
        <w:jc w:val="center"/>
        <w:rPr>
          <w:rFonts w:ascii="Times New Roman" w:hAnsi="Times New Roman"/>
          <w:b/>
          <w:sz w:val="22"/>
          <w:lang w:val="ru-RU"/>
        </w:rPr>
      </w:pP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BD5E58">
      <w:pPr>
        <w:pStyle w:val="HTML0"/>
        <w:jc w:val="both"/>
        <w:rPr>
          <w:rFonts w:ascii="Times New Roman" w:hAnsi="Times New Roman"/>
          <w:sz w:val="22"/>
          <w:lang w:val="ru-RU"/>
        </w:rPr>
      </w:pPr>
    </w:p>
    <w:p w:rsidR="00BD5E58" w:rsidRPr="006C7E88" w:rsidRDefault="00684296">
      <w:pPr>
        <w:jc w:val="center"/>
        <w:rPr>
          <w:sz w:val="22"/>
        </w:rPr>
      </w:pPr>
      <w:r w:rsidRPr="006C7E88">
        <w:rPr>
          <w:b/>
          <w:sz w:val="22"/>
        </w:rPr>
        <w:t>ПОДПИСИ СТОРОН:</w:t>
      </w:r>
    </w:p>
    <w:p w:rsidR="00BD5E58" w:rsidRPr="006C7E88" w:rsidRDefault="00BD5E58">
      <w:pPr>
        <w:jc w:val="both"/>
        <w:rPr>
          <w:b/>
          <w:sz w:val="22"/>
        </w:rPr>
      </w:pPr>
    </w:p>
    <w:p w:rsidR="00BD5E58" w:rsidRPr="006C7E88" w:rsidRDefault="00BD5E58">
      <w:pPr>
        <w:jc w:val="both"/>
        <w:rPr>
          <w:b/>
          <w:sz w:val="22"/>
        </w:rPr>
      </w:pPr>
    </w:p>
    <w:p w:rsidR="00BD5E58" w:rsidRPr="006C7E88" w:rsidRDefault="00684296">
      <w:pPr>
        <w:tabs>
          <w:tab w:val="center" w:pos="4677"/>
        </w:tabs>
        <w:jc w:val="both"/>
        <w:rPr>
          <w:sz w:val="22"/>
        </w:rPr>
      </w:pPr>
      <w:r w:rsidRPr="006C7E88">
        <w:rPr>
          <w:b/>
          <w:sz w:val="22"/>
        </w:rPr>
        <w:t>«Организатор торгов»</w:t>
      </w:r>
      <w:r w:rsidRPr="006C7E88">
        <w:rPr>
          <w:b/>
          <w:sz w:val="22"/>
        </w:rPr>
        <w:tab/>
        <w:t xml:space="preserve">                                         «Заявитель»</w:t>
      </w:r>
    </w:p>
    <w:p w:rsidR="00BD5E58" w:rsidRPr="006C7E88" w:rsidRDefault="00BD5E58">
      <w:pPr>
        <w:jc w:val="both"/>
        <w:rPr>
          <w:b/>
          <w:sz w:val="22"/>
        </w:rPr>
      </w:pPr>
    </w:p>
    <w:p w:rsidR="00BD5E58" w:rsidRPr="006C7E88" w:rsidRDefault="00BD5E58">
      <w:pPr>
        <w:tabs>
          <w:tab w:val="left" w:pos="5505"/>
        </w:tabs>
        <w:jc w:val="both"/>
        <w:rPr>
          <w:b/>
          <w:sz w:val="22"/>
        </w:rPr>
      </w:pPr>
    </w:p>
    <w:p w:rsidR="00BD5E58" w:rsidRPr="006C7E88" w:rsidRDefault="00684296">
      <w:pPr>
        <w:tabs>
          <w:tab w:val="left" w:pos="5505"/>
        </w:tabs>
        <w:jc w:val="both"/>
        <w:rPr>
          <w:sz w:val="22"/>
        </w:rPr>
      </w:pPr>
      <w:r w:rsidRPr="006C7E88">
        <w:rPr>
          <w:sz w:val="22"/>
        </w:rPr>
        <w:t xml:space="preserve">___________________________                                     </w:t>
      </w:r>
      <w:r w:rsidRPr="006C7E88">
        <w:rPr>
          <w:sz w:val="22"/>
        </w:rPr>
        <w:tab/>
        <w:t xml:space="preserve">   _______________________________</w:t>
      </w:r>
    </w:p>
    <w:p w:rsidR="00BD5E58" w:rsidRPr="006C7E88" w:rsidRDefault="00BD5E58">
      <w:pPr>
        <w:jc w:val="both"/>
        <w:rPr>
          <w:sz w:val="22"/>
        </w:rPr>
      </w:pPr>
    </w:p>
    <w:p w:rsidR="00BD5E58" w:rsidRPr="006C7E88" w:rsidRDefault="00BD5E58">
      <w:pPr>
        <w:jc w:val="both"/>
        <w:rPr>
          <w:sz w:val="22"/>
        </w:rPr>
      </w:pPr>
    </w:p>
    <w:p w:rsidR="00BD5E58" w:rsidRPr="006C7E88" w:rsidRDefault="00BD5E58">
      <w:pPr>
        <w:jc w:val="both"/>
        <w:rPr>
          <w:sz w:val="22"/>
        </w:rPr>
      </w:pPr>
    </w:p>
    <w:p w:rsidR="00BD5E58" w:rsidRPr="006C7E88" w:rsidRDefault="004C2C9D">
      <w:pPr>
        <w:jc w:val="both"/>
        <w:rPr>
          <w:sz w:val="22"/>
        </w:rPr>
      </w:pPr>
      <w:r w:rsidRPr="006C7E88">
        <w:rPr>
          <w:sz w:val="22"/>
        </w:rPr>
        <w:t>________________ /</w:t>
      </w:r>
      <w:r w:rsidR="00EF5389">
        <w:rPr>
          <w:sz w:val="22"/>
        </w:rPr>
        <w:t xml:space="preserve"> М.И.</w:t>
      </w:r>
      <w:r w:rsidR="00684296" w:rsidRPr="006C7E88">
        <w:rPr>
          <w:sz w:val="22"/>
        </w:rPr>
        <w:t xml:space="preserve"> </w:t>
      </w:r>
      <w:r w:rsidR="00F17D15">
        <w:rPr>
          <w:sz w:val="22"/>
        </w:rPr>
        <w:t>Шматкова</w:t>
      </w:r>
      <w:r w:rsidR="00684296" w:rsidRPr="006C7E88">
        <w:rPr>
          <w:sz w:val="22"/>
        </w:rPr>
        <w:t>/                                          ________________ /_______________/</w:t>
      </w:r>
    </w:p>
    <w:p w:rsidR="00BD5E58" w:rsidRPr="006C7E88" w:rsidRDefault="00684296">
      <w:pPr>
        <w:jc w:val="both"/>
        <w:rPr>
          <w:sz w:val="22"/>
        </w:rPr>
      </w:pPr>
      <w:r w:rsidRPr="006C7E88">
        <w:rPr>
          <w:rFonts w:eastAsia="Times New Roman"/>
          <w:sz w:val="22"/>
        </w:rPr>
        <w:t xml:space="preserve">           </w:t>
      </w:r>
      <w:r w:rsidRPr="006C7E88">
        <w:rPr>
          <w:sz w:val="22"/>
        </w:rPr>
        <w:t xml:space="preserve">подпись                                                                                     </w:t>
      </w:r>
      <w:r w:rsidRPr="006C7E88">
        <w:rPr>
          <w:sz w:val="22"/>
        </w:rPr>
        <w:tab/>
        <w:t xml:space="preserve">          подпись</w:t>
      </w:r>
    </w:p>
    <w:p w:rsidR="00BD5E58" w:rsidRPr="006C7E88" w:rsidRDefault="00BD5E58">
      <w:pPr>
        <w:rPr>
          <w:sz w:val="22"/>
        </w:rPr>
      </w:pPr>
    </w:p>
    <w:sectPr w:rsidR="00BD5E58" w:rsidRPr="006C7E88">
      <w:footerReference w:type="default" r:id="rId7"/>
      <w:footerReference w:type="first" r:id="rId8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91D" w:rsidRDefault="0066691D">
      <w:r>
        <w:separator/>
      </w:r>
    </w:p>
  </w:endnote>
  <w:endnote w:type="continuationSeparator" w:id="0">
    <w:p w:rsidR="0066691D" w:rsidRDefault="006669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3A485D" w:rsidRPr="003A485D">
                            <w:rPr>
                              <w:rStyle w:val="af"/>
                              <w:noProof/>
                            </w:rPr>
                            <w:t>2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3A485D" w:rsidRPr="003A485D">
                      <w:rPr>
                        <w:rStyle w:val="af"/>
                        <w:noProof/>
                      </w:rPr>
                      <w:t>2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91D" w:rsidRDefault="0066691D">
      <w:pPr>
        <w:pStyle w:val="GenStyleDefPar"/>
      </w:pPr>
      <w:r>
        <w:separator/>
      </w:r>
    </w:p>
  </w:footnote>
  <w:footnote w:type="continuationSeparator" w:id="0">
    <w:p w:rsidR="0066691D" w:rsidRDefault="0066691D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C0D"/>
    <w:rsid w:val="00040EE0"/>
    <w:rsid w:val="00052056"/>
    <w:rsid w:val="000576D2"/>
    <w:rsid w:val="00070753"/>
    <w:rsid w:val="00077EB7"/>
    <w:rsid w:val="00077F47"/>
    <w:rsid w:val="00093064"/>
    <w:rsid w:val="0009337B"/>
    <w:rsid w:val="000A4F2E"/>
    <w:rsid w:val="000B4520"/>
    <w:rsid w:val="000C4103"/>
    <w:rsid w:val="000D0800"/>
    <w:rsid w:val="000D5CC8"/>
    <w:rsid w:val="000E2F53"/>
    <w:rsid w:val="000E6642"/>
    <w:rsid w:val="000F05F0"/>
    <w:rsid w:val="000F4AD3"/>
    <w:rsid w:val="00112DBA"/>
    <w:rsid w:val="001203C2"/>
    <w:rsid w:val="001210FF"/>
    <w:rsid w:val="00122A7E"/>
    <w:rsid w:val="00127FB0"/>
    <w:rsid w:val="001451CA"/>
    <w:rsid w:val="0015536C"/>
    <w:rsid w:val="00155F6E"/>
    <w:rsid w:val="001603B0"/>
    <w:rsid w:val="0016361B"/>
    <w:rsid w:val="00170B14"/>
    <w:rsid w:val="00172FF6"/>
    <w:rsid w:val="001826CF"/>
    <w:rsid w:val="00194C64"/>
    <w:rsid w:val="001A0A47"/>
    <w:rsid w:val="001A55E5"/>
    <w:rsid w:val="001B7C59"/>
    <w:rsid w:val="001C44E2"/>
    <w:rsid w:val="001E3BAD"/>
    <w:rsid w:val="001F668B"/>
    <w:rsid w:val="00206721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E3F94"/>
    <w:rsid w:val="002F43D1"/>
    <w:rsid w:val="00302678"/>
    <w:rsid w:val="00302BB4"/>
    <w:rsid w:val="003103D0"/>
    <w:rsid w:val="00310535"/>
    <w:rsid w:val="003215AF"/>
    <w:rsid w:val="00341062"/>
    <w:rsid w:val="00351F17"/>
    <w:rsid w:val="00363324"/>
    <w:rsid w:val="00373763"/>
    <w:rsid w:val="00374500"/>
    <w:rsid w:val="00396953"/>
    <w:rsid w:val="003974D7"/>
    <w:rsid w:val="003A2239"/>
    <w:rsid w:val="003A3487"/>
    <w:rsid w:val="003A485D"/>
    <w:rsid w:val="003B7BEC"/>
    <w:rsid w:val="003C49CC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72CE8"/>
    <w:rsid w:val="00476BAD"/>
    <w:rsid w:val="00480D91"/>
    <w:rsid w:val="0048531A"/>
    <w:rsid w:val="004921DC"/>
    <w:rsid w:val="004A4FCF"/>
    <w:rsid w:val="004B7A15"/>
    <w:rsid w:val="004C2C9D"/>
    <w:rsid w:val="004C5C31"/>
    <w:rsid w:val="004E3658"/>
    <w:rsid w:val="004E6750"/>
    <w:rsid w:val="004F7028"/>
    <w:rsid w:val="005138CF"/>
    <w:rsid w:val="00513D58"/>
    <w:rsid w:val="00522171"/>
    <w:rsid w:val="0053787C"/>
    <w:rsid w:val="00543EA3"/>
    <w:rsid w:val="00565E4A"/>
    <w:rsid w:val="00580DAD"/>
    <w:rsid w:val="00592690"/>
    <w:rsid w:val="00592B6C"/>
    <w:rsid w:val="005A61A1"/>
    <w:rsid w:val="005B57BD"/>
    <w:rsid w:val="005C2796"/>
    <w:rsid w:val="005C2895"/>
    <w:rsid w:val="005D4D88"/>
    <w:rsid w:val="005D6B5B"/>
    <w:rsid w:val="005E789B"/>
    <w:rsid w:val="00601AD0"/>
    <w:rsid w:val="00613B84"/>
    <w:rsid w:val="00642074"/>
    <w:rsid w:val="00644F2B"/>
    <w:rsid w:val="00646CE9"/>
    <w:rsid w:val="00654585"/>
    <w:rsid w:val="00657D0A"/>
    <w:rsid w:val="0066691D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9D9"/>
    <w:rsid w:val="006E712B"/>
    <w:rsid w:val="00702322"/>
    <w:rsid w:val="00710C8B"/>
    <w:rsid w:val="0074249C"/>
    <w:rsid w:val="00743DFF"/>
    <w:rsid w:val="00744207"/>
    <w:rsid w:val="007734D0"/>
    <w:rsid w:val="0077541C"/>
    <w:rsid w:val="00775791"/>
    <w:rsid w:val="007936A9"/>
    <w:rsid w:val="00795DAA"/>
    <w:rsid w:val="00796D57"/>
    <w:rsid w:val="00797DE5"/>
    <w:rsid w:val="007A1079"/>
    <w:rsid w:val="008042E8"/>
    <w:rsid w:val="00814353"/>
    <w:rsid w:val="00816EA1"/>
    <w:rsid w:val="00866FB3"/>
    <w:rsid w:val="00871574"/>
    <w:rsid w:val="00873183"/>
    <w:rsid w:val="00886A47"/>
    <w:rsid w:val="00893498"/>
    <w:rsid w:val="008A02DD"/>
    <w:rsid w:val="008A56D9"/>
    <w:rsid w:val="008A7B77"/>
    <w:rsid w:val="008B09BB"/>
    <w:rsid w:val="008C40F4"/>
    <w:rsid w:val="008D5719"/>
    <w:rsid w:val="008D7FD4"/>
    <w:rsid w:val="008F6732"/>
    <w:rsid w:val="00905EF8"/>
    <w:rsid w:val="00906409"/>
    <w:rsid w:val="00910AED"/>
    <w:rsid w:val="00910E74"/>
    <w:rsid w:val="00947358"/>
    <w:rsid w:val="009516B8"/>
    <w:rsid w:val="00964499"/>
    <w:rsid w:val="009669A8"/>
    <w:rsid w:val="009710C2"/>
    <w:rsid w:val="00972645"/>
    <w:rsid w:val="00995035"/>
    <w:rsid w:val="009A27EC"/>
    <w:rsid w:val="009B44A7"/>
    <w:rsid w:val="009F683E"/>
    <w:rsid w:val="00A13D30"/>
    <w:rsid w:val="00A23F1B"/>
    <w:rsid w:val="00A30C40"/>
    <w:rsid w:val="00A37663"/>
    <w:rsid w:val="00A464D7"/>
    <w:rsid w:val="00A4767F"/>
    <w:rsid w:val="00A579BA"/>
    <w:rsid w:val="00A6739C"/>
    <w:rsid w:val="00A74597"/>
    <w:rsid w:val="00A840F2"/>
    <w:rsid w:val="00A90596"/>
    <w:rsid w:val="00AC7745"/>
    <w:rsid w:val="00AD24A6"/>
    <w:rsid w:val="00AD2D78"/>
    <w:rsid w:val="00AD47D7"/>
    <w:rsid w:val="00AF767E"/>
    <w:rsid w:val="00B149C7"/>
    <w:rsid w:val="00B2267D"/>
    <w:rsid w:val="00B268A8"/>
    <w:rsid w:val="00B3495C"/>
    <w:rsid w:val="00B4505E"/>
    <w:rsid w:val="00B5228A"/>
    <w:rsid w:val="00B61F93"/>
    <w:rsid w:val="00B6321B"/>
    <w:rsid w:val="00B637B8"/>
    <w:rsid w:val="00B73B48"/>
    <w:rsid w:val="00B76BE8"/>
    <w:rsid w:val="00B802C9"/>
    <w:rsid w:val="00B826DA"/>
    <w:rsid w:val="00B87ED2"/>
    <w:rsid w:val="00B9423F"/>
    <w:rsid w:val="00B952C3"/>
    <w:rsid w:val="00BD5E58"/>
    <w:rsid w:val="00BF0C65"/>
    <w:rsid w:val="00BF1C6B"/>
    <w:rsid w:val="00C0157F"/>
    <w:rsid w:val="00C05374"/>
    <w:rsid w:val="00C0713F"/>
    <w:rsid w:val="00C11374"/>
    <w:rsid w:val="00C12A88"/>
    <w:rsid w:val="00C32C78"/>
    <w:rsid w:val="00C441C8"/>
    <w:rsid w:val="00C460A1"/>
    <w:rsid w:val="00C65B19"/>
    <w:rsid w:val="00C71E78"/>
    <w:rsid w:val="00C72091"/>
    <w:rsid w:val="00C76F1C"/>
    <w:rsid w:val="00C855BE"/>
    <w:rsid w:val="00CA26B1"/>
    <w:rsid w:val="00CC5B8F"/>
    <w:rsid w:val="00CE1A20"/>
    <w:rsid w:val="00D12F4F"/>
    <w:rsid w:val="00D5087C"/>
    <w:rsid w:val="00D516E9"/>
    <w:rsid w:val="00D56FE1"/>
    <w:rsid w:val="00D77A55"/>
    <w:rsid w:val="00D84633"/>
    <w:rsid w:val="00D87D20"/>
    <w:rsid w:val="00D92A45"/>
    <w:rsid w:val="00D943D4"/>
    <w:rsid w:val="00D97E46"/>
    <w:rsid w:val="00DA1805"/>
    <w:rsid w:val="00DA68DD"/>
    <w:rsid w:val="00DB4BFD"/>
    <w:rsid w:val="00DC5D17"/>
    <w:rsid w:val="00DE3014"/>
    <w:rsid w:val="00DE519D"/>
    <w:rsid w:val="00DE6A82"/>
    <w:rsid w:val="00DF4E15"/>
    <w:rsid w:val="00E06F2C"/>
    <w:rsid w:val="00E12B94"/>
    <w:rsid w:val="00E13D2E"/>
    <w:rsid w:val="00E204C9"/>
    <w:rsid w:val="00E34FFE"/>
    <w:rsid w:val="00E42A82"/>
    <w:rsid w:val="00E464B0"/>
    <w:rsid w:val="00E61BAC"/>
    <w:rsid w:val="00E636B2"/>
    <w:rsid w:val="00E81D6E"/>
    <w:rsid w:val="00E92740"/>
    <w:rsid w:val="00E97E6A"/>
    <w:rsid w:val="00EA1253"/>
    <w:rsid w:val="00EB432B"/>
    <w:rsid w:val="00EC117A"/>
    <w:rsid w:val="00EC1B35"/>
    <w:rsid w:val="00EE1181"/>
    <w:rsid w:val="00EF5389"/>
    <w:rsid w:val="00F01936"/>
    <w:rsid w:val="00F1014E"/>
    <w:rsid w:val="00F17D15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10BFCEC-A0A1-462E-BD78-2E6478348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631</Words>
  <Characters>3599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31</cp:revision>
  <dcterms:created xsi:type="dcterms:W3CDTF">2022-02-22T16:37:00Z</dcterms:created>
  <dcterms:modified xsi:type="dcterms:W3CDTF">2025-06-22T16:32:00Z</dcterms:modified>
</cp:coreProperties>
</file>