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3A01F" w14:textId="77777777" w:rsidR="009673C2" w:rsidRDefault="009673C2" w:rsidP="009673C2">
      <w:r>
        <w:t xml:space="preserve">Техническое описание авто. По кузову жизненные </w:t>
      </w:r>
      <w:proofErr w:type="spellStart"/>
      <w:r>
        <w:t>коцки</w:t>
      </w:r>
      <w:proofErr w:type="spellEnd"/>
      <w:r>
        <w:t xml:space="preserve">. Вся электроника работает кроме подогрева водительского сидения. </w:t>
      </w:r>
    </w:p>
    <w:p w14:paraId="2832B056" w14:textId="77777777" w:rsidR="009673C2" w:rsidRDefault="009673C2" w:rsidP="009673C2">
      <w:r>
        <w:t xml:space="preserve">Масло менял 40000 назад в коробке вариатора, в двигателе 8000 </w:t>
      </w:r>
      <w:proofErr w:type="gramStart"/>
      <w:r>
        <w:t>назад .Менял</w:t>
      </w:r>
      <w:proofErr w:type="gramEnd"/>
      <w:r>
        <w:t xml:space="preserve"> колодки 30000 назад все по кругу. </w:t>
      </w:r>
    </w:p>
    <w:p w14:paraId="3BA39C5F" w14:textId="77777777" w:rsidR="009673C2" w:rsidRDefault="009673C2" w:rsidP="009673C2">
      <w:r>
        <w:t xml:space="preserve">Передние тормозные диски вместе с колодками. </w:t>
      </w:r>
    </w:p>
    <w:p w14:paraId="0EB2CD25" w14:textId="63F50AE0" w:rsidR="009673C2" w:rsidRDefault="009673C2" w:rsidP="009673C2">
      <w:r>
        <w:t xml:space="preserve">Резина зимняя липучка хватит ещё на сезон, коврики </w:t>
      </w:r>
      <w:proofErr w:type="spellStart"/>
      <w:r>
        <w:t>Eva</w:t>
      </w:r>
      <w:proofErr w:type="spellEnd"/>
      <w:r>
        <w:t xml:space="preserve">, двухзонный климат контроль, панорама, кожаный салон, мульти руль. </w:t>
      </w:r>
    </w:p>
    <w:p w14:paraId="4AAF2F15" w14:textId="1A283235" w:rsidR="002852A2" w:rsidRPr="006C535F" w:rsidRDefault="002852A2" w:rsidP="009673C2">
      <w:pPr>
        <w:rPr>
          <w:color w:val="FF0000"/>
        </w:rPr>
      </w:pPr>
      <w:r w:rsidRPr="006C535F">
        <w:rPr>
          <w:color w:val="FF0000"/>
        </w:rPr>
        <w:t>Автомобиль находится по адресу: г. Челябинск, ул. Татьяничева, д. 9. Номер телефона для осмотра +79227324130</w:t>
      </w:r>
      <w:bookmarkStart w:id="0" w:name="_GoBack"/>
      <w:bookmarkEnd w:id="0"/>
    </w:p>
    <w:p w14:paraId="466578B3" w14:textId="4B5DAE50" w:rsidR="000316A5" w:rsidRDefault="009673C2" w:rsidP="009673C2">
      <w:r>
        <w:t>По ходовой 30 000 назад менял шаровые, резинки.</w:t>
      </w:r>
      <w:r>
        <w:t xml:space="preserve"> </w:t>
      </w:r>
      <w:r>
        <w:t>В дополнение: аккумулятор старенький</w:t>
      </w:r>
      <w:r w:rsidR="002852A2">
        <w:br/>
      </w:r>
      <w:r w:rsidR="002852A2">
        <w:rPr>
          <w:noProof/>
        </w:rPr>
        <w:drawing>
          <wp:inline distT="0" distB="0" distL="0" distR="0" wp14:anchorId="3006D72A" wp14:editId="5C5FB9C2">
            <wp:extent cx="4579620" cy="6510359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6097" cy="6519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5EAA857" wp14:editId="439999FA">
            <wp:extent cx="5935980" cy="790956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887950" wp14:editId="1EFBB99A">
            <wp:extent cx="5935980" cy="790956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B190DE" wp14:editId="3E000A1F">
            <wp:extent cx="5935980" cy="790956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EF1144" wp14:editId="3D918B7A">
            <wp:extent cx="5935980" cy="790956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1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26E"/>
    <w:rsid w:val="000316A5"/>
    <w:rsid w:val="002852A2"/>
    <w:rsid w:val="006C535F"/>
    <w:rsid w:val="009673C2"/>
    <w:rsid w:val="00D3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D06F3"/>
  <w15:chartTrackingRefBased/>
  <w15:docId w15:val="{E0F9C665-33CE-4A81-A501-0D145D832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4</cp:revision>
  <dcterms:created xsi:type="dcterms:W3CDTF">2025-09-15T08:09:00Z</dcterms:created>
  <dcterms:modified xsi:type="dcterms:W3CDTF">2025-09-15T08:12:00Z</dcterms:modified>
</cp:coreProperties>
</file>