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73357" w14:textId="77777777" w:rsidR="00E8684D" w:rsidRPr="0033147A" w:rsidRDefault="00E8684D" w:rsidP="00E15CD2">
      <w:pPr>
        <w:keepNext/>
        <w:keepLines/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ПРОЕКТ ДОГОВОРА КУПЛИ-ПРОДАЖИ</w:t>
      </w:r>
    </w:p>
    <w:p w14:paraId="7629717C" w14:textId="77777777" w:rsidR="00E8684D" w:rsidRPr="0033147A" w:rsidRDefault="00E8684D" w:rsidP="00E15CD2">
      <w:pPr>
        <w:keepNext/>
        <w:keepLines/>
        <w:contextualSpacing/>
        <w:jc w:val="center"/>
        <w:rPr>
          <w:sz w:val="22"/>
          <w:szCs w:val="22"/>
        </w:rPr>
      </w:pPr>
    </w:p>
    <w:p w14:paraId="0834CC33" w14:textId="624DD903" w:rsidR="0033147A" w:rsidRPr="0033147A" w:rsidRDefault="0033147A" w:rsidP="0033147A">
      <w:pPr>
        <w:keepNext/>
        <w:keepLines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г. Екатеринбург            </w:t>
      </w:r>
      <w:r w:rsidRPr="0033147A">
        <w:rPr>
          <w:sz w:val="22"/>
          <w:szCs w:val="22"/>
        </w:rPr>
        <w:tab/>
        <w:t xml:space="preserve">                                                                         «_____» __________  2025 г.                                                </w:t>
      </w:r>
    </w:p>
    <w:p w14:paraId="6C8A74E6" w14:textId="198872AD" w:rsidR="0033147A" w:rsidRPr="0033147A" w:rsidRDefault="0033147A" w:rsidP="0033147A">
      <w:pPr>
        <w:keepNext/>
        <w:keepLines/>
        <w:ind w:firstLine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 </w:t>
      </w:r>
    </w:p>
    <w:p w14:paraId="4A20D2E3" w14:textId="16B39A7C" w:rsidR="008D7318" w:rsidRPr="0033147A" w:rsidRDefault="0033147A" w:rsidP="0033147A">
      <w:pPr>
        <w:keepNext/>
        <w:keepLines/>
        <w:ind w:firstLine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Овсянников Михаил Юрьевич, именуемый в дальнейшем «Продавец», в лице финансового управляющего Федорца Антона Николаевича, действующего на основании Решения Арбитражного суда Свердловской области от 06.09.2024 г. по делу А60-24304/2023, с одной стороны</w:t>
      </w:r>
      <w:r w:rsidR="00114E43" w:rsidRPr="0033147A">
        <w:rPr>
          <w:bCs/>
          <w:sz w:val="22"/>
          <w:szCs w:val="22"/>
        </w:rPr>
        <w:t>, и</w:t>
      </w:r>
    </w:p>
    <w:p w14:paraId="68472874" w14:textId="77777777" w:rsidR="006258B5" w:rsidRPr="0033147A" w:rsidRDefault="006258B5" w:rsidP="00E15CD2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__________________________, в лице ___________________________, действующего на основании _______________________, именуемый в дальнейшем </w:t>
      </w:r>
      <w:r w:rsidRPr="0033147A">
        <w:rPr>
          <w:b/>
          <w:sz w:val="22"/>
          <w:szCs w:val="22"/>
        </w:rPr>
        <w:t>«</w:t>
      </w:r>
      <w:r w:rsidRPr="0033147A">
        <w:rPr>
          <w:sz w:val="22"/>
          <w:szCs w:val="22"/>
        </w:rPr>
        <w:t>Претендент</w:t>
      </w:r>
      <w:r w:rsidRPr="0033147A">
        <w:rPr>
          <w:b/>
          <w:sz w:val="22"/>
          <w:szCs w:val="22"/>
        </w:rPr>
        <w:t>»</w:t>
      </w:r>
      <w:r w:rsidRPr="0033147A">
        <w:rPr>
          <w:sz w:val="22"/>
          <w:szCs w:val="22"/>
        </w:rPr>
        <w:t xml:space="preserve">, с другой стороны, совместно именуемые «Стороны», </w:t>
      </w:r>
    </w:p>
    <w:p w14:paraId="0CE7C9C1" w14:textId="77777777" w:rsidR="006258B5" w:rsidRPr="0033147A" w:rsidRDefault="006258B5" w:rsidP="00E15CD2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руководствуясь положениями Федерального закона от 26.10.2002г. №127-ФЗ «О несостоятельности (банкротстве)»</w:t>
      </w:r>
      <w:r w:rsidRPr="0033147A">
        <w:rPr>
          <w:snapToGrid w:val="0"/>
          <w:sz w:val="22"/>
          <w:szCs w:val="22"/>
        </w:rPr>
        <w:t>,</w:t>
      </w:r>
      <w:r w:rsidRPr="0033147A">
        <w:rPr>
          <w:sz w:val="22"/>
          <w:szCs w:val="22"/>
        </w:rPr>
        <w:t xml:space="preserve"> заключили настоящий договор о нижеследующем:</w:t>
      </w:r>
    </w:p>
    <w:p w14:paraId="33339BE6" w14:textId="77777777" w:rsidR="001C4B0E" w:rsidRPr="0033147A" w:rsidRDefault="001C4B0E" w:rsidP="00E15CD2">
      <w:pPr>
        <w:keepNext/>
        <w:keepLines/>
        <w:ind w:left="360"/>
        <w:contextualSpacing/>
        <w:jc w:val="both"/>
        <w:rPr>
          <w:sz w:val="22"/>
          <w:szCs w:val="22"/>
        </w:rPr>
      </w:pPr>
    </w:p>
    <w:p w14:paraId="5DF09587" w14:textId="77777777" w:rsidR="00FB5592" w:rsidRPr="0033147A" w:rsidRDefault="00FB5592" w:rsidP="00E15CD2">
      <w:pPr>
        <w:keepNext/>
        <w:keepLines/>
        <w:numPr>
          <w:ilvl w:val="0"/>
          <w:numId w:val="40"/>
        </w:numPr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Предмет договора.</w:t>
      </w:r>
    </w:p>
    <w:p w14:paraId="71A5471D" w14:textId="77777777" w:rsidR="00FB5592" w:rsidRPr="0033147A" w:rsidRDefault="00FB5592" w:rsidP="004C6C4B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Продавец обязуется передать в собственность Покупателю имущество, сведения о котором указано в п. 1.2 настоящего Договора</w:t>
      </w:r>
      <w:r w:rsidR="0058280B" w:rsidRPr="0033147A">
        <w:rPr>
          <w:sz w:val="22"/>
          <w:szCs w:val="22"/>
        </w:rPr>
        <w:t xml:space="preserve">, </w:t>
      </w:r>
      <w:r w:rsidRPr="0033147A">
        <w:rPr>
          <w:sz w:val="22"/>
          <w:szCs w:val="22"/>
        </w:rPr>
        <w:t xml:space="preserve">а Покупатель обязуется уплатить </w:t>
      </w:r>
      <w:r w:rsidR="006F18C2" w:rsidRPr="0033147A">
        <w:rPr>
          <w:sz w:val="22"/>
          <w:szCs w:val="22"/>
        </w:rPr>
        <w:t xml:space="preserve">Продавцу цену </w:t>
      </w:r>
      <w:r w:rsidR="0058280B" w:rsidRPr="0033147A">
        <w:rPr>
          <w:sz w:val="22"/>
          <w:szCs w:val="22"/>
        </w:rPr>
        <w:t>предмета торгов</w:t>
      </w:r>
      <w:r w:rsidRPr="0033147A">
        <w:rPr>
          <w:sz w:val="22"/>
          <w:szCs w:val="22"/>
        </w:rPr>
        <w:t>, указанную в насто</w:t>
      </w:r>
      <w:r w:rsidR="008D7318" w:rsidRPr="0033147A">
        <w:rPr>
          <w:sz w:val="22"/>
          <w:szCs w:val="22"/>
        </w:rPr>
        <w:t>ящем Договоре</w:t>
      </w:r>
      <w:r w:rsidRPr="0033147A">
        <w:rPr>
          <w:sz w:val="22"/>
          <w:szCs w:val="22"/>
        </w:rPr>
        <w:t>.</w:t>
      </w:r>
    </w:p>
    <w:p w14:paraId="6CA61307" w14:textId="77777777" w:rsidR="00FB5592" w:rsidRPr="0033147A" w:rsidRDefault="006F18C2" w:rsidP="00E15CD2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Сведения о</w:t>
      </w:r>
      <w:r w:rsidR="0058280B" w:rsidRPr="0033147A">
        <w:rPr>
          <w:sz w:val="22"/>
          <w:szCs w:val="22"/>
        </w:rPr>
        <w:t xml:space="preserve"> предмете торгов:</w:t>
      </w:r>
    </w:p>
    <w:tbl>
      <w:tblPr>
        <w:tblW w:w="97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7332"/>
        <w:gridCol w:w="1559"/>
      </w:tblGrid>
      <w:tr w:rsidR="0033147A" w:rsidRPr="0033147A" w14:paraId="01A905BD" w14:textId="77777777" w:rsidTr="0033147A">
        <w:trPr>
          <w:trHeight w:val="456"/>
          <w:jc w:val="center"/>
        </w:trPr>
        <w:tc>
          <w:tcPr>
            <w:tcW w:w="88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BAD6F0" w14:textId="5F116665" w:rsidR="0033147A" w:rsidRPr="0033147A" w:rsidRDefault="0033147A" w:rsidP="00E61963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b/>
                <w:bCs/>
                <w:sz w:val="22"/>
                <w:szCs w:val="22"/>
              </w:rPr>
              <w:t>Лот</w:t>
            </w:r>
          </w:p>
          <w:p w14:paraId="61D4B2FE" w14:textId="77777777" w:rsidR="0033147A" w:rsidRPr="0033147A" w:rsidRDefault="0033147A" w:rsidP="00E61963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3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936FC3" w14:textId="77777777" w:rsidR="0033147A" w:rsidRPr="0033147A" w:rsidRDefault="0033147A" w:rsidP="00E61963">
            <w:pPr>
              <w:pStyle w:val="p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b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3349F5" w14:textId="77777777" w:rsidR="0033147A" w:rsidRPr="0033147A" w:rsidRDefault="0033147A" w:rsidP="00E61963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b/>
                <w:bCs/>
                <w:sz w:val="22"/>
                <w:szCs w:val="22"/>
              </w:rPr>
              <w:t>Начальная цена:</w:t>
            </w:r>
          </w:p>
        </w:tc>
      </w:tr>
      <w:tr w:rsidR="0033147A" w:rsidRPr="0033147A" w14:paraId="5DF2E65C" w14:textId="77777777" w:rsidTr="00FE3C9E">
        <w:trPr>
          <w:trHeight w:val="456"/>
          <w:jc w:val="center"/>
        </w:trPr>
        <w:tc>
          <w:tcPr>
            <w:tcW w:w="88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C4DCCF2" w14:textId="77777777" w:rsidR="0033147A" w:rsidRPr="0033147A" w:rsidRDefault="0033147A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37C18B0" w14:textId="77777777" w:rsidR="0033147A" w:rsidRPr="0033147A" w:rsidRDefault="0033147A" w:rsidP="000A0C6B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Помещение нежилое с кадастровым номером 65:19:0101013:23 по адресу г. Полевской, ул. Коммунистическая, д. 20, площадью 311,8 кв. м.</w:t>
            </w:r>
          </w:p>
        </w:tc>
        <w:tc>
          <w:tcPr>
            <w:tcW w:w="1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ACBF7EB" w14:textId="2590D72E" w:rsidR="0033147A" w:rsidRPr="00FE3C9E" w:rsidRDefault="00FE3C9E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11 897 582,24</w:t>
            </w:r>
          </w:p>
        </w:tc>
      </w:tr>
      <w:tr w:rsidR="0033147A" w:rsidRPr="0033147A" w14:paraId="5B37E158" w14:textId="77777777" w:rsidTr="00FE3C9E">
        <w:trPr>
          <w:trHeight w:val="456"/>
          <w:jc w:val="center"/>
        </w:trPr>
        <w:tc>
          <w:tcPr>
            <w:tcW w:w="88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A7C3827" w14:textId="77777777" w:rsidR="0033147A" w:rsidRPr="0033147A" w:rsidRDefault="0033147A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3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300BF6C" w14:textId="77777777" w:rsidR="0033147A" w:rsidRPr="0033147A" w:rsidRDefault="0033147A" w:rsidP="000A0C6B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Здание нежилое с кадастровым номером 66:59:0101029:246 по адресу г. Полевской, Гараж, ул. Трубников, д. 7, площадью 657,7 кв. м.</w:t>
            </w:r>
          </w:p>
        </w:tc>
        <w:tc>
          <w:tcPr>
            <w:tcW w:w="1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EBC5C90" w14:textId="5E157A72" w:rsidR="0033147A" w:rsidRPr="00FE3C9E" w:rsidRDefault="00FE3C9E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12 910 668,09</w:t>
            </w:r>
          </w:p>
        </w:tc>
      </w:tr>
      <w:tr w:rsidR="0033147A" w:rsidRPr="0033147A" w14:paraId="2820A621" w14:textId="77777777" w:rsidTr="00FE3C9E">
        <w:trPr>
          <w:trHeight w:val="456"/>
          <w:jc w:val="center"/>
        </w:trPr>
        <w:tc>
          <w:tcPr>
            <w:tcW w:w="88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9CCCF6E" w14:textId="77777777" w:rsidR="0033147A" w:rsidRPr="0033147A" w:rsidRDefault="0033147A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3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F7609D4" w14:textId="77777777" w:rsidR="0033147A" w:rsidRPr="0033147A" w:rsidRDefault="0033147A" w:rsidP="000A0C6B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Помещение нежилое с кадастровым номером 66:59:0101019:5812 по адресу г. Полевской. Ул. Микрорайон Зеленый Бор-1, д. 15, площадью 15.1 кв. м.</w:t>
            </w:r>
          </w:p>
        </w:tc>
        <w:tc>
          <w:tcPr>
            <w:tcW w:w="1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63DCF7" w14:textId="1930D328" w:rsidR="0033147A" w:rsidRPr="00FE3C9E" w:rsidRDefault="00FE3C9E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1 019 270,71</w:t>
            </w:r>
          </w:p>
        </w:tc>
      </w:tr>
    </w:tbl>
    <w:p w14:paraId="4475F0D9" w14:textId="7578AA3C" w:rsidR="009F37FA" w:rsidRPr="0033147A" w:rsidRDefault="009F37FA" w:rsidP="0033147A">
      <w:pPr>
        <w:keepNext/>
        <w:keepLines/>
        <w:numPr>
          <w:ilvl w:val="1"/>
          <w:numId w:val="40"/>
        </w:numPr>
        <w:tabs>
          <w:tab w:val="clear" w:pos="36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Информация о торгах имущества указанного в п.1.1 содержится в сообщении ЕФРСБ (bankrot.fedresurs.ru)</w:t>
      </w:r>
      <w:r w:rsidR="00E6037E" w:rsidRPr="0033147A">
        <w:rPr>
          <w:sz w:val="22"/>
          <w:szCs w:val="22"/>
        </w:rPr>
        <w:t xml:space="preserve"> № </w:t>
      </w:r>
      <w:r w:rsidR="000C4B79" w:rsidRPr="000C4B79">
        <w:rPr>
          <w:b/>
          <w:bCs/>
          <w:sz w:val="22"/>
          <w:szCs w:val="22"/>
        </w:rPr>
        <w:t>19563563</w:t>
      </w:r>
      <w:r w:rsidR="00E6037E" w:rsidRPr="00E61963">
        <w:rPr>
          <w:b/>
          <w:bCs/>
          <w:sz w:val="22"/>
          <w:szCs w:val="22"/>
        </w:rPr>
        <w:t>.</w:t>
      </w:r>
    </w:p>
    <w:p w14:paraId="7BA59171" w14:textId="44F6C633" w:rsidR="002B2B93" w:rsidRPr="0033147A" w:rsidRDefault="002B2B93" w:rsidP="0033147A">
      <w:pPr>
        <w:numPr>
          <w:ilvl w:val="1"/>
          <w:numId w:val="40"/>
        </w:numPr>
        <w:tabs>
          <w:tab w:val="clear" w:pos="360"/>
          <w:tab w:val="num" w:pos="0"/>
          <w:tab w:val="num" w:pos="567"/>
          <w:tab w:val="left" w:pos="993"/>
          <w:tab w:val="num" w:pos="1276"/>
        </w:tabs>
        <w:ind w:left="567" w:hanging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Настоящий Договор заключается на основании протокола о результатах проведения торгов. </w:t>
      </w:r>
    </w:p>
    <w:p w14:paraId="19C98960" w14:textId="77777777" w:rsidR="00073ABD" w:rsidRPr="0033147A" w:rsidRDefault="00BB7135" w:rsidP="0033147A">
      <w:pPr>
        <w:numPr>
          <w:ilvl w:val="1"/>
          <w:numId w:val="40"/>
        </w:numPr>
        <w:tabs>
          <w:tab w:val="clear" w:pos="360"/>
          <w:tab w:val="num" w:pos="567"/>
        </w:tabs>
        <w:ind w:left="567" w:hanging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>Стоимость предмета торгов, указанная в п. 1.2 настоящего договора</w:t>
      </w:r>
      <w:r w:rsidR="00FA5748" w:rsidRPr="0033147A">
        <w:rPr>
          <w:sz w:val="22"/>
          <w:szCs w:val="22"/>
        </w:rPr>
        <w:t xml:space="preserve"> должна быть</w:t>
      </w:r>
      <w:r w:rsidRPr="0033147A">
        <w:rPr>
          <w:sz w:val="22"/>
          <w:szCs w:val="22"/>
        </w:rPr>
        <w:t xml:space="preserve"> оплачена Покупателем в полном объеме</w:t>
      </w:r>
      <w:r w:rsidR="00FA5748" w:rsidRPr="0033147A">
        <w:rPr>
          <w:sz w:val="22"/>
          <w:szCs w:val="22"/>
        </w:rPr>
        <w:t xml:space="preserve"> в течение 30 дней с даты подписания договора</w:t>
      </w:r>
      <w:r w:rsidRPr="0033147A">
        <w:rPr>
          <w:sz w:val="22"/>
          <w:szCs w:val="22"/>
        </w:rPr>
        <w:t>.</w:t>
      </w:r>
    </w:p>
    <w:p w14:paraId="63A7DBF3" w14:textId="77777777" w:rsidR="000E78B9" w:rsidRPr="0033147A" w:rsidRDefault="000E78B9" w:rsidP="000E78B9">
      <w:pPr>
        <w:ind w:left="360"/>
        <w:jc w:val="both"/>
        <w:rPr>
          <w:sz w:val="22"/>
          <w:szCs w:val="22"/>
        </w:rPr>
      </w:pPr>
    </w:p>
    <w:p w14:paraId="39ADDC55" w14:textId="77777777" w:rsidR="000E78B9" w:rsidRPr="0033147A" w:rsidRDefault="000E78B9" w:rsidP="000E78B9">
      <w:pPr>
        <w:keepNext/>
        <w:keepLines/>
        <w:numPr>
          <w:ilvl w:val="0"/>
          <w:numId w:val="39"/>
        </w:numPr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Обязанности сторон.</w:t>
      </w:r>
    </w:p>
    <w:p w14:paraId="096355FC" w14:textId="77777777" w:rsidR="000E78B9" w:rsidRPr="0033147A" w:rsidRDefault="000E78B9" w:rsidP="0033147A">
      <w:pPr>
        <w:pStyle w:val="a7"/>
        <w:keepNext/>
        <w:keepLines/>
        <w:numPr>
          <w:ilvl w:val="1"/>
          <w:numId w:val="39"/>
        </w:numPr>
        <w:tabs>
          <w:tab w:val="clear" w:pos="839"/>
          <w:tab w:val="num" w:pos="540"/>
        </w:tabs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Продавец принимает на себя обязанность:</w:t>
      </w:r>
    </w:p>
    <w:p w14:paraId="42E65420" w14:textId="77777777" w:rsidR="000E78B9" w:rsidRPr="0033147A" w:rsidRDefault="000E78B9" w:rsidP="0033147A">
      <w:pPr>
        <w:pStyle w:val="a7"/>
        <w:keepNext/>
        <w:keepLines/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2.1.1. Передать Предмет торгов Покупателю:</w:t>
      </w:r>
    </w:p>
    <w:p w14:paraId="19363694" w14:textId="77777777" w:rsidR="000E78B9" w:rsidRPr="0033147A" w:rsidRDefault="000E78B9" w:rsidP="0033147A">
      <w:pPr>
        <w:pStyle w:val="a7"/>
        <w:keepNext/>
        <w:keepLines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</w:p>
    <w:p w14:paraId="4FD89545" w14:textId="77777777" w:rsidR="000E78B9" w:rsidRPr="0033147A" w:rsidRDefault="000E78B9" w:rsidP="0033147A">
      <w:pPr>
        <w:pStyle w:val="a7"/>
        <w:keepNext/>
        <w:keepLines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свободным от любых прав и притязаний третьих (сторонних) лиц.</w:t>
      </w:r>
    </w:p>
    <w:p w14:paraId="42E3592C" w14:textId="77777777" w:rsidR="000E78B9" w:rsidRPr="0033147A" w:rsidRDefault="000E78B9" w:rsidP="0033147A">
      <w:pPr>
        <w:pStyle w:val="a7"/>
        <w:keepNext/>
        <w:keepLines/>
        <w:numPr>
          <w:ilvl w:val="1"/>
          <w:numId w:val="34"/>
        </w:numPr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Покупатель принимает на себя обязанность:</w:t>
      </w:r>
    </w:p>
    <w:p w14:paraId="26E0D669" w14:textId="77777777" w:rsidR="000E78B9" w:rsidRPr="0033147A" w:rsidRDefault="000E78B9" w:rsidP="0033147A">
      <w:pPr>
        <w:pStyle w:val="a7"/>
        <w:keepNext/>
        <w:keepLines/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2.1.1, Принять Предмет торгов путём их осмотра лицами, уполномоченными Покупателем, и подписания Акта.</w:t>
      </w:r>
    </w:p>
    <w:p w14:paraId="1A8E436D" w14:textId="77777777" w:rsidR="000E78B9" w:rsidRPr="0033147A" w:rsidRDefault="000E78B9" w:rsidP="0033147A">
      <w:pPr>
        <w:pStyle w:val="a7"/>
        <w:keepNext/>
        <w:keepLines/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2.1.2. Уплатить цену Предмета торгов в размере, порядке и сроки, установленные настоящим Договором.</w:t>
      </w:r>
    </w:p>
    <w:p w14:paraId="5EBD78CC" w14:textId="77777777" w:rsidR="000E78B9" w:rsidRPr="0033147A" w:rsidRDefault="000E78B9" w:rsidP="000E78B9">
      <w:pPr>
        <w:keepNext/>
        <w:keepLines/>
        <w:ind w:left="555"/>
        <w:contextualSpacing/>
        <w:rPr>
          <w:b/>
          <w:sz w:val="22"/>
          <w:szCs w:val="22"/>
        </w:rPr>
      </w:pPr>
    </w:p>
    <w:p w14:paraId="25D01FE6" w14:textId="77777777" w:rsidR="000E78B9" w:rsidRPr="0033147A" w:rsidRDefault="000E78B9" w:rsidP="000E78B9">
      <w:pPr>
        <w:pStyle w:val="a7"/>
        <w:keepNext/>
        <w:keepLines/>
        <w:numPr>
          <w:ilvl w:val="0"/>
          <w:numId w:val="36"/>
        </w:numPr>
        <w:spacing w:line="240" w:lineRule="auto"/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Цена предмета торгов. Порядок расчетов по настоящему Договору.</w:t>
      </w:r>
    </w:p>
    <w:p w14:paraId="76F756E2" w14:textId="77777777" w:rsidR="000E78B9" w:rsidRPr="0033147A" w:rsidRDefault="000E78B9" w:rsidP="0033147A">
      <w:pPr>
        <w:keepNext/>
        <w:keepLines/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Цена Предмета торгов составляет </w:t>
      </w:r>
      <w:r w:rsidRPr="0033147A">
        <w:rPr>
          <w:b/>
          <w:sz w:val="22"/>
          <w:szCs w:val="22"/>
        </w:rPr>
        <w:t>______________ руб.</w:t>
      </w:r>
      <w:r w:rsidRPr="0033147A">
        <w:rPr>
          <w:sz w:val="22"/>
          <w:szCs w:val="22"/>
        </w:rPr>
        <w:t xml:space="preserve"> (_____________). НДС не предусмотрен.</w:t>
      </w:r>
    </w:p>
    <w:p w14:paraId="09CD02FB" w14:textId="77777777" w:rsidR="000E78B9" w:rsidRPr="0033147A" w:rsidRDefault="000E78B9" w:rsidP="0033147A">
      <w:pPr>
        <w:pStyle w:val="a7"/>
        <w:keepNext/>
        <w:keepLines/>
        <w:numPr>
          <w:ilvl w:val="1"/>
          <w:numId w:val="36"/>
        </w:numPr>
        <w:tabs>
          <w:tab w:val="clear" w:pos="884"/>
          <w:tab w:val="num" w:pos="540"/>
          <w:tab w:val="num" w:pos="567"/>
        </w:tabs>
        <w:spacing w:line="240" w:lineRule="auto"/>
        <w:ind w:left="540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Оплата цены Предмет торгов производится:</w:t>
      </w:r>
    </w:p>
    <w:p w14:paraId="18F819CC" w14:textId="348F7B3D" w:rsidR="000E78B9" w:rsidRPr="0033147A" w:rsidRDefault="0033147A" w:rsidP="0033147A">
      <w:pPr>
        <w:keepNext/>
        <w:keepLines/>
        <w:tabs>
          <w:tab w:val="left" w:pos="360"/>
          <w:tab w:val="num" w:pos="567"/>
        </w:tabs>
        <w:ind w:hanging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E78B9" w:rsidRPr="0033147A">
        <w:rPr>
          <w:sz w:val="22"/>
          <w:szCs w:val="22"/>
        </w:rPr>
        <w:t>3.</w:t>
      </w:r>
      <w:r>
        <w:rPr>
          <w:sz w:val="22"/>
          <w:szCs w:val="22"/>
        </w:rPr>
        <w:t>2</w:t>
      </w:r>
      <w:r w:rsidR="000E78B9" w:rsidRPr="0033147A">
        <w:rPr>
          <w:sz w:val="22"/>
          <w:szCs w:val="22"/>
        </w:rPr>
        <w:t>.1.   в безналичном порядке в форме платежных поручений путем перечисления денежных средств на расчетный счет Продавца, указанный в настоящем Договоре;</w:t>
      </w:r>
    </w:p>
    <w:p w14:paraId="067FF541" w14:textId="4E6FDD74" w:rsidR="0033147A" w:rsidRDefault="0033147A" w:rsidP="0033147A">
      <w:pPr>
        <w:tabs>
          <w:tab w:val="num" w:pos="567"/>
        </w:tabs>
        <w:ind w:hanging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E78B9" w:rsidRPr="0033147A">
        <w:rPr>
          <w:sz w:val="22"/>
          <w:szCs w:val="22"/>
        </w:rPr>
        <w:t>3.</w:t>
      </w:r>
      <w:r>
        <w:rPr>
          <w:sz w:val="22"/>
          <w:szCs w:val="22"/>
        </w:rPr>
        <w:t>2</w:t>
      </w:r>
      <w:r w:rsidR="000E78B9" w:rsidRPr="0033147A">
        <w:rPr>
          <w:sz w:val="22"/>
          <w:szCs w:val="22"/>
        </w:rPr>
        <w:t xml:space="preserve">.2.   в российских рублях;    </w:t>
      </w:r>
    </w:p>
    <w:p w14:paraId="75F067E5" w14:textId="2E347F2A" w:rsidR="0033147A" w:rsidRDefault="0033147A" w:rsidP="0033147A">
      <w:pPr>
        <w:keepNext/>
        <w:keepLines/>
        <w:tabs>
          <w:tab w:val="left" w:pos="360"/>
          <w:tab w:val="num" w:pos="567"/>
        </w:tabs>
        <w:ind w:hanging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7A">
        <w:rPr>
          <w:sz w:val="22"/>
          <w:szCs w:val="22"/>
        </w:rPr>
        <w:t>3.</w:t>
      </w:r>
      <w:r>
        <w:rPr>
          <w:sz w:val="22"/>
          <w:szCs w:val="22"/>
        </w:rPr>
        <w:t>2</w:t>
      </w:r>
      <w:r w:rsidRPr="0033147A">
        <w:rPr>
          <w:sz w:val="22"/>
          <w:szCs w:val="22"/>
        </w:rPr>
        <w:t>.3.   в течение 30 (тридцати) календарных дней с момента заключения настоящего Договора;</w:t>
      </w:r>
    </w:p>
    <w:p w14:paraId="6ECAF050" w14:textId="06F2160A" w:rsidR="0033147A" w:rsidRPr="0033147A" w:rsidRDefault="0033147A" w:rsidP="0033147A">
      <w:pPr>
        <w:pStyle w:val="a7"/>
        <w:keepNext/>
        <w:keepLines/>
        <w:numPr>
          <w:ilvl w:val="1"/>
          <w:numId w:val="36"/>
        </w:numPr>
        <w:tabs>
          <w:tab w:val="clear" w:pos="884"/>
          <w:tab w:val="num" w:pos="540"/>
          <w:tab w:val="num" w:pos="567"/>
        </w:tabs>
        <w:spacing w:line="240" w:lineRule="auto"/>
        <w:ind w:left="540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настоящем договоре, что подтверждается выписками со счета Продавца о поступлении указанных средств.</w:t>
      </w:r>
    </w:p>
    <w:p w14:paraId="40409151" w14:textId="7A721DE7" w:rsidR="0033147A" w:rsidRPr="0033147A" w:rsidRDefault="0033147A" w:rsidP="0033147A">
      <w:pPr>
        <w:keepNext/>
        <w:keepLines/>
        <w:tabs>
          <w:tab w:val="left" w:pos="360"/>
        </w:tabs>
        <w:contextualSpacing/>
        <w:jc w:val="both"/>
        <w:rPr>
          <w:sz w:val="22"/>
          <w:szCs w:val="22"/>
        </w:rPr>
      </w:pPr>
    </w:p>
    <w:p w14:paraId="01026CF2" w14:textId="20AF7749" w:rsidR="000E78B9" w:rsidRPr="0033147A" w:rsidRDefault="000E78B9" w:rsidP="000E78B9">
      <w:pPr>
        <w:ind w:left="360"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   </w:t>
      </w:r>
    </w:p>
    <w:p w14:paraId="6D1886EC" w14:textId="77777777" w:rsidR="00FB5592" w:rsidRPr="0033147A" w:rsidRDefault="00FB5592" w:rsidP="00E15CD2">
      <w:pPr>
        <w:keepNext/>
        <w:keepLines/>
        <w:tabs>
          <w:tab w:val="left" w:pos="900"/>
        </w:tabs>
        <w:contextualSpacing/>
        <w:jc w:val="both"/>
        <w:rPr>
          <w:sz w:val="22"/>
          <w:szCs w:val="22"/>
        </w:rPr>
      </w:pPr>
    </w:p>
    <w:p w14:paraId="60FD0AF6" w14:textId="77777777" w:rsidR="00FB5592" w:rsidRPr="0033147A" w:rsidRDefault="00FB5592" w:rsidP="000C72FC">
      <w:pPr>
        <w:keepNext/>
        <w:keepLines/>
        <w:numPr>
          <w:ilvl w:val="0"/>
          <w:numId w:val="47"/>
        </w:numPr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Срок действия настоящего Договора.</w:t>
      </w:r>
    </w:p>
    <w:p w14:paraId="669A69B0" w14:textId="77777777" w:rsidR="00FB5592" w:rsidRPr="0033147A" w:rsidRDefault="00FB5592" w:rsidP="000C72FC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подписей печатью.</w:t>
      </w:r>
    </w:p>
    <w:p w14:paraId="4CD57B79" w14:textId="77777777" w:rsidR="00FB5592" w:rsidRPr="0033147A" w:rsidRDefault="00FB5592" w:rsidP="000C72FC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34EEB86F" w14:textId="77777777" w:rsidR="00FB5592" w:rsidRPr="0033147A" w:rsidRDefault="00FB5592" w:rsidP="00E15CD2">
      <w:pPr>
        <w:pStyle w:val="a7"/>
        <w:keepNext/>
        <w:keepLines/>
        <w:tabs>
          <w:tab w:val="left" w:pos="720"/>
          <w:tab w:val="left" w:pos="900"/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45264E3E" w14:textId="77777777" w:rsidR="00FB5592" w:rsidRPr="0033147A" w:rsidRDefault="00FB5592" w:rsidP="000C72FC">
      <w:pPr>
        <w:pStyle w:val="a7"/>
        <w:keepNext/>
        <w:keepLines/>
        <w:numPr>
          <w:ilvl w:val="0"/>
          <w:numId w:val="47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Ответственность Сторон по настоящему Договору.</w:t>
      </w:r>
    </w:p>
    <w:p w14:paraId="69948B25" w14:textId="77777777" w:rsidR="00FB5592" w:rsidRPr="0033147A" w:rsidRDefault="00FB5592" w:rsidP="000C72FC">
      <w:pPr>
        <w:pStyle w:val="af5"/>
        <w:keepNext/>
        <w:keepLines/>
        <w:numPr>
          <w:ilvl w:val="1"/>
          <w:numId w:val="47"/>
        </w:numPr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02AAF67E" w14:textId="77777777" w:rsidR="00FB5592" w:rsidRPr="0033147A" w:rsidRDefault="00FB5592" w:rsidP="000C72FC">
      <w:pPr>
        <w:pStyle w:val="af5"/>
        <w:keepNext/>
        <w:keepLines/>
        <w:numPr>
          <w:ilvl w:val="1"/>
          <w:numId w:val="47"/>
        </w:numPr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Нарушение Покупателем (не поступление денежных средств </w:t>
      </w:r>
      <w:r w:rsidR="008D7318" w:rsidRPr="0033147A">
        <w:rPr>
          <w:sz w:val="22"/>
          <w:szCs w:val="22"/>
        </w:rPr>
        <w:t>в сумме,</w:t>
      </w:r>
      <w:r w:rsidRPr="0033147A">
        <w:rPr>
          <w:sz w:val="22"/>
          <w:szCs w:val="22"/>
        </w:rPr>
        <w:t xml:space="preserve">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</w:t>
      </w:r>
      <w:r w:rsidR="000E360E" w:rsidRPr="0033147A">
        <w:rPr>
          <w:sz w:val="22"/>
          <w:szCs w:val="22"/>
        </w:rPr>
        <w:t>расторгнутым, обязательства</w:t>
      </w:r>
      <w:r w:rsidR="006F18C2" w:rsidRPr="0033147A">
        <w:rPr>
          <w:sz w:val="22"/>
          <w:szCs w:val="22"/>
        </w:rPr>
        <w:t xml:space="preserve"> Продавца по передаче </w:t>
      </w:r>
      <w:r w:rsidR="007C76D7" w:rsidRPr="0033147A">
        <w:rPr>
          <w:sz w:val="22"/>
          <w:szCs w:val="22"/>
        </w:rPr>
        <w:t>Предмета торгов</w:t>
      </w:r>
      <w:r w:rsidRPr="0033147A">
        <w:rPr>
          <w:sz w:val="22"/>
          <w:szCs w:val="22"/>
        </w:rPr>
        <w:t xml:space="preserve">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73BEF066" w14:textId="77777777" w:rsidR="003A4A1A" w:rsidRPr="0033147A" w:rsidRDefault="003A4A1A" w:rsidP="00E15CD2">
      <w:pPr>
        <w:keepNext/>
        <w:keepLines/>
        <w:widowControl w:val="0"/>
        <w:ind w:left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7F1974D6" w14:textId="77777777" w:rsidR="00C13747" w:rsidRPr="0033147A" w:rsidRDefault="00C13747" w:rsidP="000C72FC">
      <w:pPr>
        <w:pStyle w:val="af5"/>
        <w:keepNext/>
        <w:keepLines/>
        <w:numPr>
          <w:ilvl w:val="1"/>
          <w:numId w:val="47"/>
        </w:numPr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В случае заключения договора-купли продажи Покупатель подтверждает отсутствие каких-либо претензий к состоянию имущества.</w:t>
      </w:r>
    </w:p>
    <w:p w14:paraId="0EA4295C" w14:textId="77777777" w:rsidR="00FB5592" w:rsidRPr="0033147A" w:rsidRDefault="00FB5592" w:rsidP="000C72FC">
      <w:pPr>
        <w:pStyle w:val="af5"/>
        <w:keepNext/>
        <w:keepLines/>
        <w:numPr>
          <w:ilvl w:val="1"/>
          <w:numId w:val="47"/>
        </w:numPr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4AD36C63" w14:textId="77777777" w:rsidR="00FB5592" w:rsidRPr="0033147A" w:rsidRDefault="00FB5592" w:rsidP="00E15CD2">
      <w:pPr>
        <w:pStyle w:val="a7"/>
        <w:keepNext/>
        <w:keepLines/>
        <w:tabs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2BF1F41F" w14:textId="77777777" w:rsidR="00FB5592" w:rsidRPr="0033147A" w:rsidRDefault="00FB5592" w:rsidP="000C72FC">
      <w:pPr>
        <w:keepNext/>
        <w:keepLines/>
        <w:numPr>
          <w:ilvl w:val="0"/>
          <w:numId w:val="47"/>
        </w:numPr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Порядок разрешения споров.</w:t>
      </w:r>
    </w:p>
    <w:p w14:paraId="7C2F2126" w14:textId="77777777" w:rsidR="00FB5592" w:rsidRPr="0033147A" w:rsidRDefault="00FB5592" w:rsidP="000C72FC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 xml:space="preserve">Споры и разногласия, которые могут возникнуть при исполнении </w:t>
      </w:r>
      <w:r w:rsidR="008D7318" w:rsidRPr="0033147A">
        <w:rPr>
          <w:sz w:val="22"/>
          <w:szCs w:val="22"/>
        </w:rPr>
        <w:t>настоящего Договора</w:t>
      </w:r>
      <w:r w:rsidRPr="0033147A">
        <w:rPr>
          <w:sz w:val="22"/>
          <w:szCs w:val="22"/>
        </w:rPr>
        <w:t>, будут по возможности разрешаться путем переговоров.</w:t>
      </w:r>
    </w:p>
    <w:p w14:paraId="3717B17B" w14:textId="77777777" w:rsidR="00FB5592" w:rsidRPr="0033147A" w:rsidRDefault="00FB5592" w:rsidP="000C72FC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14:paraId="23008D22" w14:textId="77777777" w:rsidR="006258B5" w:rsidRPr="0033147A" w:rsidRDefault="006258B5" w:rsidP="00E15CD2">
      <w:pPr>
        <w:pStyle w:val="a7"/>
        <w:keepNext/>
        <w:keepLines/>
        <w:tabs>
          <w:tab w:val="left" w:pos="540"/>
          <w:tab w:val="left" w:pos="1080"/>
        </w:tabs>
        <w:spacing w:line="240" w:lineRule="auto"/>
        <w:ind w:left="540"/>
        <w:contextualSpacing/>
        <w:rPr>
          <w:sz w:val="22"/>
          <w:szCs w:val="22"/>
        </w:rPr>
      </w:pPr>
    </w:p>
    <w:p w14:paraId="673315D5" w14:textId="77777777" w:rsidR="00FB5592" w:rsidRPr="0033147A" w:rsidRDefault="00FB5592" w:rsidP="000C72FC">
      <w:pPr>
        <w:pStyle w:val="a7"/>
        <w:keepNext/>
        <w:keepLines/>
        <w:numPr>
          <w:ilvl w:val="0"/>
          <w:numId w:val="47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Заключительные положения.</w:t>
      </w:r>
    </w:p>
    <w:p w14:paraId="02AF3299" w14:textId="10443F7F" w:rsidR="0033147A" w:rsidRDefault="00FB5592" w:rsidP="0033147A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2D0B848A" w14:textId="77B8AC19" w:rsidR="00FB5592" w:rsidRPr="0033147A" w:rsidRDefault="00FB5592" w:rsidP="0033147A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 xml:space="preserve">Настоящий договор составлен в </w:t>
      </w:r>
      <w:r w:rsidR="000E360E" w:rsidRPr="0033147A">
        <w:rPr>
          <w:sz w:val="22"/>
          <w:szCs w:val="22"/>
        </w:rPr>
        <w:t>2 (двух</w:t>
      </w:r>
      <w:r w:rsidRPr="0033147A">
        <w:rPr>
          <w:sz w:val="22"/>
          <w:szCs w:val="22"/>
        </w:rPr>
        <w:t>) подлинных экземплярах на русском языке, имеющих одинаковую юридическую силу, из которых</w:t>
      </w:r>
      <w:r w:rsidR="0033147A" w:rsidRPr="0033147A">
        <w:rPr>
          <w:sz w:val="22"/>
          <w:szCs w:val="22"/>
        </w:rPr>
        <w:t xml:space="preserve"> </w:t>
      </w:r>
      <w:r w:rsidRPr="0033147A">
        <w:rPr>
          <w:sz w:val="22"/>
          <w:szCs w:val="22"/>
        </w:rPr>
        <w:t>1 (один) экземпляр передается Продавцу</w:t>
      </w:r>
      <w:r w:rsidR="0033147A" w:rsidRPr="0033147A">
        <w:rPr>
          <w:sz w:val="22"/>
          <w:szCs w:val="22"/>
        </w:rPr>
        <w:t xml:space="preserve">, </w:t>
      </w:r>
      <w:r w:rsidRPr="0033147A">
        <w:rPr>
          <w:sz w:val="22"/>
          <w:szCs w:val="22"/>
        </w:rPr>
        <w:t>1 (один) экземпляр передается Покупателю.</w:t>
      </w:r>
    </w:p>
    <w:p w14:paraId="2DE87109" w14:textId="77777777" w:rsidR="00FB5592" w:rsidRPr="0033147A" w:rsidRDefault="00FB5592" w:rsidP="00E15CD2">
      <w:pPr>
        <w:keepNext/>
        <w:keepLines/>
        <w:contextualSpacing/>
        <w:rPr>
          <w:b/>
          <w:sz w:val="22"/>
          <w:szCs w:val="22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908"/>
        <w:gridCol w:w="4740"/>
      </w:tblGrid>
      <w:tr w:rsidR="0033147A" w:rsidRPr="0033147A" w14:paraId="716C3176" w14:textId="77777777" w:rsidTr="007B020F">
        <w:trPr>
          <w:trHeight w:val="2561"/>
        </w:trPr>
        <w:tc>
          <w:tcPr>
            <w:tcW w:w="4908" w:type="dxa"/>
            <w:shd w:val="clear" w:color="auto" w:fill="auto"/>
          </w:tcPr>
          <w:p w14:paraId="09E20EE4" w14:textId="77777777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>ПРОДАВЕЦ</w:t>
            </w:r>
            <w:r w:rsidRPr="0033147A">
              <w:rPr>
                <w:sz w:val="22"/>
                <w:szCs w:val="22"/>
              </w:rPr>
              <w:t>:</w:t>
            </w:r>
          </w:p>
          <w:p w14:paraId="4061F0B5" w14:textId="77777777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>Овсянников Михаил Юрьевич</w:t>
            </w:r>
          </w:p>
          <w:p w14:paraId="085C2C38" w14:textId="77777777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>ИНН 6620600718384</w:t>
            </w:r>
          </w:p>
          <w:p w14:paraId="120BA9CE" w14:textId="77777777" w:rsidR="00314EBB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 xml:space="preserve">р/с </w:t>
            </w:r>
            <w:r w:rsidR="00314EBB" w:rsidRPr="00314EBB">
              <w:rPr>
                <w:bCs/>
                <w:sz w:val="22"/>
                <w:szCs w:val="22"/>
              </w:rPr>
              <w:t>40817810750200834477</w:t>
            </w:r>
          </w:p>
          <w:p w14:paraId="5319195D" w14:textId="647DF6EF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 xml:space="preserve">в филиале "Центральный" ПАО "Совкомбанк" </w:t>
            </w:r>
          </w:p>
          <w:p w14:paraId="04EEE765" w14:textId="77777777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 xml:space="preserve">БИК 045004763 </w:t>
            </w:r>
          </w:p>
          <w:p w14:paraId="30E7E043" w14:textId="088918D6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>к/с 30101810150040000763.</w:t>
            </w:r>
          </w:p>
        </w:tc>
        <w:tc>
          <w:tcPr>
            <w:tcW w:w="4740" w:type="dxa"/>
            <w:shd w:val="clear" w:color="auto" w:fill="auto"/>
          </w:tcPr>
          <w:p w14:paraId="4A932DED" w14:textId="77777777" w:rsidR="0033147A" w:rsidRPr="0033147A" w:rsidRDefault="0033147A" w:rsidP="0033147A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 xml:space="preserve"> ПОКУПАТЕЛЬ:</w:t>
            </w:r>
          </w:p>
          <w:p w14:paraId="0B55B0CC" w14:textId="77777777" w:rsidR="0033147A" w:rsidRPr="0033147A" w:rsidRDefault="0033147A" w:rsidP="0033147A">
            <w:pPr>
              <w:keepNext/>
              <w:keepLines/>
              <w:shd w:val="clear" w:color="auto" w:fill="FFFFFF"/>
              <w:tabs>
                <w:tab w:val="left" w:pos="3283"/>
              </w:tabs>
              <w:ind w:right="805"/>
              <w:contextualSpacing/>
              <w:rPr>
                <w:b/>
                <w:sz w:val="22"/>
                <w:szCs w:val="22"/>
              </w:rPr>
            </w:pPr>
          </w:p>
        </w:tc>
      </w:tr>
      <w:tr w:rsidR="0033147A" w:rsidRPr="0033147A" w14:paraId="0BFA9941" w14:textId="77777777" w:rsidTr="004C6C4B">
        <w:trPr>
          <w:trHeight w:val="67"/>
        </w:trPr>
        <w:tc>
          <w:tcPr>
            <w:tcW w:w="4908" w:type="dxa"/>
            <w:shd w:val="clear" w:color="auto" w:fill="auto"/>
          </w:tcPr>
          <w:p w14:paraId="5EB27447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7F239DBB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14671C40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 xml:space="preserve">_________________  / Федорец А.Н./ </w:t>
            </w:r>
          </w:p>
        </w:tc>
        <w:tc>
          <w:tcPr>
            <w:tcW w:w="4740" w:type="dxa"/>
            <w:shd w:val="clear" w:color="auto" w:fill="auto"/>
          </w:tcPr>
          <w:p w14:paraId="52B38CE7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4D3168F6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7B94868C" w14:textId="77777777" w:rsidR="0033147A" w:rsidRPr="0033147A" w:rsidRDefault="0033147A" w:rsidP="0033147A">
            <w:pPr>
              <w:keepNext/>
              <w:keepLines/>
              <w:ind w:right="947"/>
              <w:contextualSpacing/>
              <w:rPr>
                <w:b/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 xml:space="preserve"> </w:t>
            </w:r>
            <w:r w:rsidRPr="0033147A">
              <w:rPr>
                <w:sz w:val="22"/>
                <w:szCs w:val="22"/>
              </w:rPr>
              <w:t>______________ / _______________ /</w:t>
            </w:r>
          </w:p>
        </w:tc>
      </w:tr>
    </w:tbl>
    <w:p w14:paraId="27D617C6" w14:textId="77777777" w:rsidR="000C0BE7" w:rsidRPr="0033147A" w:rsidRDefault="00C20193" w:rsidP="00E15CD2">
      <w:pPr>
        <w:keepNext/>
        <w:keepLines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</w:p>
    <w:p w14:paraId="5B5AD381" w14:textId="77777777" w:rsidR="00E15CD2" w:rsidRPr="0033147A" w:rsidRDefault="00E15CD2" w:rsidP="00E15CD2">
      <w:pPr>
        <w:keepNext/>
        <w:keepLines/>
        <w:contextualSpacing/>
        <w:jc w:val="both"/>
        <w:rPr>
          <w:sz w:val="22"/>
          <w:szCs w:val="22"/>
        </w:rPr>
      </w:pPr>
    </w:p>
    <w:sectPr w:rsidR="00E15CD2" w:rsidRPr="0033147A" w:rsidSect="0033147A">
      <w:pgSz w:w="11907" w:h="16840"/>
      <w:pgMar w:top="541" w:right="708" w:bottom="709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64312" w14:textId="77777777" w:rsidR="00AF2BC6" w:rsidRDefault="00AF2BC6">
      <w:r>
        <w:separator/>
      </w:r>
    </w:p>
  </w:endnote>
  <w:endnote w:type="continuationSeparator" w:id="0">
    <w:p w14:paraId="4E0A46E0" w14:textId="77777777" w:rsidR="00AF2BC6" w:rsidRDefault="00AF2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.AppleSystemUIFont">
    <w:altName w:val="Cambria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5D566" w14:textId="77777777" w:rsidR="00AF2BC6" w:rsidRDefault="00AF2BC6">
      <w:r>
        <w:separator/>
      </w:r>
    </w:p>
  </w:footnote>
  <w:footnote w:type="continuationSeparator" w:id="0">
    <w:p w14:paraId="4ED1CFC7" w14:textId="77777777" w:rsidR="00AF2BC6" w:rsidRDefault="00AF2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F5AAC"/>
    <w:multiLevelType w:val="multilevel"/>
    <w:tmpl w:val="F0684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20"/>
      </w:rPr>
    </w:lvl>
  </w:abstractNum>
  <w:abstractNum w:abstractNumId="5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7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2F9820D0"/>
    <w:multiLevelType w:val="hybridMultilevel"/>
    <w:tmpl w:val="EE5AA174"/>
    <w:lvl w:ilvl="0" w:tplc="ECB0C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6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7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8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4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5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6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7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9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30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B422FD9"/>
    <w:multiLevelType w:val="multilevel"/>
    <w:tmpl w:val="03508C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3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5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6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7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9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1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8035E8B"/>
    <w:multiLevelType w:val="multilevel"/>
    <w:tmpl w:val="3CB2F1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5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40"/>
  </w:num>
  <w:num w:numId="4">
    <w:abstractNumId w:val="28"/>
  </w:num>
  <w:num w:numId="5">
    <w:abstractNumId w:val="6"/>
  </w:num>
  <w:num w:numId="6">
    <w:abstractNumId w:val="24"/>
  </w:num>
  <w:num w:numId="7">
    <w:abstractNumId w:val="34"/>
  </w:num>
  <w:num w:numId="8">
    <w:abstractNumId w:val="26"/>
  </w:num>
  <w:num w:numId="9">
    <w:abstractNumId w:val="15"/>
  </w:num>
  <w:num w:numId="10">
    <w:abstractNumId w:val="35"/>
  </w:num>
  <w:num w:numId="11">
    <w:abstractNumId w:val="7"/>
  </w:num>
  <w:num w:numId="12">
    <w:abstractNumId w:val="23"/>
  </w:num>
  <w:num w:numId="13">
    <w:abstractNumId w:val="38"/>
  </w:num>
  <w:num w:numId="14">
    <w:abstractNumId w:val="10"/>
  </w:num>
  <w:num w:numId="15">
    <w:abstractNumId w:val="32"/>
  </w:num>
  <w:num w:numId="16">
    <w:abstractNumId w:val="11"/>
  </w:num>
  <w:num w:numId="17">
    <w:abstractNumId w:val="9"/>
  </w:num>
  <w:num w:numId="18">
    <w:abstractNumId w:val="5"/>
  </w:num>
  <w:num w:numId="19">
    <w:abstractNumId w:val="36"/>
  </w:num>
  <w:num w:numId="20">
    <w:abstractNumId w:val="21"/>
  </w:num>
  <w:num w:numId="21">
    <w:abstractNumId w:val="25"/>
  </w:num>
  <w:num w:numId="22">
    <w:abstractNumId w:val="33"/>
  </w:num>
  <w:num w:numId="23">
    <w:abstractNumId w:val="14"/>
  </w:num>
  <w:num w:numId="24">
    <w:abstractNumId w:val="27"/>
  </w:num>
  <w:num w:numId="25">
    <w:abstractNumId w:val="20"/>
  </w:num>
  <w:num w:numId="26">
    <w:abstractNumId w:val="3"/>
  </w:num>
  <w:num w:numId="27">
    <w:abstractNumId w:val="30"/>
  </w:num>
  <w:num w:numId="28">
    <w:abstractNumId w:val="37"/>
  </w:num>
  <w:num w:numId="29">
    <w:abstractNumId w:val="13"/>
  </w:num>
  <w:num w:numId="30">
    <w:abstractNumId w:val="0"/>
  </w:num>
  <w:num w:numId="31">
    <w:abstractNumId w:val="8"/>
  </w:num>
  <w:num w:numId="32">
    <w:abstractNumId w:val="18"/>
  </w:num>
  <w:num w:numId="33">
    <w:abstractNumId w:val="39"/>
  </w:num>
  <w:num w:numId="34">
    <w:abstractNumId w:val="2"/>
  </w:num>
  <w:num w:numId="35">
    <w:abstractNumId w:val="43"/>
  </w:num>
  <w:num w:numId="36">
    <w:abstractNumId w:val="1"/>
  </w:num>
  <w:num w:numId="37">
    <w:abstractNumId w:val="22"/>
  </w:num>
  <w:num w:numId="38">
    <w:abstractNumId w:val="44"/>
  </w:num>
  <w:num w:numId="39">
    <w:abstractNumId w:val="29"/>
  </w:num>
  <w:num w:numId="40">
    <w:abstractNumId w:val="19"/>
  </w:num>
  <w:num w:numId="41">
    <w:abstractNumId w:val="45"/>
  </w:num>
  <w:num w:numId="42">
    <w:abstractNumId w:val="41"/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12"/>
  </w:num>
  <w:num w:numId="46">
    <w:abstractNumId w:val="42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4620"/>
    <w:rsid w:val="00006FDD"/>
    <w:rsid w:val="0001612F"/>
    <w:rsid w:val="0001737C"/>
    <w:rsid w:val="00017CD7"/>
    <w:rsid w:val="00022E79"/>
    <w:rsid w:val="00026E3D"/>
    <w:rsid w:val="0003792D"/>
    <w:rsid w:val="00041B95"/>
    <w:rsid w:val="00050FCC"/>
    <w:rsid w:val="00054863"/>
    <w:rsid w:val="000563A2"/>
    <w:rsid w:val="00060A7E"/>
    <w:rsid w:val="00065F16"/>
    <w:rsid w:val="000716A9"/>
    <w:rsid w:val="00073738"/>
    <w:rsid w:val="00073ABD"/>
    <w:rsid w:val="0009034F"/>
    <w:rsid w:val="000A322E"/>
    <w:rsid w:val="000A4D72"/>
    <w:rsid w:val="000C0BE7"/>
    <w:rsid w:val="000C34FF"/>
    <w:rsid w:val="000C4B79"/>
    <w:rsid w:val="000C68CC"/>
    <w:rsid w:val="000C72FC"/>
    <w:rsid w:val="000E2AD3"/>
    <w:rsid w:val="000E360E"/>
    <w:rsid w:val="000E594E"/>
    <w:rsid w:val="000E78B9"/>
    <w:rsid w:val="000F4A7B"/>
    <w:rsid w:val="00105BD9"/>
    <w:rsid w:val="00113BFA"/>
    <w:rsid w:val="00114E43"/>
    <w:rsid w:val="00136F39"/>
    <w:rsid w:val="001553E4"/>
    <w:rsid w:val="001622CA"/>
    <w:rsid w:val="00163F3A"/>
    <w:rsid w:val="00174995"/>
    <w:rsid w:val="0018669B"/>
    <w:rsid w:val="00186BEA"/>
    <w:rsid w:val="00192779"/>
    <w:rsid w:val="00196031"/>
    <w:rsid w:val="001976BA"/>
    <w:rsid w:val="001A3A7C"/>
    <w:rsid w:val="001C4B0E"/>
    <w:rsid w:val="001C50C6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58D7"/>
    <w:rsid w:val="00276842"/>
    <w:rsid w:val="00282F71"/>
    <w:rsid w:val="00294E48"/>
    <w:rsid w:val="00296645"/>
    <w:rsid w:val="002A14A2"/>
    <w:rsid w:val="002A76FF"/>
    <w:rsid w:val="002A798A"/>
    <w:rsid w:val="002B25A8"/>
    <w:rsid w:val="002B2B93"/>
    <w:rsid w:val="002B67E2"/>
    <w:rsid w:val="002B7727"/>
    <w:rsid w:val="002C4435"/>
    <w:rsid w:val="002E030B"/>
    <w:rsid w:val="002E0560"/>
    <w:rsid w:val="002E2974"/>
    <w:rsid w:val="002F20D1"/>
    <w:rsid w:val="00303605"/>
    <w:rsid w:val="00313DDE"/>
    <w:rsid w:val="00314EBB"/>
    <w:rsid w:val="003208F6"/>
    <w:rsid w:val="003223C9"/>
    <w:rsid w:val="00323D0C"/>
    <w:rsid w:val="0032607B"/>
    <w:rsid w:val="00327537"/>
    <w:rsid w:val="0033147A"/>
    <w:rsid w:val="00331CDE"/>
    <w:rsid w:val="00333DEC"/>
    <w:rsid w:val="00335BCB"/>
    <w:rsid w:val="003521E0"/>
    <w:rsid w:val="00363568"/>
    <w:rsid w:val="00383649"/>
    <w:rsid w:val="003919AA"/>
    <w:rsid w:val="00392C7D"/>
    <w:rsid w:val="00397427"/>
    <w:rsid w:val="003A231E"/>
    <w:rsid w:val="003A36F2"/>
    <w:rsid w:val="003A3A51"/>
    <w:rsid w:val="003A4A1A"/>
    <w:rsid w:val="003B558C"/>
    <w:rsid w:val="003C49F5"/>
    <w:rsid w:val="003D5A28"/>
    <w:rsid w:val="003F70F7"/>
    <w:rsid w:val="004018FF"/>
    <w:rsid w:val="0041367B"/>
    <w:rsid w:val="00430AD6"/>
    <w:rsid w:val="00444DDE"/>
    <w:rsid w:val="004463F4"/>
    <w:rsid w:val="004472F7"/>
    <w:rsid w:val="004475D9"/>
    <w:rsid w:val="00453E0E"/>
    <w:rsid w:val="00456BC0"/>
    <w:rsid w:val="00462D3E"/>
    <w:rsid w:val="00466463"/>
    <w:rsid w:val="00470FA6"/>
    <w:rsid w:val="00484D07"/>
    <w:rsid w:val="004A31EA"/>
    <w:rsid w:val="004A4754"/>
    <w:rsid w:val="004B00AB"/>
    <w:rsid w:val="004B5F1F"/>
    <w:rsid w:val="004B6DD6"/>
    <w:rsid w:val="004C6746"/>
    <w:rsid w:val="004C6C4B"/>
    <w:rsid w:val="004F06FA"/>
    <w:rsid w:val="004F118A"/>
    <w:rsid w:val="004F15DF"/>
    <w:rsid w:val="004F4678"/>
    <w:rsid w:val="00511B26"/>
    <w:rsid w:val="00515104"/>
    <w:rsid w:val="00533863"/>
    <w:rsid w:val="00534F9A"/>
    <w:rsid w:val="00535863"/>
    <w:rsid w:val="00542817"/>
    <w:rsid w:val="005431EB"/>
    <w:rsid w:val="00545BC5"/>
    <w:rsid w:val="00551D81"/>
    <w:rsid w:val="005527AD"/>
    <w:rsid w:val="00552D40"/>
    <w:rsid w:val="00556C36"/>
    <w:rsid w:val="0056693B"/>
    <w:rsid w:val="0056725F"/>
    <w:rsid w:val="0058057C"/>
    <w:rsid w:val="0058065B"/>
    <w:rsid w:val="0058280B"/>
    <w:rsid w:val="00583DC3"/>
    <w:rsid w:val="005901F1"/>
    <w:rsid w:val="005A6D67"/>
    <w:rsid w:val="005A7800"/>
    <w:rsid w:val="005C3E4B"/>
    <w:rsid w:val="005C79F7"/>
    <w:rsid w:val="005C7B1D"/>
    <w:rsid w:val="005E1F6A"/>
    <w:rsid w:val="005E387C"/>
    <w:rsid w:val="005E6BBF"/>
    <w:rsid w:val="005F0A16"/>
    <w:rsid w:val="0060224A"/>
    <w:rsid w:val="0061172A"/>
    <w:rsid w:val="006131CE"/>
    <w:rsid w:val="006258B5"/>
    <w:rsid w:val="00633543"/>
    <w:rsid w:val="006346DA"/>
    <w:rsid w:val="00634CB7"/>
    <w:rsid w:val="0063782B"/>
    <w:rsid w:val="00646BC3"/>
    <w:rsid w:val="00651B39"/>
    <w:rsid w:val="00665324"/>
    <w:rsid w:val="0067067C"/>
    <w:rsid w:val="00677D62"/>
    <w:rsid w:val="00694EB6"/>
    <w:rsid w:val="00697E30"/>
    <w:rsid w:val="006B7496"/>
    <w:rsid w:val="006B7E0E"/>
    <w:rsid w:val="006C2591"/>
    <w:rsid w:val="006C422D"/>
    <w:rsid w:val="006C763C"/>
    <w:rsid w:val="006D0499"/>
    <w:rsid w:val="006D6918"/>
    <w:rsid w:val="006D765A"/>
    <w:rsid w:val="006E5A54"/>
    <w:rsid w:val="006F18C2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4F74"/>
    <w:rsid w:val="00756ED0"/>
    <w:rsid w:val="0076243B"/>
    <w:rsid w:val="00771875"/>
    <w:rsid w:val="00774F73"/>
    <w:rsid w:val="0077618D"/>
    <w:rsid w:val="007853D5"/>
    <w:rsid w:val="007B020F"/>
    <w:rsid w:val="007C059C"/>
    <w:rsid w:val="007C264A"/>
    <w:rsid w:val="007C76D7"/>
    <w:rsid w:val="007C7E12"/>
    <w:rsid w:val="007D0D97"/>
    <w:rsid w:val="007E184B"/>
    <w:rsid w:val="007E2FE6"/>
    <w:rsid w:val="007F4EF9"/>
    <w:rsid w:val="008073FA"/>
    <w:rsid w:val="00812F07"/>
    <w:rsid w:val="00820586"/>
    <w:rsid w:val="008242B2"/>
    <w:rsid w:val="0084714A"/>
    <w:rsid w:val="0085088D"/>
    <w:rsid w:val="00851823"/>
    <w:rsid w:val="00851DB6"/>
    <w:rsid w:val="008544A3"/>
    <w:rsid w:val="008641FB"/>
    <w:rsid w:val="00877D1D"/>
    <w:rsid w:val="00891DE5"/>
    <w:rsid w:val="008A4986"/>
    <w:rsid w:val="008A602B"/>
    <w:rsid w:val="008C3965"/>
    <w:rsid w:val="008D28B0"/>
    <w:rsid w:val="008D7318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1BD9"/>
    <w:rsid w:val="00923D97"/>
    <w:rsid w:val="00930371"/>
    <w:rsid w:val="00931CEA"/>
    <w:rsid w:val="009322D0"/>
    <w:rsid w:val="009404DF"/>
    <w:rsid w:val="00942784"/>
    <w:rsid w:val="00944AEB"/>
    <w:rsid w:val="009553C3"/>
    <w:rsid w:val="009618BC"/>
    <w:rsid w:val="00970715"/>
    <w:rsid w:val="00972CA4"/>
    <w:rsid w:val="00976AAA"/>
    <w:rsid w:val="00977274"/>
    <w:rsid w:val="0097793B"/>
    <w:rsid w:val="009A1654"/>
    <w:rsid w:val="009A4AE6"/>
    <w:rsid w:val="009A5379"/>
    <w:rsid w:val="009A7E51"/>
    <w:rsid w:val="009B267F"/>
    <w:rsid w:val="009B328B"/>
    <w:rsid w:val="009F1695"/>
    <w:rsid w:val="009F37FA"/>
    <w:rsid w:val="009F394F"/>
    <w:rsid w:val="009F44C2"/>
    <w:rsid w:val="00A01E2B"/>
    <w:rsid w:val="00A03919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64BB0"/>
    <w:rsid w:val="00A676C1"/>
    <w:rsid w:val="00A718C4"/>
    <w:rsid w:val="00A82ED4"/>
    <w:rsid w:val="00A84BE3"/>
    <w:rsid w:val="00AA34CD"/>
    <w:rsid w:val="00AB25EA"/>
    <w:rsid w:val="00AB4D5B"/>
    <w:rsid w:val="00AB637C"/>
    <w:rsid w:val="00AC241B"/>
    <w:rsid w:val="00AC27E0"/>
    <w:rsid w:val="00AD08BC"/>
    <w:rsid w:val="00AD1823"/>
    <w:rsid w:val="00AD64C8"/>
    <w:rsid w:val="00AD74BB"/>
    <w:rsid w:val="00AE7A50"/>
    <w:rsid w:val="00AF0D76"/>
    <w:rsid w:val="00AF2A85"/>
    <w:rsid w:val="00AF2BC6"/>
    <w:rsid w:val="00AF327A"/>
    <w:rsid w:val="00AF7AA8"/>
    <w:rsid w:val="00B044B9"/>
    <w:rsid w:val="00B04E62"/>
    <w:rsid w:val="00B04E7C"/>
    <w:rsid w:val="00B112C1"/>
    <w:rsid w:val="00B31962"/>
    <w:rsid w:val="00B409FB"/>
    <w:rsid w:val="00B441AA"/>
    <w:rsid w:val="00B45BA3"/>
    <w:rsid w:val="00B55700"/>
    <w:rsid w:val="00B57DCB"/>
    <w:rsid w:val="00B65695"/>
    <w:rsid w:val="00B7070D"/>
    <w:rsid w:val="00B71830"/>
    <w:rsid w:val="00B74EFC"/>
    <w:rsid w:val="00B9335B"/>
    <w:rsid w:val="00B9348D"/>
    <w:rsid w:val="00B96C59"/>
    <w:rsid w:val="00BA5E30"/>
    <w:rsid w:val="00BA6714"/>
    <w:rsid w:val="00BA72C5"/>
    <w:rsid w:val="00BB4FC4"/>
    <w:rsid w:val="00BB68CD"/>
    <w:rsid w:val="00BB7135"/>
    <w:rsid w:val="00BC1741"/>
    <w:rsid w:val="00BD21FD"/>
    <w:rsid w:val="00BD5619"/>
    <w:rsid w:val="00BD74B2"/>
    <w:rsid w:val="00BE0880"/>
    <w:rsid w:val="00BE3528"/>
    <w:rsid w:val="00BE3C19"/>
    <w:rsid w:val="00C005C3"/>
    <w:rsid w:val="00C13747"/>
    <w:rsid w:val="00C177F5"/>
    <w:rsid w:val="00C20193"/>
    <w:rsid w:val="00C213D9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7DD3"/>
    <w:rsid w:val="00D22827"/>
    <w:rsid w:val="00D23135"/>
    <w:rsid w:val="00D51A8D"/>
    <w:rsid w:val="00D700F6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D2E73"/>
    <w:rsid w:val="00DE00A7"/>
    <w:rsid w:val="00DE78DD"/>
    <w:rsid w:val="00DF2EC2"/>
    <w:rsid w:val="00DF5EDF"/>
    <w:rsid w:val="00E00527"/>
    <w:rsid w:val="00E021A8"/>
    <w:rsid w:val="00E03E92"/>
    <w:rsid w:val="00E0422F"/>
    <w:rsid w:val="00E10FC0"/>
    <w:rsid w:val="00E15CD2"/>
    <w:rsid w:val="00E200D8"/>
    <w:rsid w:val="00E27CA3"/>
    <w:rsid w:val="00E321A8"/>
    <w:rsid w:val="00E32BCF"/>
    <w:rsid w:val="00E32E73"/>
    <w:rsid w:val="00E33FB0"/>
    <w:rsid w:val="00E3616C"/>
    <w:rsid w:val="00E42B75"/>
    <w:rsid w:val="00E4385C"/>
    <w:rsid w:val="00E45CE4"/>
    <w:rsid w:val="00E6037E"/>
    <w:rsid w:val="00E61963"/>
    <w:rsid w:val="00E61F28"/>
    <w:rsid w:val="00E6525C"/>
    <w:rsid w:val="00E72977"/>
    <w:rsid w:val="00E8684D"/>
    <w:rsid w:val="00EA1DFD"/>
    <w:rsid w:val="00EA7328"/>
    <w:rsid w:val="00EB1EB9"/>
    <w:rsid w:val="00EB517D"/>
    <w:rsid w:val="00EC467E"/>
    <w:rsid w:val="00EC5271"/>
    <w:rsid w:val="00EC6103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D12"/>
    <w:rsid w:val="00F139CA"/>
    <w:rsid w:val="00F178E0"/>
    <w:rsid w:val="00F24ED2"/>
    <w:rsid w:val="00F24F4E"/>
    <w:rsid w:val="00F30399"/>
    <w:rsid w:val="00F34646"/>
    <w:rsid w:val="00F36C8C"/>
    <w:rsid w:val="00F37EAA"/>
    <w:rsid w:val="00F50BC1"/>
    <w:rsid w:val="00F550DB"/>
    <w:rsid w:val="00F56F4B"/>
    <w:rsid w:val="00F57E20"/>
    <w:rsid w:val="00F604A2"/>
    <w:rsid w:val="00F6591B"/>
    <w:rsid w:val="00F8128B"/>
    <w:rsid w:val="00F82A39"/>
    <w:rsid w:val="00F84771"/>
    <w:rsid w:val="00F851E8"/>
    <w:rsid w:val="00F939D1"/>
    <w:rsid w:val="00F954CA"/>
    <w:rsid w:val="00FA2EE0"/>
    <w:rsid w:val="00FA3C04"/>
    <w:rsid w:val="00FA5748"/>
    <w:rsid w:val="00FB01D0"/>
    <w:rsid w:val="00FB2039"/>
    <w:rsid w:val="00FB28A4"/>
    <w:rsid w:val="00FB5592"/>
    <w:rsid w:val="00FB5D91"/>
    <w:rsid w:val="00FB5DAF"/>
    <w:rsid w:val="00FC512A"/>
    <w:rsid w:val="00FC73E9"/>
    <w:rsid w:val="00FD57DF"/>
    <w:rsid w:val="00FD6913"/>
    <w:rsid w:val="00FE3C9E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315CC"/>
  <w15:chartTrackingRefBased/>
  <w15:docId w15:val="{D767D00F-D375-4F45-B8A4-99F0BE4D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customStyle="1" w:styleId="af5">
    <w:name w:val="Обычный (веб)"/>
    <w:basedOn w:val="a"/>
    <w:uiPriority w:val="99"/>
    <w:semiHidden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  <w:style w:type="paragraph" w:customStyle="1" w:styleId="p1">
    <w:name w:val="p1"/>
    <w:basedOn w:val="a"/>
    <w:rsid w:val="00BB68CD"/>
    <w:rPr>
      <w:rFonts w:ascii=".AppleSystemUIFont" w:hAnsi=".AppleSystemUIFont"/>
      <w:sz w:val="20"/>
    </w:rPr>
  </w:style>
  <w:style w:type="paragraph" w:customStyle="1" w:styleId="p2">
    <w:name w:val="p2"/>
    <w:basedOn w:val="a"/>
    <w:rsid w:val="00BB68CD"/>
    <w:rPr>
      <w:rFonts w:ascii="Helvetica" w:hAnsi="Helvetica"/>
      <w:sz w:val="18"/>
      <w:szCs w:val="18"/>
    </w:rPr>
  </w:style>
  <w:style w:type="paragraph" w:customStyle="1" w:styleId="p3">
    <w:name w:val="p3"/>
    <w:basedOn w:val="a"/>
    <w:rsid w:val="00BB68CD"/>
    <w:pPr>
      <w:jc w:val="both"/>
    </w:pPr>
    <w:rPr>
      <w:rFonts w:ascii=".AppleSystemUIFont" w:hAnsi=".AppleSystemUIFont"/>
      <w:sz w:val="20"/>
    </w:rPr>
  </w:style>
  <w:style w:type="paragraph" w:customStyle="1" w:styleId="p4">
    <w:name w:val="p4"/>
    <w:basedOn w:val="a"/>
    <w:rsid w:val="00BB68CD"/>
    <w:pPr>
      <w:jc w:val="center"/>
    </w:pPr>
    <w:rPr>
      <w:rFonts w:ascii=".AppleSystemUIFont" w:hAnsi=".AppleSystemUIFon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9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1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Anton Fedorets</cp:lastModifiedBy>
  <cp:revision>11</cp:revision>
  <cp:lastPrinted>2016-09-13T07:13:00Z</cp:lastPrinted>
  <dcterms:created xsi:type="dcterms:W3CDTF">2024-10-17T08:41:00Z</dcterms:created>
  <dcterms:modified xsi:type="dcterms:W3CDTF">2025-09-17T08:17:00Z</dcterms:modified>
</cp:coreProperties>
</file>