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7965F6">
        <w:rPr>
          <w:rFonts w:ascii="Times New Roman" w:hAnsi="Times New Roman"/>
          <w:noProof/>
          <w:sz w:val="22"/>
          <w:szCs w:val="20"/>
          <w:lang w:val="ru-RU"/>
        </w:rPr>
        <w:t>Ивахненко Александра Леонидовича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7965F6">
        <w:rPr>
          <w:rFonts w:ascii="Times New Roman" w:hAnsi="Times New Roman"/>
          <w:noProof/>
          <w:sz w:val="22"/>
          <w:szCs w:val="20"/>
          <w:lang w:val="ru-RU"/>
        </w:rPr>
        <w:t>20.09.1971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7965F6">
        <w:rPr>
          <w:rFonts w:ascii="Times New Roman" w:hAnsi="Times New Roman"/>
          <w:noProof/>
          <w:sz w:val="22"/>
          <w:szCs w:val="20"/>
          <w:lang w:val="ru-RU"/>
        </w:rPr>
        <w:t>пос. Центральный Белоглинского района Краснодарского края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7965F6">
        <w:rPr>
          <w:rFonts w:ascii="Times New Roman" w:hAnsi="Times New Roman"/>
          <w:noProof/>
          <w:sz w:val="22"/>
          <w:szCs w:val="20"/>
          <w:lang w:val="ru-RU"/>
        </w:rPr>
        <w:t>025-103-488 04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7965F6">
        <w:rPr>
          <w:rFonts w:ascii="Times New Roman" w:hAnsi="Times New Roman"/>
          <w:noProof/>
          <w:sz w:val="22"/>
          <w:szCs w:val="20"/>
          <w:lang w:val="ru-RU"/>
        </w:rPr>
        <w:t>236000618219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7965F6">
        <w:rPr>
          <w:rFonts w:ascii="Times New Roman" w:hAnsi="Times New Roman"/>
          <w:noProof/>
          <w:sz w:val="22"/>
          <w:szCs w:val="20"/>
          <w:lang w:val="ru-RU"/>
        </w:rPr>
        <w:t>353040, Краснодарский край, р-н Белоглинский, с. Белая Глина, ул. Некрасова, д.16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7965F6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7965F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Краснодарского края от 01.04.2025 г. по делу № А32-641/2025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A249F4" w:rsidRPr="00F3599F" w:rsidRDefault="007965F6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Ивахненко Александр Леонидович</w:t>
      </w:r>
      <w:r w:rsidR="00A249F4" w:rsidRPr="00F3599F">
        <w:rPr>
          <w:sz w:val="24"/>
          <w:szCs w:val="24"/>
        </w:rPr>
        <w:t xml:space="preserve">, номер счета – </w:t>
      </w:r>
      <w:r w:rsidR="004E0E37">
        <w:rPr>
          <w:noProof/>
          <w:sz w:val="24"/>
          <w:szCs w:val="24"/>
        </w:rPr>
        <w:t xml:space="preserve">40817810750205120199, </w:t>
      </w:r>
      <w:r w:rsidR="00A249F4" w:rsidRPr="00F3599F">
        <w:rPr>
          <w:sz w:val="24"/>
          <w:szCs w:val="24"/>
        </w:rPr>
        <w:t xml:space="preserve">Банк получателя – </w:t>
      </w:r>
      <w:r w:rsidR="004E0E37" w:rsidRPr="004E0E37">
        <w:rPr>
          <w:noProof/>
          <w:sz w:val="24"/>
          <w:szCs w:val="24"/>
        </w:rPr>
        <w:t>ФИЛИАЛ "ЦЕНТРАЛЬНЫЙ" ПАО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 w:rsidR="004E0E37">
        <w:rPr>
          <w:noProof/>
          <w:sz w:val="24"/>
          <w:szCs w:val="24"/>
        </w:rPr>
        <w:t xml:space="preserve">045004763, </w:t>
      </w:r>
      <w:proofErr w:type="spellStart"/>
      <w:r w:rsidR="00A249F4" w:rsidRPr="00F3599F">
        <w:rPr>
          <w:sz w:val="24"/>
          <w:szCs w:val="24"/>
        </w:rPr>
        <w:t>Корр.счет</w:t>
      </w:r>
      <w:proofErr w:type="spellEnd"/>
      <w:r w:rsidR="00A249F4" w:rsidRPr="00F3599F">
        <w:rPr>
          <w:sz w:val="24"/>
          <w:szCs w:val="24"/>
        </w:rPr>
        <w:t xml:space="preserve"> – </w:t>
      </w:r>
      <w:r w:rsidR="004E0E37" w:rsidRPr="004E0E37">
        <w:rPr>
          <w:noProof/>
          <w:sz w:val="24"/>
          <w:szCs w:val="24"/>
        </w:rPr>
        <w:t>30101810150040000763</w:t>
      </w:r>
      <w:r w:rsidR="004E0E37">
        <w:rPr>
          <w:noProof/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 w:rsidR="004E0E37" w:rsidRPr="004E0E37">
        <w:rPr>
          <w:noProof/>
          <w:sz w:val="24"/>
          <w:szCs w:val="24"/>
        </w:rPr>
        <w:t>4401116480</w:t>
      </w:r>
      <w:r w:rsidR="004E0E37">
        <w:rPr>
          <w:noProof/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4E0E37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4E0E37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7965F6">
        <w:rPr>
          <w:rFonts w:ascii="Times New Roman" w:hAnsi="Times New Roman"/>
          <w:noProof/>
          <w:sz w:val="22"/>
          <w:szCs w:val="20"/>
          <w:lang w:val="ru-RU"/>
        </w:rPr>
        <w:t>Ивахненко Александра Леонидовича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7965F6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7965F6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E0E37" w:rsidRPr="004E0E37">
        <w:rPr>
          <w:noProof/>
          <w:sz w:val="22"/>
          <w:szCs w:val="20"/>
        </w:rPr>
        <w:t>Ивахненко Александр Леонидович, номер счета – 40817810750205120199, Банк получателя – ФИЛИАЛ "ЦЕНТРАЛЬНЫЙ" ПАО "СОВКОМБАНК",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7965F6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A7F" w:rsidRDefault="00D74A7F">
      <w:r>
        <w:separator/>
      </w:r>
    </w:p>
  </w:endnote>
  <w:endnote w:type="continuationSeparator" w:id="0">
    <w:p w:rsidR="00D74A7F" w:rsidRDefault="00D74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721B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E0E37" w:rsidRPr="004E0E3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E0E37" w:rsidRPr="004E0E3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A7F" w:rsidRDefault="00D74A7F">
      <w:pPr>
        <w:pStyle w:val="GenStyleDefPar"/>
      </w:pPr>
      <w:r>
        <w:separator/>
      </w:r>
    </w:p>
  </w:footnote>
  <w:footnote w:type="continuationSeparator" w:id="0">
    <w:p w:rsidR="00D74A7F" w:rsidRDefault="00D74A7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0BE2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29D9"/>
    <w:rsid w:val="00223C69"/>
    <w:rsid w:val="0022625D"/>
    <w:rsid w:val="00230292"/>
    <w:rsid w:val="00252308"/>
    <w:rsid w:val="00253ABF"/>
    <w:rsid w:val="0028573A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0E37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4BCA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65F6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721B6"/>
    <w:rsid w:val="00D74A7F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87F893-AE8A-4760-9FC9-D41D256DE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2025-09-18T11:02:00Z</dcterms:created>
  <dcterms:modified xsi:type="dcterms:W3CDTF">2025-09-18T11:05:00Z</dcterms:modified>
</cp:coreProperties>
</file>