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BD303D" w14:textId="77777777" w:rsidR="007629A0" w:rsidRPr="005950FD" w:rsidRDefault="007629A0" w:rsidP="007629A0">
      <w:pPr>
        <w:widowControl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5950FD">
        <w:rPr>
          <w:rFonts w:ascii="Times New Roman" w:eastAsia="Times New Roman" w:hAnsi="Times New Roman"/>
          <w:b/>
          <w:lang w:eastAsia="ru-RU"/>
        </w:rPr>
        <w:t xml:space="preserve">ДОГОВОР КУПЛИ-ПРОДАЖИ </w:t>
      </w:r>
    </w:p>
    <w:p w14:paraId="51144101" w14:textId="03B12E12" w:rsidR="007629A0" w:rsidRPr="005950FD" w:rsidRDefault="007629A0" w:rsidP="007629A0">
      <w:pPr>
        <w:widowControl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/>
          <w:bCs/>
          <w:lang w:eastAsia="ru-RU"/>
        </w:rPr>
      </w:pPr>
      <w:r w:rsidRPr="005950FD">
        <w:rPr>
          <w:rFonts w:ascii="Times New Roman" w:eastAsia="Times New Roman" w:hAnsi="Times New Roman"/>
          <w:bCs/>
          <w:lang w:eastAsia="ru-RU"/>
        </w:rPr>
        <w:t xml:space="preserve">имущества должника </w:t>
      </w:r>
      <w:r w:rsidR="00A33153">
        <w:rPr>
          <w:rFonts w:ascii="Times New Roman" w:eastAsia="Times New Roman" w:hAnsi="Times New Roman"/>
          <w:bCs/>
          <w:lang w:eastAsia="ru-RU"/>
        </w:rPr>
        <w:t>ЗАО «СКЗ»</w:t>
      </w:r>
    </w:p>
    <w:p w14:paraId="110E982F" w14:textId="77777777" w:rsidR="00CC4B1F" w:rsidRPr="005950FD" w:rsidRDefault="00CC4B1F" w:rsidP="007629A0">
      <w:pPr>
        <w:widowControl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/>
          <w:bCs/>
          <w:lang w:eastAsia="ru-RU"/>
        </w:rPr>
      </w:pPr>
    </w:p>
    <w:p w14:paraId="77F10E39" w14:textId="77777777" w:rsidR="007629A0" w:rsidRPr="005950FD" w:rsidRDefault="007629A0" w:rsidP="007629A0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7629A0" w:rsidRPr="005950FD" w14:paraId="52EFF43E" w14:textId="77777777" w:rsidTr="005D2BA5">
        <w:tc>
          <w:tcPr>
            <w:tcW w:w="4785" w:type="dxa"/>
            <w:shd w:val="clear" w:color="auto" w:fill="auto"/>
          </w:tcPr>
          <w:p w14:paraId="75BBA806" w14:textId="77777777" w:rsidR="007629A0" w:rsidRPr="005950FD" w:rsidRDefault="007629A0" w:rsidP="007629A0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>г. Москва</w:t>
            </w:r>
          </w:p>
        </w:tc>
        <w:tc>
          <w:tcPr>
            <w:tcW w:w="4785" w:type="dxa"/>
            <w:shd w:val="clear" w:color="auto" w:fill="auto"/>
          </w:tcPr>
          <w:p w14:paraId="3B29F02E" w14:textId="62F71E7F" w:rsidR="007629A0" w:rsidRPr="005950FD" w:rsidRDefault="007629A0" w:rsidP="007629A0">
            <w:pPr>
              <w:widowControl w:val="0"/>
              <w:adjustRightInd w:val="0"/>
              <w:snapToGrid w:val="0"/>
              <w:spacing w:after="0" w:line="240" w:lineRule="auto"/>
              <w:ind w:firstLine="709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>«___</w:t>
            </w:r>
            <w:r w:rsidR="009F2CAD" w:rsidRPr="005950FD">
              <w:rPr>
                <w:rFonts w:ascii="Times New Roman" w:eastAsia="Times New Roman" w:hAnsi="Times New Roman"/>
                <w:lang w:eastAsia="ru-RU"/>
              </w:rPr>
              <w:t xml:space="preserve">» </w:t>
            </w:r>
            <w:r w:rsidR="008D33D6">
              <w:rPr>
                <w:rFonts w:ascii="Times New Roman" w:eastAsia="Times New Roman" w:hAnsi="Times New Roman"/>
                <w:lang w:eastAsia="ru-RU"/>
              </w:rPr>
              <w:t>__________</w:t>
            </w: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 202</w:t>
            </w:r>
            <w:r w:rsidR="008D33D6">
              <w:rPr>
                <w:rFonts w:ascii="Times New Roman" w:eastAsia="Times New Roman" w:hAnsi="Times New Roman"/>
                <w:lang w:eastAsia="ru-RU"/>
              </w:rPr>
              <w:t>5</w:t>
            </w: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 года</w:t>
            </w:r>
          </w:p>
        </w:tc>
      </w:tr>
    </w:tbl>
    <w:p w14:paraId="5A79DF10" w14:textId="77777777" w:rsidR="007629A0" w:rsidRPr="005950FD" w:rsidRDefault="007629A0" w:rsidP="007629A0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14:paraId="02E1D13E" w14:textId="31D69600" w:rsidR="009D58A8" w:rsidRPr="00A4027E" w:rsidRDefault="009D58A8" w:rsidP="009D58A8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  <w:r w:rsidRPr="00A4027E">
        <w:rPr>
          <w:rFonts w:ascii="Times New Roman" w:eastAsia="Times New Roman" w:hAnsi="Times New Roman"/>
          <w:b/>
          <w:lang w:eastAsia="ru-RU"/>
        </w:rPr>
        <w:t>Продавец</w:t>
      </w:r>
      <w:r w:rsidRPr="00A4027E">
        <w:rPr>
          <w:rFonts w:ascii="Times New Roman" w:eastAsia="Times New Roman" w:hAnsi="Times New Roman"/>
          <w:b/>
          <w:bCs/>
          <w:lang w:eastAsia="ru-RU"/>
        </w:rPr>
        <w:t xml:space="preserve"> - организатор торгов</w:t>
      </w:r>
      <w:r w:rsidRPr="00A4027E">
        <w:rPr>
          <w:rFonts w:ascii="Times New Roman" w:eastAsia="Times New Roman" w:hAnsi="Times New Roman"/>
          <w:b/>
          <w:lang w:eastAsia="ru-RU"/>
        </w:rPr>
        <w:t xml:space="preserve"> – арбитражный управляющий СОАУ «Континент» (СРО)</w:t>
      </w:r>
      <w:r w:rsidRPr="00A4027E">
        <w:rPr>
          <w:rFonts w:ascii="Times New Roman" w:eastAsia="Times New Roman" w:hAnsi="Times New Roman"/>
          <w:lang w:eastAsia="ru-RU"/>
        </w:rPr>
        <w:t xml:space="preserve"> </w:t>
      </w:r>
      <w:r w:rsidRPr="00A4027E">
        <w:rPr>
          <w:rFonts w:ascii="Times New Roman" w:eastAsia="Times New Roman" w:hAnsi="Times New Roman"/>
          <w:b/>
          <w:lang w:eastAsia="ru-RU"/>
        </w:rPr>
        <w:t>Шуткин Михаил Викторович</w:t>
      </w:r>
      <w:r w:rsidRPr="00A4027E">
        <w:rPr>
          <w:rFonts w:ascii="Times New Roman" w:eastAsia="Times New Roman" w:hAnsi="Times New Roman"/>
          <w:lang w:eastAsia="ru-RU"/>
        </w:rPr>
        <w:t>, ИНН 344347286004, СНИЛС 149-829-985 44; СГРАУ 18222; почтовый адрес: 119634, г. Москва, а/я 15, тел. +</w:t>
      </w:r>
      <w:r w:rsidRPr="00A4027E">
        <w:rPr>
          <w:rFonts w:ascii="Times New Roman" w:eastAsia="Times New Roman" w:hAnsi="Times New Roman"/>
          <w:spacing w:val="4"/>
          <w:lang w:eastAsia="ru-RU"/>
        </w:rPr>
        <w:t xml:space="preserve">79653601698, эл. почта: </w:t>
      </w:r>
      <w:r w:rsidRPr="00A4027E">
        <w:rPr>
          <w:rFonts w:ascii="Times New Roman" w:eastAsia="Times New Roman" w:hAnsi="Times New Roman"/>
          <w:spacing w:val="4"/>
          <w:lang w:val="en-US" w:eastAsia="ru-RU"/>
        </w:rPr>
        <w:t>mail</w:t>
      </w:r>
      <w:r w:rsidRPr="00A4027E">
        <w:rPr>
          <w:rFonts w:ascii="Times New Roman" w:eastAsia="Times New Roman" w:hAnsi="Times New Roman"/>
          <w:spacing w:val="4"/>
          <w:lang w:eastAsia="ru-RU"/>
        </w:rPr>
        <w:t>@</w:t>
      </w:r>
      <w:r w:rsidRPr="00A4027E">
        <w:rPr>
          <w:rFonts w:ascii="Times New Roman" w:eastAsia="Times New Roman" w:hAnsi="Times New Roman"/>
          <w:spacing w:val="4"/>
          <w:lang w:val="en-US" w:eastAsia="ru-RU"/>
        </w:rPr>
        <w:t>mshutkin</w:t>
      </w:r>
      <w:r w:rsidRPr="00A4027E">
        <w:rPr>
          <w:rFonts w:ascii="Times New Roman" w:eastAsia="Times New Roman" w:hAnsi="Times New Roman"/>
          <w:spacing w:val="4"/>
          <w:lang w:eastAsia="ru-RU"/>
        </w:rPr>
        <w:t>.</w:t>
      </w:r>
      <w:r w:rsidRPr="00A4027E">
        <w:rPr>
          <w:rFonts w:ascii="Times New Roman" w:eastAsia="Times New Roman" w:hAnsi="Times New Roman"/>
          <w:spacing w:val="4"/>
          <w:lang w:val="en-US" w:eastAsia="ru-RU"/>
        </w:rPr>
        <w:t>ru</w:t>
      </w:r>
      <w:r w:rsidRPr="00A4027E">
        <w:rPr>
          <w:rFonts w:ascii="Times New Roman" w:eastAsia="Times New Roman" w:hAnsi="Times New Roman"/>
          <w:lang w:eastAsia="ru-RU"/>
        </w:rPr>
        <w:t xml:space="preserve">, утвержденный </w:t>
      </w:r>
      <w:r w:rsidRPr="00A4027E">
        <w:rPr>
          <w:rStyle w:val="a6"/>
          <w:rFonts w:ascii="Times New Roman" w:hAnsi="Times New Roman"/>
          <w:color w:val="auto"/>
        </w:rPr>
        <w:t xml:space="preserve">Определением Арбитражного суда Московской области от 29.09.2022 г. (резолютивная часть объявлена 27.09.2022 г.) по делу № А41-8571/15 конкурсным управляющим несостоятельного должника (банкрота) </w:t>
      </w:r>
      <w:r w:rsidRPr="00A4027E">
        <w:rPr>
          <w:rStyle w:val="a6"/>
          <w:rFonts w:ascii="Times New Roman" w:hAnsi="Times New Roman"/>
          <w:b/>
          <w:bCs/>
          <w:color w:val="auto"/>
        </w:rPr>
        <w:t>ЗАО «СКЗ»</w:t>
      </w:r>
      <w:r w:rsidRPr="00A4027E">
        <w:rPr>
          <w:rStyle w:val="a6"/>
          <w:rFonts w:ascii="Times New Roman" w:hAnsi="Times New Roman"/>
          <w:color w:val="auto"/>
        </w:rPr>
        <w:t xml:space="preserve"> </w:t>
      </w:r>
      <w:r>
        <w:rPr>
          <w:rStyle w:val="a6"/>
          <w:rFonts w:ascii="Times New Roman" w:hAnsi="Times New Roman"/>
          <w:color w:val="auto"/>
        </w:rPr>
        <w:t xml:space="preserve">          </w:t>
      </w:r>
      <w:r w:rsidRPr="00A4027E">
        <w:rPr>
          <w:rStyle w:val="a6"/>
          <w:rFonts w:ascii="Times New Roman" w:hAnsi="Times New Roman"/>
          <w:color w:val="auto"/>
        </w:rPr>
        <w:t>(ОГРН 1025007771447, ИНН 5077000700, адрес: 142260, Московская область, город Серпухов, деревня Лукьяново, решение Арбитражного суда Московской области от 28.10.2015 г.</w:t>
      </w:r>
      <w:r w:rsidR="007B2115">
        <w:rPr>
          <w:rStyle w:val="a6"/>
          <w:rFonts w:ascii="Times New Roman" w:hAnsi="Times New Roman"/>
          <w:color w:val="auto"/>
        </w:rPr>
        <w:t xml:space="preserve"> </w:t>
      </w:r>
      <w:r w:rsidRPr="00A4027E">
        <w:rPr>
          <w:rStyle w:val="a6"/>
          <w:rFonts w:ascii="Times New Roman" w:hAnsi="Times New Roman"/>
          <w:color w:val="auto"/>
        </w:rPr>
        <w:t>о признании должника несостоятельным (банкротом) по делу</w:t>
      </w:r>
      <w:r>
        <w:rPr>
          <w:rStyle w:val="a6"/>
          <w:rFonts w:ascii="Times New Roman" w:hAnsi="Times New Roman"/>
          <w:color w:val="auto"/>
        </w:rPr>
        <w:t xml:space="preserve">                          </w:t>
      </w:r>
      <w:r w:rsidRPr="00A4027E">
        <w:rPr>
          <w:rStyle w:val="a6"/>
          <w:rFonts w:ascii="Times New Roman" w:hAnsi="Times New Roman"/>
          <w:color w:val="auto"/>
        </w:rPr>
        <w:t xml:space="preserve"> № А41-8571/15</w:t>
      </w:r>
      <w:r w:rsidR="007B2115">
        <w:rPr>
          <w:rStyle w:val="a6"/>
          <w:rFonts w:ascii="Times New Roman" w:hAnsi="Times New Roman"/>
          <w:color w:val="auto"/>
        </w:rPr>
        <w:t>)</w:t>
      </w:r>
      <w:r w:rsidRPr="00A4027E">
        <w:rPr>
          <w:rStyle w:val="a6"/>
          <w:rFonts w:ascii="Times New Roman" w:hAnsi="Times New Roman"/>
          <w:color w:val="auto"/>
        </w:rPr>
        <w:t>,</w:t>
      </w:r>
      <w:r w:rsidRPr="00A4027E">
        <w:rPr>
          <w:rFonts w:ascii="Times New Roman" w:eastAsia="Times New Roman" w:hAnsi="Times New Roman"/>
          <w:lang w:eastAsia="ru-RU"/>
        </w:rPr>
        <w:t xml:space="preserve"> с одной стороны, и</w:t>
      </w:r>
    </w:p>
    <w:p w14:paraId="53C53D2D" w14:textId="77777777" w:rsidR="00A33153" w:rsidRDefault="007629A0" w:rsidP="00A33153">
      <w:pPr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  <w:r w:rsidRPr="005950FD">
        <w:rPr>
          <w:rFonts w:ascii="Times New Roman" w:eastAsia="Times New Roman" w:hAnsi="Times New Roman"/>
          <w:b/>
          <w:lang w:eastAsia="ru-RU"/>
        </w:rPr>
        <w:t>Покупатель (победитель торгов)</w:t>
      </w:r>
      <w:r w:rsidRPr="005950FD">
        <w:rPr>
          <w:rFonts w:ascii="Times New Roman" w:eastAsia="Times New Roman" w:hAnsi="Times New Roman"/>
          <w:lang w:eastAsia="ru-RU"/>
        </w:rPr>
        <w:t xml:space="preserve"> _____________________________________________________________________________________________________________________________________________________</w:t>
      </w:r>
      <w:r w:rsidR="00671D92" w:rsidRPr="005950FD">
        <w:rPr>
          <w:rFonts w:ascii="Times New Roman" w:eastAsia="Times New Roman" w:hAnsi="Times New Roman"/>
          <w:lang w:eastAsia="ru-RU"/>
        </w:rPr>
        <w:t>_____________________________________________________________________________________________________</w:t>
      </w:r>
      <w:r w:rsidRPr="005950FD">
        <w:rPr>
          <w:rFonts w:ascii="Times New Roman" w:eastAsia="Times New Roman" w:hAnsi="Times New Roman"/>
          <w:lang w:eastAsia="ru-RU"/>
        </w:rPr>
        <w:t xml:space="preserve">____, </w:t>
      </w:r>
    </w:p>
    <w:p w14:paraId="1C19DBC4" w14:textId="252EBB00" w:rsidR="007629A0" w:rsidRPr="005950FD" w:rsidRDefault="007629A0" w:rsidP="00A33153">
      <w:pPr>
        <w:spacing w:after="0" w:line="240" w:lineRule="auto"/>
        <w:ind w:firstLine="709"/>
        <w:rPr>
          <w:rFonts w:ascii="Times New Roman" w:eastAsia="Times New Roman" w:hAnsi="Times New Roman"/>
          <w:lang w:eastAsia="ru-RU"/>
        </w:rPr>
      </w:pPr>
      <w:r w:rsidRPr="005950FD">
        <w:rPr>
          <w:rFonts w:ascii="Times New Roman" w:eastAsia="Times New Roman" w:hAnsi="Times New Roman"/>
          <w:lang w:eastAsia="ru-RU"/>
        </w:rPr>
        <w:t xml:space="preserve">заключили на </w:t>
      </w:r>
      <w:r w:rsidR="00FC6A75">
        <w:rPr>
          <w:rFonts w:ascii="Times New Roman" w:eastAsia="Times New Roman" w:hAnsi="Times New Roman"/>
          <w:lang w:eastAsia="ru-RU"/>
        </w:rPr>
        <w:t xml:space="preserve">повторных </w:t>
      </w:r>
      <w:r w:rsidRPr="005950FD">
        <w:rPr>
          <w:rFonts w:ascii="Times New Roman" w:eastAsia="Times New Roman" w:hAnsi="Times New Roman"/>
          <w:lang w:eastAsia="ru-RU"/>
        </w:rPr>
        <w:t xml:space="preserve">открытых торгах по делу </w:t>
      </w:r>
      <w:r w:rsidR="009D58A8" w:rsidRPr="00A4027E">
        <w:rPr>
          <w:rStyle w:val="a6"/>
          <w:rFonts w:ascii="Times New Roman" w:hAnsi="Times New Roman"/>
          <w:color w:val="auto"/>
        </w:rPr>
        <w:t>№ А41-8571/15</w:t>
      </w:r>
      <w:r w:rsidR="009D58A8">
        <w:rPr>
          <w:rStyle w:val="a6"/>
          <w:rFonts w:ascii="Times New Roman" w:hAnsi="Times New Roman"/>
          <w:color w:val="auto"/>
        </w:rPr>
        <w:t xml:space="preserve"> </w:t>
      </w:r>
      <w:r w:rsidRPr="005950FD">
        <w:rPr>
          <w:rFonts w:ascii="Times New Roman" w:eastAsia="Times New Roman" w:hAnsi="Times New Roman"/>
          <w:lang w:eastAsia="ru-RU"/>
        </w:rPr>
        <w:t>настоящий договор купли-продажи</w:t>
      </w:r>
      <w:r w:rsidRPr="005950FD">
        <w:t xml:space="preserve"> </w:t>
      </w:r>
      <w:r w:rsidRPr="005950FD">
        <w:rPr>
          <w:rFonts w:ascii="Times New Roman" w:eastAsia="Times New Roman" w:hAnsi="Times New Roman"/>
          <w:lang w:eastAsia="ru-RU"/>
        </w:rPr>
        <w:t>имущества</w:t>
      </w:r>
      <w:r w:rsidR="00A33153">
        <w:rPr>
          <w:rFonts w:ascii="Times New Roman" w:eastAsia="Times New Roman" w:hAnsi="Times New Roman"/>
          <w:lang w:eastAsia="ru-RU"/>
        </w:rPr>
        <w:t xml:space="preserve"> ЗАО «СКЗ</w:t>
      </w:r>
      <w:r w:rsidRPr="005950FD">
        <w:rPr>
          <w:rFonts w:ascii="Times New Roman" w:eastAsia="Times New Roman" w:hAnsi="Times New Roman"/>
          <w:lang w:eastAsia="ru-RU"/>
        </w:rPr>
        <w:t>» на следующих условиях:</w:t>
      </w:r>
    </w:p>
    <w:p w14:paraId="2710BADB" w14:textId="77777777" w:rsidR="007629A0" w:rsidRPr="005950FD" w:rsidRDefault="007629A0" w:rsidP="007629A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Предмет договор</w:t>
      </w:r>
    </w:p>
    <w:p w14:paraId="47DD366E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 w14:paraId="0C7DEFC2" w14:textId="77777777" w:rsidR="007629A0" w:rsidRPr="005950FD" w:rsidRDefault="007629A0" w:rsidP="007629A0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tbl>
      <w:tblPr>
        <w:tblW w:w="908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5386"/>
        <w:gridCol w:w="2835"/>
      </w:tblGrid>
      <w:tr w:rsidR="009D58A8" w:rsidRPr="005950FD" w14:paraId="32726623" w14:textId="77777777" w:rsidTr="005D2BA5">
        <w:trPr>
          <w:trHeight w:hRule="exact" w:val="6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6639821" w14:textId="556D7D7D" w:rsidR="009D58A8" w:rsidRPr="005950FD" w:rsidRDefault="009D58A8" w:rsidP="009D58A8">
            <w:pPr>
              <w:spacing w:line="244" w:lineRule="exact"/>
              <w:rPr>
                <w:rFonts w:ascii="Times New Roman" w:hAnsi="Times New Roman"/>
              </w:rPr>
            </w:pPr>
            <w:r w:rsidRPr="007629A0">
              <w:rPr>
                <w:rStyle w:val="211pt"/>
                <w:rFonts w:eastAsia="Calibri"/>
              </w:rPr>
              <w:t>Лот №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5CFFBBC" w14:textId="54C7A290" w:rsidR="009D58A8" w:rsidRPr="005950FD" w:rsidRDefault="009D58A8" w:rsidP="009D58A8">
            <w:pPr>
              <w:spacing w:line="244" w:lineRule="exact"/>
              <w:jc w:val="center"/>
              <w:rPr>
                <w:rFonts w:ascii="Times New Roman" w:hAnsi="Times New Roman"/>
              </w:rPr>
            </w:pPr>
            <w:r w:rsidRPr="007629A0">
              <w:rPr>
                <w:rStyle w:val="211pt"/>
                <w:rFonts w:eastAsia="Calibri"/>
              </w:rPr>
              <w:t>Наименование имущества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6F93BA7" w14:textId="6512A866" w:rsidR="009D58A8" w:rsidRPr="001D08E0" w:rsidRDefault="009D58A8" w:rsidP="009D58A8">
            <w:pPr>
              <w:spacing w:line="277" w:lineRule="exact"/>
              <w:rPr>
                <w:rFonts w:ascii="Times New Roman" w:hAnsi="Times New Roman"/>
                <w:sz w:val="20"/>
                <w:szCs w:val="20"/>
              </w:rPr>
            </w:pPr>
            <w:r w:rsidRPr="00F9385D">
              <w:rPr>
                <w:rStyle w:val="211pt"/>
                <w:rFonts w:eastAsia="Calibri"/>
                <w:sz w:val="20"/>
                <w:szCs w:val="20"/>
              </w:rPr>
              <w:t>Начальная цена реализации на торгах, руб.</w:t>
            </w:r>
          </w:p>
        </w:tc>
      </w:tr>
      <w:tr w:rsidR="009D58A8" w:rsidRPr="005950FD" w14:paraId="06E3B9C5" w14:textId="77777777" w:rsidTr="009D58A8">
        <w:trPr>
          <w:trHeight w:hRule="exact" w:val="164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C518D7" w14:textId="1BF8FB2B" w:rsidR="009D58A8" w:rsidRPr="005950FD" w:rsidRDefault="009D58A8" w:rsidP="009D58A8">
            <w:pPr>
              <w:spacing w:line="244" w:lineRule="exact"/>
              <w:jc w:val="center"/>
              <w:rPr>
                <w:rFonts w:ascii="Times New Roman" w:hAnsi="Times New Roman"/>
              </w:rPr>
            </w:pPr>
            <w:r w:rsidRPr="007629A0">
              <w:rPr>
                <w:rStyle w:val="211pt"/>
                <w:rFonts w:eastAsia="Calibri"/>
              </w:rPr>
              <w:t>1.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129B1A97" w14:textId="01B93CE2" w:rsidR="009D58A8" w:rsidRPr="003333F4" w:rsidRDefault="009D58A8" w:rsidP="009D58A8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628AE">
              <w:rPr>
                <w:rFonts w:ascii="Times New Roman" w:hAnsi="Times New Roman"/>
                <w:sz w:val="18"/>
                <w:szCs w:val="18"/>
              </w:rPr>
              <w:t>Лом черных металлов – источник образования вакуумный пресс СМК 325 (предназначен для пластического формования строительного кирпича, пустотелых блоков и других изделий строительной керамики), количество отхода в соответствии с Отчетом об оценке №02-110425 от 18.04.2025</w:t>
            </w:r>
            <w:r w:rsidR="00FC6A7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5628AE">
              <w:rPr>
                <w:rFonts w:ascii="Times New Roman" w:hAnsi="Times New Roman"/>
                <w:sz w:val="18"/>
                <w:szCs w:val="18"/>
              </w:rPr>
              <w:t xml:space="preserve">на условиях самостоятельного демонтажа лома победителем торгов и самостоятельного вывоза победителем торгов лома с территории ЗАО «СКЗ»;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4EA7948" w14:textId="77777777" w:rsidR="009D58A8" w:rsidRPr="007629A0" w:rsidRDefault="009D58A8" w:rsidP="009D58A8">
            <w:pPr>
              <w:spacing w:line="266" w:lineRule="exact"/>
              <w:jc w:val="center"/>
              <w:rPr>
                <w:rStyle w:val="21"/>
                <w:rFonts w:eastAsia="Calibri"/>
                <w:sz w:val="22"/>
                <w:szCs w:val="22"/>
              </w:rPr>
            </w:pPr>
          </w:p>
          <w:p w14:paraId="0FC4AB13" w14:textId="2565DC96" w:rsidR="009D58A8" w:rsidRPr="003333F4" w:rsidRDefault="00FC6A75" w:rsidP="009D58A8">
            <w:pPr>
              <w:spacing w:line="266" w:lineRule="exac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A6368">
              <w:rPr>
                <w:rFonts w:ascii="Times New Roman" w:hAnsi="Times New Roman"/>
                <w:sz w:val="18"/>
                <w:szCs w:val="18"/>
              </w:rPr>
              <w:t>181</w:t>
            </w:r>
            <w:r>
              <w:rPr>
                <w:rFonts w:ascii="Times New Roman" w:hAnsi="Times New Roman"/>
                <w:sz w:val="18"/>
                <w:szCs w:val="18"/>
              </w:rPr>
              <w:t> </w:t>
            </w:r>
            <w:r w:rsidRPr="00CA6368">
              <w:rPr>
                <w:rFonts w:ascii="Times New Roman" w:hAnsi="Times New Roman"/>
                <w:sz w:val="18"/>
                <w:szCs w:val="18"/>
              </w:rPr>
              <w:t>395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9D58A8" w:rsidRPr="003333F4">
              <w:rPr>
                <w:rFonts w:ascii="Times New Roman" w:hAnsi="Times New Roman"/>
                <w:sz w:val="20"/>
                <w:szCs w:val="20"/>
              </w:rPr>
              <w:t>руб</w:t>
            </w:r>
            <w:r w:rsidR="009D58A8" w:rsidRPr="003333F4">
              <w:rPr>
                <w:sz w:val="20"/>
                <w:szCs w:val="20"/>
              </w:rPr>
              <w:t>.</w:t>
            </w:r>
          </w:p>
        </w:tc>
      </w:tr>
      <w:tr w:rsidR="009D58A8" w:rsidRPr="005950FD" w14:paraId="06827925" w14:textId="77777777" w:rsidTr="009D58A8">
        <w:trPr>
          <w:trHeight w:hRule="exact" w:val="199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EB0F1FF" w14:textId="01F670FF" w:rsidR="009D58A8" w:rsidRPr="005950FD" w:rsidRDefault="009D58A8" w:rsidP="009D58A8">
            <w:pPr>
              <w:spacing w:line="244" w:lineRule="exact"/>
              <w:jc w:val="center"/>
              <w:rPr>
                <w:rStyle w:val="211pt"/>
                <w:rFonts w:eastAsia="Calibri"/>
              </w:rPr>
            </w:pPr>
            <w:r>
              <w:rPr>
                <w:rStyle w:val="211pt"/>
                <w:rFonts w:eastAsia="Calibri"/>
              </w:rPr>
              <w:t>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540ACE9" w14:textId="16C65B84" w:rsidR="009D58A8" w:rsidRPr="003333F4" w:rsidRDefault="009D58A8" w:rsidP="009D58A8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628AE">
              <w:rPr>
                <w:rFonts w:ascii="Times New Roman" w:hAnsi="Times New Roman"/>
                <w:sz w:val="18"/>
                <w:szCs w:val="18"/>
              </w:rPr>
              <w:t>Лом черных металлов – источник образования вакуумный пресс СМК 325 (предназначен для пластического формования строительного кирпича, пустотелых блоков и других изделий строительной керамики), количество отхода</w:t>
            </w:r>
            <w:r>
              <w:rPr>
                <w:sz w:val="18"/>
                <w:szCs w:val="18"/>
              </w:rPr>
              <w:t xml:space="preserve"> </w:t>
            </w:r>
            <w:r w:rsidRPr="00337616">
              <w:rPr>
                <w:rFonts w:ascii="Times New Roman" w:hAnsi="Times New Roman"/>
                <w:sz w:val="18"/>
                <w:szCs w:val="18"/>
              </w:rPr>
              <w:t>в соответствии с Отчетом об оценке №02-110425 от 18.04.2025, на условиях самостоятельного демонтажа лома победителем торгов и самостоятельного вывоза победителем торгов лома с территории ЗАО «СКЗ»;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D364859" w14:textId="72CF7635" w:rsidR="009D58A8" w:rsidRPr="003333F4" w:rsidRDefault="00FC6A75" w:rsidP="009D58A8">
            <w:pPr>
              <w:spacing w:line="266" w:lineRule="exact"/>
              <w:jc w:val="center"/>
              <w:rPr>
                <w:rStyle w:val="21"/>
                <w:rFonts w:eastAsia="Calibri"/>
                <w:sz w:val="20"/>
                <w:szCs w:val="20"/>
              </w:rPr>
            </w:pPr>
            <w:r w:rsidRPr="00CA6368">
              <w:rPr>
                <w:rFonts w:ascii="Times New Roman" w:hAnsi="Times New Roman"/>
                <w:sz w:val="18"/>
                <w:szCs w:val="18"/>
              </w:rPr>
              <w:t>181</w:t>
            </w:r>
            <w:r>
              <w:rPr>
                <w:rFonts w:ascii="Times New Roman" w:hAnsi="Times New Roman"/>
                <w:sz w:val="18"/>
                <w:szCs w:val="18"/>
              </w:rPr>
              <w:t> </w:t>
            </w:r>
            <w:r w:rsidRPr="00CA6368">
              <w:rPr>
                <w:rFonts w:ascii="Times New Roman" w:hAnsi="Times New Roman"/>
                <w:sz w:val="18"/>
                <w:szCs w:val="18"/>
              </w:rPr>
              <w:t>395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9D58A8" w:rsidRPr="003333F4">
              <w:rPr>
                <w:rFonts w:ascii="Times New Roman" w:hAnsi="Times New Roman"/>
                <w:sz w:val="20"/>
                <w:szCs w:val="20"/>
              </w:rPr>
              <w:t>руб</w:t>
            </w:r>
            <w:r w:rsidR="009D58A8" w:rsidRPr="003333F4">
              <w:rPr>
                <w:sz w:val="20"/>
                <w:szCs w:val="20"/>
              </w:rPr>
              <w:t>.</w:t>
            </w:r>
          </w:p>
        </w:tc>
      </w:tr>
    </w:tbl>
    <w:p w14:paraId="31C1DC9A" w14:textId="77777777" w:rsidR="007629A0" w:rsidRPr="005950FD" w:rsidRDefault="007629A0" w:rsidP="007629A0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14:paraId="7538BD9C" w14:textId="399D9A8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1.2.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</w:t>
      </w:r>
      <w:r w:rsidRPr="00540AB5">
        <w:rPr>
          <w:rFonts w:ascii="Times New Roman" w:hAnsi="Times New Roman"/>
        </w:rPr>
        <w:t>открытых торгов в форме аукциона по продаже иму</w:t>
      </w:r>
      <w:r w:rsidR="00255EF8" w:rsidRPr="00540AB5">
        <w:rPr>
          <w:rFonts w:ascii="Times New Roman" w:hAnsi="Times New Roman"/>
        </w:rPr>
        <w:t xml:space="preserve">щества Продавца, состоявшихся </w:t>
      </w:r>
      <w:r w:rsidR="00FC6A75">
        <w:rPr>
          <w:rFonts w:ascii="Times New Roman" w:hAnsi="Times New Roman"/>
        </w:rPr>
        <w:t>27.10</w:t>
      </w:r>
      <w:r w:rsidRPr="00540AB5">
        <w:rPr>
          <w:rFonts w:ascii="Times New Roman" w:hAnsi="Times New Roman"/>
        </w:rPr>
        <w:t>.202</w:t>
      </w:r>
      <w:r w:rsidR="00540AB5" w:rsidRPr="00540AB5">
        <w:rPr>
          <w:rFonts w:ascii="Times New Roman" w:hAnsi="Times New Roman"/>
        </w:rPr>
        <w:t>5</w:t>
      </w:r>
      <w:r w:rsidRPr="00540AB5">
        <w:rPr>
          <w:rFonts w:ascii="Times New Roman" w:hAnsi="Times New Roman"/>
        </w:rPr>
        <w:t xml:space="preserve"> г. на электронной торговой площадке </w:t>
      </w:r>
      <w:r w:rsidRPr="00540AB5">
        <w:rPr>
          <w:rFonts w:ascii="Times New Roman" w:hAnsi="Times New Roman"/>
          <w:spacing w:val="3"/>
        </w:rPr>
        <w:t>ЗАО «Уральская электронная торговая площадка»</w:t>
      </w:r>
      <w:r w:rsidR="007B2115">
        <w:rPr>
          <w:rFonts w:ascii="Times New Roman" w:hAnsi="Times New Roman"/>
          <w:spacing w:val="3"/>
        </w:rPr>
        <w:t xml:space="preserve">                                  </w:t>
      </w:r>
      <w:r w:rsidRPr="00540AB5">
        <w:rPr>
          <w:rFonts w:ascii="Times New Roman" w:hAnsi="Times New Roman"/>
          <w:spacing w:val="3"/>
        </w:rPr>
        <w:t xml:space="preserve"> (ЗАО «УЭТП»), </w:t>
      </w:r>
      <w:r w:rsidRPr="00540AB5">
        <w:rPr>
          <w:rFonts w:ascii="Times New Roman" w:hAnsi="Times New Roman"/>
          <w:color w:val="000000"/>
          <w:lang w:bidi="ru-RU"/>
        </w:rPr>
        <w:t xml:space="preserve">размещенной в сети Интернет по адресу: </w:t>
      </w:r>
      <w:r w:rsidRPr="00540AB5">
        <w:rPr>
          <w:rFonts w:ascii="Times New Roman" w:hAnsi="Times New Roman"/>
        </w:rPr>
        <w:t xml:space="preserve"> </w:t>
      </w:r>
      <w:hyperlink r:id="rId5" w:tooltip="https://bankrupt.etpu.ru/" w:history="1">
        <w:r w:rsidRPr="00540AB5">
          <w:rPr>
            <w:rStyle w:val="a4"/>
            <w:rFonts w:ascii="Times New Roman" w:hAnsi="Times New Roman"/>
          </w:rPr>
          <w:t>https://bankrupt.etpu.ru/</w:t>
        </w:r>
      </w:hyperlink>
    </w:p>
    <w:p w14:paraId="1CCEF652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ACC69F3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Обязанности Сторон</w:t>
      </w:r>
    </w:p>
    <w:p w14:paraId="1F097808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2.1. Продавец обязан:</w:t>
      </w:r>
    </w:p>
    <w:p w14:paraId="494E7BD6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62F18BAB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67881189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lastRenderedPageBreak/>
        <w:t>2.1.3. Представить Покупателю все</w:t>
      </w:r>
      <w:r w:rsidR="00C736F4" w:rsidRPr="005950FD">
        <w:rPr>
          <w:rFonts w:ascii="Times New Roman" w:hAnsi="Times New Roman"/>
        </w:rPr>
        <w:t xml:space="preserve"> имеющиеся у него документы, удостоверяющие право требования</w:t>
      </w:r>
      <w:r w:rsidRPr="005950FD">
        <w:rPr>
          <w:rFonts w:ascii="Times New Roman" w:hAnsi="Times New Roman"/>
        </w:rPr>
        <w:t>.</w:t>
      </w:r>
    </w:p>
    <w:p w14:paraId="6A159C9E" w14:textId="77777777" w:rsidR="00C736F4" w:rsidRPr="005950FD" w:rsidRDefault="00C736F4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2.1.4. Сообщить Покупателю все иные сведения, имеющие значение для осуществления Покупателем своих прав.</w:t>
      </w:r>
    </w:p>
    <w:p w14:paraId="5A265029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2.2. Покупатель обязан:</w:t>
      </w:r>
    </w:p>
    <w:p w14:paraId="0ADE0AEA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14:paraId="03557A92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2.2.2. </w:t>
      </w:r>
      <w:r w:rsidR="00C736F4" w:rsidRPr="005950FD">
        <w:rPr>
          <w:rFonts w:ascii="Times New Roman" w:hAnsi="Times New Roman"/>
        </w:rPr>
        <w:t>П</w:t>
      </w:r>
      <w:r w:rsidRPr="005950FD">
        <w:rPr>
          <w:rFonts w:ascii="Times New Roman" w:hAnsi="Times New Roman"/>
        </w:rPr>
        <w:t xml:space="preserve">ринять Имущество, подписав передаточный акт. </w:t>
      </w:r>
    </w:p>
    <w:p w14:paraId="014BD210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</w:t>
      </w:r>
      <w:r w:rsidR="00E367F4" w:rsidRPr="005950FD">
        <w:rPr>
          <w:rFonts w:ascii="Times New Roman" w:hAnsi="Times New Roman"/>
        </w:rPr>
        <w:t>.</w:t>
      </w:r>
    </w:p>
    <w:p w14:paraId="54C66AEE" w14:textId="77777777" w:rsidR="007629A0" w:rsidRPr="005950FD" w:rsidRDefault="007629A0" w:rsidP="007629A0">
      <w:pPr>
        <w:spacing w:after="0" w:line="240" w:lineRule="auto"/>
        <w:jc w:val="both"/>
        <w:rPr>
          <w:rFonts w:ascii="Times New Roman" w:hAnsi="Times New Roman"/>
        </w:rPr>
      </w:pPr>
    </w:p>
    <w:p w14:paraId="5B01125D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Стоимость Имущества и порядок его оплаты</w:t>
      </w:r>
    </w:p>
    <w:p w14:paraId="532A6049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3.1. Общая стоимость Имущества составляет ___ (_____________________) руб.__коп.</w:t>
      </w:r>
      <w:r w:rsidRPr="005950FD">
        <w:rPr>
          <w:rFonts w:ascii="Times New Roman" w:hAnsi="Times New Roman"/>
        </w:rPr>
        <w:tab/>
      </w:r>
    </w:p>
    <w:p w14:paraId="1BBCBCF1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3.2. Задаток в сумме ____ (______________________) руб. 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32A93D06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3.3. За вычетом суммы задатка Покупатель должен уплатить ____(__________________) руб. 00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2196CFFF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1B621AF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Передача Имущества</w:t>
      </w:r>
    </w:p>
    <w:p w14:paraId="33370B52" w14:textId="67261D1D" w:rsidR="007629A0" w:rsidRPr="007B2115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950FD"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</w:t>
      </w:r>
      <w:r w:rsidR="007B2115" w:rsidRPr="007B2115">
        <w:rPr>
          <w:rFonts w:ascii="Times New Roman" w:hAnsi="Times New Roman"/>
          <w:sz w:val="18"/>
          <w:szCs w:val="18"/>
        </w:rPr>
        <w:t xml:space="preserve"> </w:t>
      </w:r>
      <w:r w:rsidR="007B2115" w:rsidRPr="007B2115">
        <w:rPr>
          <w:rFonts w:ascii="Times New Roman" w:hAnsi="Times New Roman"/>
        </w:rPr>
        <w:t>на условиях самостоятельного демонтажа лома победителем торгов и самостоятельного вывоза победителем торгов лома с территории ЗАО «СКЗ»</w:t>
      </w:r>
      <w:r w:rsidR="007B2115">
        <w:rPr>
          <w:rFonts w:ascii="Times New Roman" w:hAnsi="Times New Roman"/>
        </w:rPr>
        <w:t>.</w:t>
      </w:r>
    </w:p>
    <w:p w14:paraId="61BA0CF9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39909189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4.3. </w:t>
      </w:r>
      <w:r w:rsidR="00C4630A" w:rsidRPr="005950FD">
        <w:rPr>
          <w:rFonts w:ascii="Times New Roman" w:hAnsi="Times New Roman"/>
        </w:rPr>
        <w:t>Права на Имущество переходят к покупателю (победителю торгов) на основании акта приема-передачи после подписания договора купли-продажи и зачисления на указанный в настоящем договоре расчетный счет должника суммы полной стоимости Имущества по настоящему договору (за вычетом суммы задатка).</w:t>
      </w:r>
      <w:r w:rsidRPr="005950FD">
        <w:rPr>
          <w:rFonts w:ascii="Times New Roman" w:hAnsi="Times New Roman"/>
        </w:rPr>
        <w:t xml:space="preserve"> </w:t>
      </w:r>
    </w:p>
    <w:p w14:paraId="7A2C0FE1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076A2626" w14:textId="77777777" w:rsidR="007629A0" w:rsidRPr="005950FD" w:rsidRDefault="007629A0" w:rsidP="007629A0">
      <w:pPr>
        <w:spacing w:after="0" w:line="240" w:lineRule="auto"/>
        <w:jc w:val="both"/>
        <w:rPr>
          <w:rFonts w:ascii="Times New Roman" w:hAnsi="Times New Roman"/>
        </w:rPr>
      </w:pPr>
    </w:p>
    <w:p w14:paraId="0E463994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Ответственность Сторон</w:t>
      </w:r>
    </w:p>
    <w:p w14:paraId="371B97F7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38A1B739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EFECD0A" w14:textId="77777777" w:rsidR="007629A0" w:rsidRPr="005950FD" w:rsidRDefault="007629A0" w:rsidP="007629A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000CCF7B" w14:textId="77777777" w:rsidR="007629A0" w:rsidRPr="005950FD" w:rsidRDefault="007629A0" w:rsidP="007629A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068042CE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Заключительные положения</w:t>
      </w:r>
    </w:p>
    <w:p w14:paraId="018F9742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7CAA6581" w14:textId="77777777" w:rsidR="007629A0" w:rsidRPr="005950FD" w:rsidRDefault="007629A0" w:rsidP="007629A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- надлежащем исполнении Сторонами своих обязательств;</w:t>
      </w:r>
    </w:p>
    <w:p w14:paraId="30050C28" w14:textId="77777777" w:rsidR="007629A0" w:rsidRPr="005950FD" w:rsidRDefault="007629A0" w:rsidP="007629A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4CB024EF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5950FD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5950FD">
        <w:rPr>
          <w:rFonts w:ascii="Times New Roman" w:hAnsi="Times New Roman"/>
          <w:color w:val="000000"/>
          <w:lang w:eastAsia="ru-RU"/>
        </w:rPr>
        <w:t xml:space="preserve">При не достижении согласия споры и разногласия </w:t>
      </w:r>
      <w:r w:rsidRPr="005950FD">
        <w:rPr>
          <w:rFonts w:ascii="Times New Roman" w:hAnsi="Times New Roman"/>
          <w:color w:val="000000"/>
          <w:lang w:eastAsia="ru-RU"/>
        </w:rPr>
        <w:lastRenderedPageBreak/>
        <w:t xml:space="preserve">рассматривает </w:t>
      </w:r>
      <w:r w:rsidRPr="005950FD">
        <w:rPr>
          <w:rFonts w:ascii="Times New Roman" w:hAnsi="Times New Roman"/>
          <w:noProof/>
          <w:color w:val="000000"/>
          <w:lang w:eastAsia="ru-RU"/>
        </w:rPr>
        <w:t>Арбитражный суд Арбитражный суд г. Москвы (если покупателем является юридическое лицо или ИП) либо Солнечногорский городской суд Московской области (если покупателем является физическое лицо)</w:t>
      </w:r>
      <w:r w:rsidRPr="005950FD">
        <w:rPr>
          <w:rFonts w:ascii="Times New Roman" w:hAnsi="Times New Roman"/>
          <w:color w:val="000000"/>
          <w:lang w:eastAsia="ru-RU"/>
        </w:rPr>
        <w:t>.</w:t>
      </w:r>
    </w:p>
    <w:p w14:paraId="1C85CCD4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40F98FC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Сторон.</w:t>
      </w:r>
    </w:p>
    <w:p w14:paraId="756CEFAF" w14:textId="77777777" w:rsidR="007629A0" w:rsidRPr="005950FD" w:rsidRDefault="007629A0" w:rsidP="007629A0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6F33FB3E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Реквизиты сторон</w:t>
      </w:r>
    </w:p>
    <w:p w14:paraId="383A5E4E" w14:textId="77777777" w:rsidR="007629A0" w:rsidRPr="005950FD" w:rsidRDefault="007629A0" w:rsidP="007629A0">
      <w:pPr>
        <w:pStyle w:val="a3"/>
        <w:spacing w:after="0" w:line="240" w:lineRule="auto"/>
        <w:rPr>
          <w:rFonts w:ascii="Times New Roman" w:hAnsi="Times New Roman"/>
          <w:b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629A0" w:rsidRPr="005950FD" w14:paraId="61E4ABE9" w14:textId="77777777" w:rsidTr="00357716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4095A7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B9EDCC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357716" w:rsidRPr="005950FD" w14:paraId="03540249" w14:textId="77777777" w:rsidTr="00357716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AB5C67" w14:textId="77777777" w:rsidR="00357716" w:rsidRPr="002336AD" w:rsidRDefault="00357716" w:rsidP="003577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36AD">
              <w:rPr>
                <w:rFonts w:ascii="Times New Roman" w:hAnsi="Times New Roman"/>
                <w:sz w:val="24"/>
                <w:szCs w:val="24"/>
              </w:rPr>
              <w:t>Конкурсный  управляющий</w:t>
            </w:r>
          </w:p>
          <w:p w14:paraId="6504AC7D" w14:textId="77777777" w:rsidR="00357716" w:rsidRPr="002336AD" w:rsidRDefault="00357716" w:rsidP="003577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2336AD">
              <w:rPr>
                <w:rFonts w:ascii="Times New Roman" w:hAnsi="Times New Roman"/>
                <w:noProof/>
                <w:sz w:val="24"/>
                <w:szCs w:val="24"/>
              </w:rPr>
              <w:t>Шуткин Михаил Викторович</w:t>
            </w:r>
          </w:p>
          <w:p w14:paraId="7F5A25C7" w14:textId="77777777" w:rsidR="00357716" w:rsidRPr="002336AD" w:rsidRDefault="00357716" w:rsidP="003577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36AD">
              <w:rPr>
                <w:rFonts w:ascii="Times New Roman" w:hAnsi="Times New Roman"/>
                <w:sz w:val="24"/>
                <w:szCs w:val="24"/>
              </w:rPr>
              <w:t xml:space="preserve">ИНН 344347286004, СНИЛС 149-829-985 44, адрес для корреспонденции: </w:t>
            </w:r>
          </w:p>
          <w:p w14:paraId="4068327D" w14:textId="77777777" w:rsidR="00357716" w:rsidRPr="002336AD" w:rsidRDefault="00357716" w:rsidP="003577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36AD">
              <w:rPr>
                <w:rFonts w:ascii="Times New Roman" w:hAnsi="Times New Roman"/>
                <w:sz w:val="24"/>
                <w:szCs w:val="24"/>
              </w:rPr>
              <w:t>119634, г Москва, а/я 15 –</w:t>
            </w:r>
          </w:p>
          <w:p w14:paraId="7865AE2A" w14:textId="77777777" w:rsidR="00357716" w:rsidRPr="002336AD" w:rsidRDefault="00357716" w:rsidP="003577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36AD">
              <w:rPr>
                <w:rFonts w:ascii="Times New Roman" w:hAnsi="Times New Roman"/>
                <w:sz w:val="24"/>
                <w:szCs w:val="24"/>
              </w:rPr>
              <w:t>член СОАУ "Континент" (СРО)</w:t>
            </w:r>
          </w:p>
          <w:p w14:paraId="6FD76968" w14:textId="77777777" w:rsidR="00357716" w:rsidRPr="002336AD" w:rsidRDefault="00357716" w:rsidP="003577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36AD">
              <w:rPr>
                <w:rFonts w:ascii="Times New Roman" w:hAnsi="Times New Roman"/>
                <w:sz w:val="24"/>
                <w:szCs w:val="24"/>
              </w:rPr>
              <w:t>(ОГРН 1027804888704, ИНН 7810274570, адрес: 194100, город Санкт-Петербург, Литовская ул, д. 17а литера А, помещ. 16-н, 25-н),</w:t>
            </w:r>
          </w:p>
          <w:p w14:paraId="35F3A734" w14:textId="77777777" w:rsidR="00357716" w:rsidRPr="002336AD" w:rsidRDefault="00357716" w:rsidP="003577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336AD">
              <w:rPr>
                <w:rFonts w:ascii="Times New Roman" w:hAnsi="Times New Roman"/>
                <w:sz w:val="24"/>
                <w:szCs w:val="24"/>
              </w:rPr>
              <w:t xml:space="preserve">Должник банкрот: </w:t>
            </w:r>
          </w:p>
          <w:p w14:paraId="5F62496F" w14:textId="77777777" w:rsidR="00357716" w:rsidRPr="002336AD" w:rsidRDefault="00357716" w:rsidP="00357716">
            <w:pPr>
              <w:pStyle w:val="2"/>
              <w:rPr>
                <w:rStyle w:val="a7"/>
                <w:rFonts w:ascii="Times New Roman" w:hAnsi="Times New Roman" w:cs="Times New Roman"/>
                <w:i w:val="0"/>
                <w:iCs w:val="0"/>
                <w:color w:val="auto"/>
                <w:sz w:val="22"/>
                <w:szCs w:val="22"/>
              </w:rPr>
            </w:pPr>
            <w:r w:rsidRPr="002336AD">
              <w:rPr>
                <w:rStyle w:val="a7"/>
                <w:rFonts w:ascii="Times New Roman" w:hAnsi="Times New Roman" w:cs="Times New Roman"/>
                <w:i w:val="0"/>
                <w:iCs w:val="0"/>
                <w:color w:val="auto"/>
                <w:sz w:val="22"/>
                <w:szCs w:val="22"/>
              </w:rPr>
              <w:t>ЗАКРЫТОЕ АКЦИОНЕРНОЕ ОБЩЕСТВО "СЕРПУХОВСКИЙ КИРПИЧНЫЙ ЗАВОД", " ИНН: 5077000700, КПП: 507701001,</w:t>
            </w:r>
          </w:p>
          <w:p w14:paraId="58A81578" w14:textId="77777777" w:rsidR="00357716" w:rsidRPr="002336AD" w:rsidRDefault="00357716" w:rsidP="00357716">
            <w:pPr>
              <w:pStyle w:val="2"/>
              <w:rPr>
                <w:rStyle w:val="a7"/>
                <w:rFonts w:ascii="Times New Roman" w:hAnsi="Times New Roman" w:cs="Times New Roman"/>
                <w:i w:val="0"/>
                <w:iCs w:val="0"/>
                <w:color w:val="auto"/>
                <w:sz w:val="22"/>
                <w:szCs w:val="22"/>
              </w:rPr>
            </w:pPr>
            <w:r w:rsidRPr="002336AD">
              <w:rPr>
                <w:rStyle w:val="a7"/>
                <w:rFonts w:ascii="Times New Roman" w:hAnsi="Times New Roman" w:cs="Times New Roman"/>
                <w:i w:val="0"/>
                <w:iCs w:val="0"/>
                <w:color w:val="auto"/>
                <w:sz w:val="22"/>
                <w:szCs w:val="22"/>
              </w:rPr>
              <w:t xml:space="preserve">Адрес: 142260, Московская область, город Серпухов, деревня Лукьяново </w:t>
            </w:r>
          </w:p>
          <w:p w14:paraId="434C76E2" w14:textId="77777777" w:rsidR="00357716" w:rsidRPr="002336AD" w:rsidRDefault="00357716" w:rsidP="00357716">
            <w:pPr>
              <w:pStyle w:val="2"/>
              <w:rPr>
                <w:rStyle w:val="a7"/>
                <w:rFonts w:ascii="Times New Roman" w:hAnsi="Times New Roman" w:cs="Times New Roman"/>
                <w:i w:val="0"/>
                <w:iCs w:val="0"/>
                <w:color w:val="auto"/>
                <w:sz w:val="22"/>
                <w:szCs w:val="22"/>
              </w:rPr>
            </w:pPr>
            <w:r w:rsidRPr="002336AD">
              <w:rPr>
                <w:rStyle w:val="a7"/>
                <w:rFonts w:ascii="Times New Roman" w:hAnsi="Times New Roman" w:cs="Times New Roman"/>
                <w:i w:val="0"/>
                <w:iCs w:val="0"/>
                <w:color w:val="auto"/>
                <w:sz w:val="22"/>
                <w:szCs w:val="22"/>
              </w:rPr>
              <w:t>Банковские реквизиты:</w:t>
            </w:r>
          </w:p>
          <w:p w14:paraId="67799138" w14:textId="77777777" w:rsidR="00357716" w:rsidRPr="002336AD" w:rsidRDefault="00357716" w:rsidP="00357716">
            <w:pPr>
              <w:pStyle w:val="2"/>
              <w:rPr>
                <w:rStyle w:val="a7"/>
                <w:rFonts w:ascii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</w:pPr>
            <w:r w:rsidRPr="002336AD">
              <w:rPr>
                <w:rStyle w:val="a7"/>
                <w:rFonts w:ascii="Times New Roman" w:hAnsi="Times New Roman" w:cs="Times New Roman"/>
                <w:i w:val="0"/>
                <w:iCs w:val="0"/>
                <w:color w:val="auto"/>
                <w:sz w:val="20"/>
                <w:szCs w:val="20"/>
              </w:rPr>
              <w:t>р/с: 40702810712020952595 в Филиал "Корпоративный" ПАО "Совкомбанк" (г. Москва),</w:t>
            </w:r>
          </w:p>
          <w:p w14:paraId="3C329CC9" w14:textId="3DC4F85F" w:rsidR="00357716" w:rsidRPr="005950FD" w:rsidRDefault="00357716" w:rsidP="003577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2336AD">
              <w:rPr>
                <w:rStyle w:val="a7"/>
                <w:rFonts w:ascii="Times New Roman" w:hAnsi="Times New Roman"/>
                <w:i w:val="0"/>
                <w:iCs w:val="0"/>
                <w:color w:val="auto"/>
                <w:sz w:val="20"/>
                <w:szCs w:val="20"/>
              </w:rPr>
              <w:t xml:space="preserve"> к/с 30101810445250000360, БИК 044525360.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B5981E" w14:textId="77777777" w:rsidR="00357716" w:rsidRPr="005950FD" w:rsidRDefault="00357716" w:rsidP="003577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Ф.И.О. </w:t>
            </w:r>
          </w:p>
          <w:p w14:paraId="5D99B394" w14:textId="77777777" w:rsidR="00357716" w:rsidRPr="005950FD" w:rsidRDefault="00357716" w:rsidP="003577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>Паспорт:</w:t>
            </w:r>
          </w:p>
          <w:p w14:paraId="6C8B1831" w14:textId="77777777" w:rsidR="00357716" w:rsidRPr="005950FD" w:rsidRDefault="00357716" w:rsidP="003577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Адрес: </w:t>
            </w:r>
          </w:p>
          <w:p w14:paraId="2F2C116E" w14:textId="77777777" w:rsidR="00357716" w:rsidRPr="005950FD" w:rsidRDefault="00357716" w:rsidP="003577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>Банковские реквизиты:</w:t>
            </w:r>
          </w:p>
          <w:p w14:paraId="48A565BA" w14:textId="77777777" w:rsidR="00357716" w:rsidRPr="005950FD" w:rsidRDefault="00357716" w:rsidP="003577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Получатель: </w:t>
            </w:r>
          </w:p>
          <w:p w14:paraId="0C3C7654" w14:textId="77777777" w:rsidR="00357716" w:rsidRPr="005950FD" w:rsidRDefault="00357716" w:rsidP="003577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Р/С: </w:t>
            </w:r>
          </w:p>
          <w:p w14:paraId="06941B42" w14:textId="77777777" w:rsidR="00357716" w:rsidRPr="005950FD" w:rsidRDefault="00357716" w:rsidP="003577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К/С: </w:t>
            </w:r>
          </w:p>
          <w:p w14:paraId="7AE662ED" w14:textId="77777777" w:rsidR="00357716" w:rsidRPr="005950FD" w:rsidRDefault="00357716" w:rsidP="003577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Банк получателя: </w:t>
            </w:r>
          </w:p>
          <w:p w14:paraId="736E27E3" w14:textId="77777777" w:rsidR="00357716" w:rsidRPr="005950FD" w:rsidRDefault="00357716" w:rsidP="003577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БИК: </w:t>
            </w:r>
          </w:p>
          <w:p w14:paraId="63FD312A" w14:textId="77777777" w:rsidR="00357716" w:rsidRPr="005950FD" w:rsidRDefault="00357716" w:rsidP="003577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357716" w:rsidRPr="007629A0" w14:paraId="4A5BAC9B" w14:textId="77777777" w:rsidTr="00357716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7924FC" w14:textId="77777777" w:rsidR="00357716" w:rsidRPr="00AB4595" w:rsidRDefault="00357716" w:rsidP="003577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</w:t>
            </w:r>
            <w:r w:rsidRPr="00AB459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управляющий </w:t>
            </w:r>
          </w:p>
          <w:p w14:paraId="6A8CB488" w14:textId="77777777" w:rsidR="00357716" w:rsidRPr="00AB4595" w:rsidRDefault="00357716" w:rsidP="003577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ЗАО «СКЗ» </w:t>
            </w:r>
          </w:p>
          <w:p w14:paraId="32F6AF35" w14:textId="77777777" w:rsidR="00357716" w:rsidRPr="00AB4595" w:rsidRDefault="00357716" w:rsidP="003577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CAC4A03" w14:textId="77777777" w:rsidR="00357716" w:rsidRPr="00AB4595" w:rsidRDefault="00357716" w:rsidP="003577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AB459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 М.В.</w:t>
            </w:r>
            <w:r w:rsidRPr="00AB4595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Шуткин </w:t>
            </w:r>
          </w:p>
          <w:p w14:paraId="38A0330D" w14:textId="77777777" w:rsidR="00357716" w:rsidRPr="00AB4595" w:rsidRDefault="00357716" w:rsidP="003577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</w:p>
          <w:p w14:paraId="34C30C0B" w14:textId="77777777" w:rsidR="00357716" w:rsidRPr="005950FD" w:rsidRDefault="00357716" w:rsidP="003577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B1C1E9" w14:textId="77777777" w:rsidR="00357716" w:rsidRPr="005950FD" w:rsidRDefault="00357716" w:rsidP="003577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7368DF28" w14:textId="77777777" w:rsidR="00357716" w:rsidRPr="005950FD" w:rsidRDefault="00357716" w:rsidP="003577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94607BB" w14:textId="77777777" w:rsidR="00357716" w:rsidRPr="005950FD" w:rsidRDefault="00357716" w:rsidP="003577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2EA350B3" w14:textId="77777777" w:rsidR="00357716" w:rsidRPr="007629A0" w:rsidRDefault="00357716" w:rsidP="00357716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/</w:t>
            </w:r>
          </w:p>
        </w:tc>
      </w:tr>
    </w:tbl>
    <w:p w14:paraId="39F99E62" w14:textId="77777777" w:rsidR="007629A0" w:rsidRPr="007629A0" w:rsidRDefault="007629A0" w:rsidP="007629A0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383DFAE8" w14:textId="77777777" w:rsidR="007629A0" w:rsidRPr="007629A0" w:rsidRDefault="007629A0" w:rsidP="007629A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3CCF5FF0" w14:textId="77777777" w:rsidR="007629A0" w:rsidRPr="007629A0" w:rsidRDefault="007629A0" w:rsidP="007629A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7AA042DD" w14:textId="77777777" w:rsidR="007629A0" w:rsidRPr="007629A0" w:rsidRDefault="007629A0" w:rsidP="007629A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</w:p>
    <w:p w14:paraId="71321FD4" w14:textId="77777777" w:rsidR="007629A0" w:rsidRPr="007629A0" w:rsidRDefault="007629A0" w:rsidP="007629A0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14:paraId="2AFBF87C" w14:textId="77777777" w:rsidR="006B0D3E" w:rsidRPr="007629A0" w:rsidRDefault="006B0D3E"/>
    <w:sectPr w:rsidR="006B0D3E" w:rsidRPr="007629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29A0"/>
    <w:rsid w:val="001D08E0"/>
    <w:rsid w:val="0020673F"/>
    <w:rsid w:val="00255EF8"/>
    <w:rsid w:val="003333F4"/>
    <w:rsid w:val="00357716"/>
    <w:rsid w:val="004852F6"/>
    <w:rsid w:val="00540AB5"/>
    <w:rsid w:val="005950FD"/>
    <w:rsid w:val="00663AAE"/>
    <w:rsid w:val="00671D92"/>
    <w:rsid w:val="00680458"/>
    <w:rsid w:val="006B0D3E"/>
    <w:rsid w:val="007629A0"/>
    <w:rsid w:val="007B2115"/>
    <w:rsid w:val="007F3D87"/>
    <w:rsid w:val="008D33D6"/>
    <w:rsid w:val="008F457A"/>
    <w:rsid w:val="0091589A"/>
    <w:rsid w:val="009D58A8"/>
    <w:rsid w:val="009F2CAD"/>
    <w:rsid w:val="00A33153"/>
    <w:rsid w:val="00A87535"/>
    <w:rsid w:val="00C4630A"/>
    <w:rsid w:val="00C736F4"/>
    <w:rsid w:val="00CC4B1F"/>
    <w:rsid w:val="00CD5899"/>
    <w:rsid w:val="00D76CFA"/>
    <w:rsid w:val="00E367F4"/>
    <w:rsid w:val="00F151EC"/>
    <w:rsid w:val="00FC6A75"/>
    <w:rsid w:val="00FD4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05BAC"/>
  <w15:docId w15:val="{DD0F3AF4-87B0-4251-AE61-B628B9353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29A0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35771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29A0"/>
    <w:pPr>
      <w:ind w:left="720"/>
      <w:contextualSpacing/>
    </w:pPr>
  </w:style>
  <w:style w:type="character" w:styleId="a4">
    <w:name w:val="Hyperlink"/>
    <w:uiPriority w:val="99"/>
    <w:unhideWhenUsed/>
    <w:rsid w:val="007629A0"/>
    <w:rPr>
      <w:color w:val="0000FF"/>
      <w:u w:val="single"/>
    </w:rPr>
  </w:style>
  <w:style w:type="character" w:customStyle="1" w:styleId="211pt">
    <w:name w:val="Основной текст (2) + 11 pt;Полужирный"/>
    <w:rsid w:val="007629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2"/>
      <w:szCs w:val="22"/>
      <w:u w:val="none"/>
      <w:lang w:val="ru-RU" w:eastAsia="ru-RU" w:bidi="ru-RU"/>
    </w:rPr>
  </w:style>
  <w:style w:type="character" w:customStyle="1" w:styleId="21">
    <w:name w:val="Основной текст (2)"/>
    <w:rsid w:val="007629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4"/>
      <w:szCs w:val="24"/>
      <w:u w:val="none"/>
      <w:lang w:val="ru-RU" w:eastAsia="ru-RU" w:bidi="ru-RU"/>
    </w:rPr>
  </w:style>
  <w:style w:type="character" w:customStyle="1" w:styleId="wmi-callto">
    <w:name w:val="wmi-callto"/>
    <w:rsid w:val="007629A0"/>
  </w:style>
  <w:style w:type="paragraph" w:styleId="a5">
    <w:name w:val="Subtitle"/>
    <w:basedOn w:val="a"/>
    <w:next w:val="a"/>
    <w:link w:val="a6"/>
    <w:uiPriority w:val="11"/>
    <w:qFormat/>
    <w:rsid w:val="009D58A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9D58A8"/>
    <w:rPr>
      <w:rFonts w:eastAsiaTheme="minorEastAsia"/>
      <w:color w:val="5A5A5A" w:themeColor="text1" w:themeTint="A5"/>
      <w:spacing w:val="15"/>
    </w:rPr>
  </w:style>
  <w:style w:type="character" w:customStyle="1" w:styleId="20">
    <w:name w:val="Заголовок 2 Знак"/>
    <w:basedOn w:val="a0"/>
    <w:link w:val="2"/>
    <w:uiPriority w:val="9"/>
    <w:rsid w:val="0035771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7">
    <w:name w:val="Subtle Emphasis"/>
    <w:basedOn w:val="a0"/>
    <w:uiPriority w:val="19"/>
    <w:qFormat/>
    <w:rsid w:val="00357716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etpu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Шуткин Михаил Викторович</cp:lastModifiedBy>
  <cp:revision>14</cp:revision>
  <dcterms:created xsi:type="dcterms:W3CDTF">2023-05-22T15:46:00Z</dcterms:created>
  <dcterms:modified xsi:type="dcterms:W3CDTF">2025-09-19T09:03:00Z</dcterms:modified>
</cp:coreProperties>
</file>