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9F61D3">
        <w:rPr>
          <w:spacing w:val="5"/>
          <w:sz w:val="24"/>
          <w:szCs w:val="24"/>
        </w:rPr>
        <w:t>Андреев Алексей Сергеевич</w:t>
      </w:r>
      <w:bookmarkStart w:id="0" w:name="_GoBack"/>
      <w:bookmarkEnd w:id="0"/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9F61D3">
        <w:rPr>
          <w:sz w:val="24"/>
          <w:szCs w:val="24"/>
        </w:rPr>
        <w:t>Астраханской</w:t>
      </w:r>
      <w:r w:rsidR="00755140">
        <w:rPr>
          <w:sz w:val="24"/>
          <w:szCs w:val="24"/>
        </w:rPr>
        <w:t xml:space="preserve">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14</cp:revision>
  <dcterms:created xsi:type="dcterms:W3CDTF">2023-08-18T15:56:00Z</dcterms:created>
  <dcterms:modified xsi:type="dcterms:W3CDTF">2025-04-30T10:22:00Z</dcterms:modified>
</cp:coreProperties>
</file>