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141E75">
        <w:rPr>
          <w:noProof/>
          <w:sz w:val="24"/>
          <w:szCs w:val="24"/>
        </w:rPr>
        <w:t>Доронина Екатерина Вячеславовна</w:t>
      </w:r>
      <w:r w:rsidR="001A7C5D" w:rsidRPr="0067387C">
        <w:rPr>
          <w:sz w:val="24"/>
          <w:szCs w:val="24"/>
        </w:rPr>
        <w:t xml:space="preserve"> (</w:t>
      </w:r>
      <w:r w:rsidR="00141E75">
        <w:rPr>
          <w:noProof/>
          <w:sz w:val="24"/>
          <w:szCs w:val="24"/>
        </w:rPr>
        <w:t>05.07.1985</w:t>
      </w:r>
      <w:r w:rsidR="001A7C5D" w:rsidRPr="0067387C">
        <w:rPr>
          <w:sz w:val="24"/>
          <w:szCs w:val="24"/>
        </w:rPr>
        <w:t xml:space="preserve"> г.р., место рождения </w:t>
      </w:r>
      <w:r w:rsidR="001A7C5D">
        <w:rPr>
          <w:sz w:val="24"/>
          <w:szCs w:val="24"/>
        </w:rPr>
        <w:t xml:space="preserve">- </w:t>
      </w:r>
      <w:r w:rsidR="00141E75">
        <w:rPr>
          <w:noProof/>
          <w:sz w:val="24"/>
          <w:szCs w:val="24"/>
        </w:rPr>
        <w:t>с. Сюмси Сюмсинского р-на Удмуртской АССР</w:t>
      </w:r>
      <w:r w:rsidR="001A7C5D" w:rsidRPr="0067387C">
        <w:rPr>
          <w:sz w:val="24"/>
          <w:szCs w:val="24"/>
        </w:rPr>
        <w:t xml:space="preserve">, ИНН </w:t>
      </w:r>
      <w:r w:rsidR="00141E75">
        <w:rPr>
          <w:noProof/>
          <w:sz w:val="24"/>
          <w:szCs w:val="24"/>
        </w:rPr>
        <w:t>180401191300</w:t>
      </w:r>
      <w:r w:rsidR="001A7C5D" w:rsidRPr="0067387C">
        <w:rPr>
          <w:sz w:val="24"/>
          <w:szCs w:val="24"/>
        </w:rPr>
        <w:t xml:space="preserve">, СНИЛС </w:t>
      </w:r>
      <w:r w:rsidR="00141E75">
        <w:rPr>
          <w:noProof/>
          <w:sz w:val="24"/>
          <w:szCs w:val="24"/>
        </w:rPr>
        <w:t>117-722-013 30</w:t>
      </w:r>
      <w:r w:rsidR="001A7C5D" w:rsidRPr="0067387C">
        <w:rPr>
          <w:sz w:val="24"/>
          <w:szCs w:val="24"/>
        </w:rPr>
        <w:t xml:space="preserve">, адрес регистрации: </w:t>
      </w:r>
      <w:r w:rsidR="00141E75">
        <w:rPr>
          <w:noProof/>
          <w:sz w:val="24"/>
          <w:szCs w:val="24"/>
        </w:rPr>
        <w:t>427018, Удмуртская Республика, Завьяловский р-н, с. Ягул, ул. Троицкая, д. 32</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141E75">
        <w:rPr>
          <w:noProof/>
          <w:sz w:val="24"/>
          <w:szCs w:val="24"/>
        </w:rPr>
        <w:t>Вовк Екатерины Михайловны</w:t>
      </w:r>
      <w:r w:rsidR="001A7C5D" w:rsidRPr="0067387C">
        <w:rPr>
          <w:sz w:val="24"/>
          <w:szCs w:val="24"/>
        </w:rPr>
        <w:t xml:space="preserve">, действующей на основании </w:t>
      </w:r>
      <w:r w:rsidR="00141E75">
        <w:rPr>
          <w:noProof/>
          <w:sz w:val="24"/>
          <w:szCs w:val="24"/>
        </w:rPr>
        <w:t>решения Арбитражного суда Удмуртской Республики от 11.06.2025 г. (резолютивная часть объявлена 10.06.2025 г.) по делу № А71-6230/2025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141E75">
        <w:rPr>
          <w:noProof/>
          <w:sz w:val="24"/>
          <w:szCs w:val="24"/>
        </w:rPr>
        <w:t>Дорониной Екатерины Вячеславовны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141E75">
        <w:rPr>
          <w:noProof/>
        </w:rPr>
        <w:t>Дорониной Екатерины Вячеславовны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4434DF" w:rsidRPr="004434DF">
        <w:rPr>
          <w:noProof/>
        </w:rPr>
        <w:t>Доронина Екатерина Вячеславовна, номер счета – 40817810168781197583, Банк получателя – УДМУРТСКОЕ ОТДЕЛЕНИЕ N8618 ПАО СБЕРБАНК, БИК – 049401601, Корр.счет – 30101810400000000601, ИНН 7707083893.</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41E75" w:rsidP="001A7C5D">
            <w:pPr>
              <w:tabs>
                <w:tab w:val="left" w:pos="602"/>
              </w:tabs>
              <w:jc w:val="both"/>
            </w:pPr>
            <w:r>
              <w:rPr>
                <w:noProof/>
              </w:rPr>
              <w:t>Доронина Екатерина Вячеславовна</w:t>
            </w:r>
            <w:r w:rsidR="001A7C5D" w:rsidRPr="00D51850">
              <w:t xml:space="preserve"> (</w:t>
            </w:r>
            <w:r>
              <w:rPr>
                <w:noProof/>
              </w:rPr>
              <w:t>05.07.1985</w:t>
            </w:r>
            <w:r w:rsidR="001A7C5D" w:rsidRPr="00D51850">
              <w:t xml:space="preserve"> г.р., место рождения - </w:t>
            </w:r>
            <w:r>
              <w:rPr>
                <w:noProof/>
              </w:rPr>
              <w:t>с. Сюмси Сюмсинского р-на Удмуртской АССР</w:t>
            </w:r>
            <w:r w:rsidR="001A7C5D" w:rsidRPr="00D51850">
              <w:t xml:space="preserve">, ИНН </w:t>
            </w:r>
            <w:r>
              <w:rPr>
                <w:noProof/>
              </w:rPr>
              <w:t>180401191300</w:t>
            </w:r>
            <w:r w:rsidR="001A7C5D" w:rsidRPr="00D51850">
              <w:t xml:space="preserve">, СНИЛС </w:t>
            </w:r>
            <w:r>
              <w:rPr>
                <w:noProof/>
              </w:rPr>
              <w:t>117-722-013 30</w:t>
            </w:r>
            <w:r w:rsidR="001A7C5D" w:rsidRPr="00D51850">
              <w:t xml:space="preserve">, адрес регистрации: </w:t>
            </w:r>
            <w:r>
              <w:rPr>
                <w:noProof/>
              </w:rPr>
              <w:t>427018, Удмуртская Республика, Завьяловский р-н, с. Ягул, ул. Троицкая, д. 32</w:t>
            </w:r>
            <w:r w:rsidR="001A7C5D" w:rsidRPr="00D51850">
              <w:t xml:space="preserve">), в лице финансового управляющего </w:t>
            </w:r>
            <w:r>
              <w:rPr>
                <w:noProof/>
              </w:rPr>
              <w:t>Вовк Екатерины Михайловны</w:t>
            </w:r>
            <w:r w:rsidR="001A7C5D" w:rsidRPr="00D51850">
              <w:t xml:space="preserve">, действующей на основании </w:t>
            </w:r>
            <w:r>
              <w:rPr>
                <w:noProof/>
              </w:rPr>
              <w:t>решения Арбитражного суда Удмуртской Республики от 11.06.2025 г. (резолютивная часть объявлена 10.06.2025 г.) по делу № А71-6230/2025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4434DF" w:rsidRPr="004434DF">
              <w:rPr>
                <w:noProof/>
              </w:rPr>
              <w:t>Доронина Екатерина Вячеславовна, номер счета – 40817810168781197583, Банк получателя – УДМУРТСКОЕ ОТДЕЛЕНИЕ N8618 ПАО СБЕРБАНК, БИК – 049401601, Корр.счет – 30101810400000000601, ИНН 7707083893.</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141E75">
              <w:rPr>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C68" w:rsidRDefault="00395C68">
      <w:r>
        <w:separator/>
      </w:r>
    </w:p>
  </w:endnote>
  <w:endnote w:type="continuationSeparator" w:id="0">
    <w:p w:rsidR="00395C68" w:rsidRDefault="00395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4434DF">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434DF" w:rsidRPr="004434DF">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434DF" w:rsidRPr="004434DF">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C68" w:rsidRDefault="00395C68">
      <w:pPr>
        <w:pStyle w:val="GenStyleDefPar"/>
      </w:pPr>
      <w:r>
        <w:separator/>
      </w:r>
    </w:p>
  </w:footnote>
  <w:footnote w:type="continuationSeparator" w:id="0">
    <w:p w:rsidR="00395C68" w:rsidRDefault="00395C68">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1E75"/>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5C68"/>
    <w:rsid w:val="00396FAC"/>
    <w:rsid w:val="003A0FD4"/>
    <w:rsid w:val="003A562D"/>
    <w:rsid w:val="003D6907"/>
    <w:rsid w:val="003E6896"/>
    <w:rsid w:val="003F1678"/>
    <w:rsid w:val="00403452"/>
    <w:rsid w:val="00403697"/>
    <w:rsid w:val="00404A32"/>
    <w:rsid w:val="00420CF1"/>
    <w:rsid w:val="00424665"/>
    <w:rsid w:val="00431208"/>
    <w:rsid w:val="00441286"/>
    <w:rsid w:val="004434DF"/>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4CEA"/>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32D73"/>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0C33"/>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33DF86-2AE9-4F1F-B2AA-658802876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881</Words>
  <Characters>5023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2025-09-30T11:05:00Z</dcterms:created>
  <dcterms:modified xsi:type="dcterms:W3CDTF">2025-09-30T11:05:00Z</dcterms:modified>
</cp:coreProperties>
</file>