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4D25" w14:textId="77777777" w:rsidR="00867AFC" w:rsidRPr="00FF0593" w:rsidRDefault="00867AFC" w:rsidP="00867AFC">
      <w:pPr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ПРОЕКТ</w:t>
      </w:r>
    </w:p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2E2F1682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92718">
        <w:rPr>
          <w:sz w:val="25"/>
          <w:szCs w:val="25"/>
        </w:rPr>
        <w:t xml:space="preserve">               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F92718">
        <w:rPr>
          <w:sz w:val="25"/>
          <w:szCs w:val="25"/>
        </w:rPr>
        <w:t>5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10CFC654" w14:textId="6C67C072" w:rsidR="008A1F14" w:rsidRPr="00D677D2" w:rsidRDefault="00F92718" w:rsidP="00F92718">
      <w:pPr>
        <w:tabs>
          <w:tab w:val="left" w:pos="567"/>
        </w:tabs>
        <w:ind w:firstLine="567"/>
        <w:jc w:val="both"/>
        <w:rPr>
          <w:noProof/>
        </w:rPr>
      </w:pPr>
      <w:r w:rsidRPr="00F92718">
        <w:rPr>
          <w:b/>
          <w:bCs/>
        </w:rPr>
        <w:t xml:space="preserve">Общество с ограниченной ответственностью </w:t>
      </w:r>
      <w:bookmarkStart w:id="0" w:name="_Hlk192253250"/>
      <w:r w:rsidRPr="00F92718">
        <w:rPr>
          <w:b/>
          <w:bCs/>
        </w:rPr>
        <w:t>«</w:t>
      </w:r>
      <w:proofErr w:type="spellStart"/>
      <w:r w:rsidRPr="00F92718">
        <w:rPr>
          <w:b/>
          <w:bCs/>
        </w:rPr>
        <w:t>Нефтегазсервис</w:t>
      </w:r>
      <w:proofErr w:type="spellEnd"/>
      <w:r w:rsidRPr="00F92718">
        <w:rPr>
          <w:b/>
          <w:bCs/>
        </w:rPr>
        <w:t>»</w:t>
      </w:r>
      <w:bookmarkEnd w:id="0"/>
      <w:r>
        <w:t xml:space="preserve"> (сокр. ООО </w:t>
      </w:r>
      <w:r w:rsidRPr="006429B9">
        <w:t>«</w:t>
      </w:r>
      <w:proofErr w:type="spellStart"/>
      <w:r w:rsidRPr="006429B9">
        <w:t>Нефтегазсервис</w:t>
      </w:r>
      <w:proofErr w:type="spellEnd"/>
      <w:r w:rsidRPr="006429B9">
        <w:t>»</w:t>
      </w:r>
      <w:r>
        <w:t xml:space="preserve">), </w:t>
      </w:r>
      <w:r w:rsidRPr="008B363D">
        <w:rPr>
          <w:sz w:val="23"/>
          <w:szCs w:val="23"/>
          <w:lang w:bidi="ru-RU"/>
        </w:rPr>
        <w:t>именуемое в дальнейшем «Продавец»,</w:t>
      </w:r>
      <w:r>
        <w:rPr>
          <w:sz w:val="23"/>
          <w:szCs w:val="23"/>
          <w:lang w:bidi="ru-RU"/>
        </w:rPr>
        <w:t xml:space="preserve"> </w:t>
      </w:r>
      <w:r w:rsidRPr="00EA2196">
        <w:rPr>
          <w:sz w:val="23"/>
          <w:szCs w:val="23"/>
        </w:rPr>
        <w:t xml:space="preserve">в лице конкурсного управляющего </w:t>
      </w:r>
      <w:r w:rsidRPr="00EA2196">
        <w:rPr>
          <w:sz w:val="23"/>
          <w:szCs w:val="23"/>
          <w:lang w:eastAsia="ru-RU"/>
        </w:rPr>
        <w:t xml:space="preserve">Адушкина Юрия Алексеевича, действующий на основании </w:t>
      </w:r>
      <w:r w:rsidRPr="006429B9">
        <w:rPr>
          <w:sz w:val="23"/>
          <w:szCs w:val="23"/>
          <w:lang w:eastAsia="ru-RU"/>
        </w:rPr>
        <w:t>Решения Арбитражного суда Самарской области по делу №А55-22487/2023 от 18.09.2024г</w:t>
      </w:r>
      <w:r>
        <w:rPr>
          <w:sz w:val="23"/>
          <w:szCs w:val="23"/>
          <w:lang w:eastAsia="ru-RU"/>
        </w:rPr>
        <w:t xml:space="preserve">. </w:t>
      </w:r>
      <w:r w:rsidRPr="00C500F7">
        <w:rPr>
          <w:sz w:val="23"/>
          <w:szCs w:val="23"/>
        </w:rPr>
        <w:t>с одной стороны,</w:t>
      </w:r>
    </w:p>
    <w:p w14:paraId="22FEE1DA" w14:textId="77777777" w:rsidR="000E4306" w:rsidRPr="00D677D2" w:rsidRDefault="00B31F1E" w:rsidP="002863BA">
      <w:pPr>
        <w:pStyle w:val="10"/>
        <w:ind w:left="0" w:right="0"/>
        <w:rPr>
          <w:sz w:val="24"/>
          <w:szCs w:val="24"/>
        </w:rPr>
      </w:pPr>
      <w:r w:rsidRPr="00D677D2">
        <w:rPr>
          <w:sz w:val="24"/>
          <w:szCs w:val="24"/>
        </w:rPr>
        <w:t>И</w:t>
      </w:r>
      <w:r w:rsidR="009963AE" w:rsidRPr="00D677D2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00D677D2">
        <w:rPr>
          <w:b/>
          <w:bCs w:val="0"/>
          <w:sz w:val="24"/>
          <w:szCs w:val="24"/>
        </w:rPr>
        <w:t>«Покупатель»</w:t>
      </w:r>
      <w:r w:rsidR="009963AE" w:rsidRPr="00D677D2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00D677D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5115DB55" w:rsidR="000E4306" w:rsidRPr="00D677D2" w:rsidRDefault="000E4306" w:rsidP="00A130F8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D677D2">
        <w:t xml:space="preserve"> на основании протокола № ___ от «___» _______ 20__ г.</w:t>
      </w:r>
      <w:r w:rsidRPr="00D677D2">
        <w:t xml:space="preserve"> </w:t>
      </w:r>
      <w:r w:rsidR="00A9681B" w:rsidRPr="00D677D2">
        <w:t xml:space="preserve">об итогах открытых торгов </w:t>
      </w:r>
      <w:r w:rsidR="00A9681B" w:rsidRPr="00DD6CA2">
        <w:rPr>
          <w:b/>
        </w:rPr>
        <w:t xml:space="preserve">№ </w:t>
      </w:r>
      <w:r w:rsidR="00FE752C" w:rsidRPr="00DD6CA2">
        <w:rPr>
          <w:b/>
        </w:rPr>
        <w:t>_____</w:t>
      </w:r>
      <w:r w:rsidR="00A9681B" w:rsidRPr="00D677D2">
        <w:t xml:space="preserve"> </w:t>
      </w:r>
      <w:bookmarkStart w:id="1" w:name="_Hlk125365656"/>
      <w:r w:rsidR="00DD6CA2" w:rsidRPr="00DD6CA2">
        <w:t>в форме публичного предложения с закрытой формой представления предложений о цене</w:t>
      </w:r>
      <w:bookmarkEnd w:id="1"/>
      <w:r w:rsidR="00505457">
        <w:t xml:space="preserve">, </w:t>
      </w:r>
      <w:r w:rsidRPr="00D677D2">
        <w:t xml:space="preserve">проводимых в электронной форме </w:t>
      </w:r>
      <w:r w:rsidR="00F92718" w:rsidRPr="00F92718">
        <w:t xml:space="preserve">на «Уральской Электронной Торговой Площадке», размещенной в сети Интернет на сайте </w:t>
      </w:r>
      <w:hyperlink r:id="rId8" w:history="1">
        <w:r w:rsidR="00F92718" w:rsidRPr="00311E63">
          <w:rPr>
            <w:rStyle w:val="a8"/>
          </w:rPr>
          <w:t>www.etpu.ru</w:t>
        </w:r>
      </w:hyperlink>
      <w:r w:rsidRPr="00D677D2">
        <w:t>, состоявшихся</w:t>
      </w:r>
      <w:r w:rsidR="00F92718">
        <w:t xml:space="preserve"> ___</w:t>
      </w:r>
      <w:r w:rsidRPr="00D677D2">
        <w:t xml:space="preserve">, по продаже имущества Продавца по </w:t>
      </w:r>
      <w:r w:rsidR="00F92718">
        <w:t>Л</w:t>
      </w:r>
      <w:r w:rsidRPr="00F92718">
        <w:t>оту №</w:t>
      </w:r>
      <w:r w:rsidR="00991B16" w:rsidRPr="00DD6CA2">
        <w:rPr>
          <w:u w:val="single"/>
        </w:rPr>
        <w:t xml:space="preserve"> </w:t>
      </w:r>
      <w:r w:rsidR="00F92718" w:rsidRPr="00DD6CA2">
        <w:rPr>
          <w:u w:val="single"/>
        </w:rPr>
        <w:t>__</w:t>
      </w:r>
      <w:r w:rsidRPr="00DD6CA2">
        <w:rPr>
          <w:u w:val="single"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77777777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="0062670F" w:rsidRPr="00D677D2">
        <w:t>_______________________________</w:t>
      </w:r>
      <w:r w:rsidR="005D7925" w:rsidRPr="00D677D2">
        <w:t>.</w:t>
      </w:r>
    </w:p>
    <w:p w14:paraId="674D5DE3" w14:textId="7C0B65F0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35B4B88A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 xml:space="preserve">Цена имущества Лот № </w:t>
      </w:r>
      <w:r w:rsidR="00A450A2" w:rsidRPr="00D677D2">
        <w:t>__</w:t>
      </w:r>
      <w:r w:rsidRPr="00D677D2">
        <w:t xml:space="preserve"> согласно протоколу №____ от  «____» ________ 20</w:t>
      </w:r>
      <w:r w:rsidR="000B5B87" w:rsidRPr="00D677D2">
        <w:t>2</w:t>
      </w:r>
      <w:r w:rsidR="00F92718">
        <w:t>_</w:t>
      </w:r>
      <w:r w:rsidRPr="00D677D2">
        <w:t xml:space="preserve"> г. о результатах проведения открытых </w:t>
      </w:r>
      <w:r w:rsidR="000B5B87" w:rsidRPr="00D677D2">
        <w:t xml:space="preserve">электронных </w:t>
      </w:r>
      <w:r w:rsidRPr="00D677D2">
        <w:t xml:space="preserve">торгов </w:t>
      </w:r>
      <w:r w:rsidR="000A406B" w:rsidRPr="00D677D2">
        <w:t xml:space="preserve">в форме </w:t>
      </w:r>
      <w:r w:rsidR="00991B16" w:rsidRPr="00991B16">
        <w:t>открытого аукциона с открытой формой представления предложений о цене</w:t>
      </w:r>
      <w:r w:rsidR="00F92718" w:rsidRPr="00F92718">
        <w:t>/</w:t>
      </w:r>
      <w:r w:rsidR="00F92718">
        <w:t>публичного предложения</w:t>
      </w:r>
      <w:r w:rsidR="00991B16" w:rsidRPr="00991B16">
        <w:t xml:space="preserve">, </w:t>
      </w:r>
      <w:r w:rsidRPr="00D677D2">
        <w:t xml:space="preserve">составляет </w:t>
      </w:r>
      <w:r w:rsidRPr="00F92718">
        <w:rPr>
          <w:bCs/>
          <w:u w:val="single"/>
        </w:rPr>
        <w:t>_______</w:t>
      </w:r>
      <w:r w:rsidRPr="00D677D2">
        <w:rPr>
          <w:b/>
        </w:rPr>
        <w:t xml:space="preserve"> </w:t>
      </w:r>
      <w:r w:rsidRPr="00D677D2">
        <w:t>(</w:t>
      </w:r>
      <w:r w:rsidRPr="00F92718">
        <w:rPr>
          <w:u w:val="single"/>
        </w:rPr>
        <w:t>______</w:t>
      </w:r>
      <w:r w:rsidRPr="00D677D2">
        <w:t>) рублей</w:t>
      </w:r>
      <w:r w:rsidR="00F92718">
        <w:t xml:space="preserve"> </w:t>
      </w:r>
      <w:r w:rsidRPr="00F92718">
        <w:rPr>
          <w:u w:val="single"/>
        </w:rPr>
        <w:t xml:space="preserve"> ___</w:t>
      </w:r>
      <w:r w:rsidRPr="00D677D2">
        <w:t xml:space="preserve"> коп</w:t>
      </w:r>
      <w:r w:rsidR="00733519" w:rsidRPr="00D677D2">
        <w:t>еек</w:t>
      </w:r>
      <w:r w:rsidRPr="00D677D2">
        <w:t>.</w:t>
      </w:r>
    </w:p>
    <w:p w14:paraId="5C1240E1" w14:textId="2EE49576" w:rsidR="00974D6E" w:rsidRPr="00D677D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D677D2">
        <w:t xml:space="preserve">Задаток, внесенный Покупателем для участия в торгах </w:t>
      </w:r>
      <w:r w:rsidR="00A9681B" w:rsidRPr="00D677D2">
        <w:t xml:space="preserve">№ </w:t>
      </w:r>
      <w:r w:rsidR="00FE752C" w:rsidRPr="00D677D2">
        <w:t>___________</w:t>
      </w:r>
      <w:r w:rsidR="00A450A2" w:rsidRPr="00D677D2">
        <w:t xml:space="preserve"> </w:t>
      </w:r>
      <w:r w:rsidRPr="00D677D2">
        <w:t xml:space="preserve">по продаже Лота № </w:t>
      </w:r>
      <w:r w:rsidR="00A450A2" w:rsidRPr="00D677D2">
        <w:t>__</w:t>
      </w:r>
      <w:r w:rsidRPr="00D677D2">
        <w:t xml:space="preserve">, в размере </w:t>
      </w:r>
      <w:r w:rsidR="00F92718">
        <w:t>___</w:t>
      </w:r>
      <w:r w:rsidRPr="00D677D2">
        <w:t xml:space="preserve"> (</w:t>
      </w:r>
      <w:r w:rsidR="00F92718">
        <w:t>_________</w:t>
      </w:r>
      <w:r w:rsidRPr="00D677D2">
        <w:t xml:space="preserve">) % от стоимости имущества составил </w:t>
      </w:r>
      <w:r w:rsidR="00A450A2" w:rsidRPr="00D677D2">
        <w:rPr>
          <w:b/>
        </w:rPr>
        <w:t>__________</w:t>
      </w:r>
      <w:proofErr w:type="gramStart"/>
      <w:r w:rsidR="00A450A2" w:rsidRPr="00D677D2">
        <w:rPr>
          <w:b/>
        </w:rPr>
        <w:t>_</w:t>
      </w:r>
      <w:r w:rsidRPr="00D677D2">
        <w:t xml:space="preserve">  (</w:t>
      </w:r>
      <w:proofErr w:type="gramEnd"/>
      <w:r w:rsidR="00A450A2" w:rsidRPr="00D677D2">
        <w:rPr>
          <w:i/>
        </w:rPr>
        <w:t>сумма</w:t>
      </w:r>
      <w:r w:rsidR="00733519" w:rsidRPr="00D677D2">
        <w:t xml:space="preserve"> </w:t>
      </w:r>
      <w:r w:rsidR="00A450A2" w:rsidRPr="00D677D2">
        <w:rPr>
          <w:i/>
        </w:rPr>
        <w:t>прописью</w:t>
      </w:r>
      <w:r w:rsidRPr="00D677D2">
        <w:t>) рубл</w:t>
      </w:r>
      <w:r w:rsidR="00733519" w:rsidRPr="00D677D2">
        <w:t xml:space="preserve">ей </w:t>
      </w:r>
      <w:r w:rsidR="00A450A2" w:rsidRPr="00D677D2">
        <w:rPr>
          <w:b/>
        </w:rPr>
        <w:t>__</w:t>
      </w:r>
      <w:r w:rsidR="00733519" w:rsidRPr="00D677D2">
        <w:t xml:space="preserve"> копеек</w:t>
      </w:r>
      <w:r w:rsidRPr="00D677D2">
        <w:t xml:space="preserve"> и засчитывается Продавцом в счет оплаты стоимости имущества. </w:t>
      </w:r>
    </w:p>
    <w:p w14:paraId="434FD94C" w14:textId="734F5F7F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</w:t>
      </w:r>
      <w:r w:rsidRPr="00D677D2">
        <w:lastRenderedPageBreak/>
        <w:t xml:space="preserve">Покупателем в течение 30 (Тридцати) </w:t>
      </w:r>
      <w:r w:rsidR="000C1CDF">
        <w:t xml:space="preserve">рабочих </w:t>
      </w:r>
      <w:r w:rsidRPr="00D677D2">
        <w:t>дней со дня</w:t>
      </w:r>
      <w:r w:rsidR="00367F6D" w:rsidRPr="00D677D2">
        <w:t xml:space="preserve"> заключения настоящего 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68E6E0F9" w14:textId="77777777" w:rsidR="0046367A" w:rsidRDefault="0046367A" w:rsidP="0046367A">
      <w:pPr>
        <w:suppressAutoHyphens w:val="0"/>
        <w:ind w:firstLine="284"/>
        <w:jc w:val="both"/>
      </w:pPr>
      <w:r>
        <w:t>2.5.</w:t>
      </w:r>
      <w:r>
        <w:tab/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C51B082" w14:textId="0E697225" w:rsidR="0046367A" w:rsidRDefault="0046367A" w:rsidP="0046367A">
      <w:pPr>
        <w:suppressAutoHyphens w:val="0"/>
        <w:ind w:firstLine="284"/>
        <w:jc w:val="both"/>
      </w:pPr>
      <w:r>
        <w:t>2.6.</w:t>
      </w:r>
      <w:r>
        <w:tab/>
        <w:t xml:space="preserve"> В случае нарушения Покупателем срока оплаты по настоящему Договору, предусмотренного п. 2.3.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1 ст. 450.1 ГК РФ) с момента направления уведомления Покупателю, задаток возврату Покупателю не подлежит.</w:t>
      </w:r>
    </w:p>
    <w:p w14:paraId="64ED5553" w14:textId="32A867A1" w:rsidR="0046367A" w:rsidRDefault="0046367A" w:rsidP="0046367A">
      <w:pPr>
        <w:suppressAutoHyphens w:val="0"/>
        <w:ind w:firstLine="284"/>
        <w:jc w:val="both"/>
      </w:pPr>
      <w:r>
        <w:t>2.7. Последствия, указанные в 2.6. 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55E9B98C" w14:textId="7FEF32C8" w:rsidR="0046367A" w:rsidRDefault="0046367A" w:rsidP="0046367A">
      <w:pPr>
        <w:suppressAutoHyphens w:val="0"/>
        <w:ind w:firstLine="284"/>
        <w:jc w:val="both"/>
      </w:pPr>
      <w:r>
        <w:t>2.8. В случае, предусмотренном п. 2.6.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0611FD6B" w14:textId="77777777" w:rsidR="0046367A" w:rsidRPr="00D677D2" w:rsidRDefault="0046367A" w:rsidP="0046367A">
      <w:pPr>
        <w:suppressAutoHyphens w:val="0"/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lastRenderedPageBreak/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</w:t>
      </w:r>
      <w:r w:rsidRPr="00D677D2">
        <w:lastRenderedPageBreak/>
        <w:t>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595ADBB9" w:rsidR="00F25B26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 xml:space="preserve">Настоящий Договор составлен, подписан Сторонами и скреплен печатями Сторон в </w:t>
      </w:r>
      <w:r w:rsidR="000C1CDF">
        <w:t xml:space="preserve">_______ </w:t>
      </w:r>
      <w:r w:rsidRPr="00D677D2">
        <w:t>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212BBF8" w14:textId="77777777" w:rsidR="000C1CDF" w:rsidRPr="00D677D2" w:rsidRDefault="000C1CDF" w:rsidP="000C1CDF">
      <w:pPr>
        <w:tabs>
          <w:tab w:val="left" w:pos="900"/>
        </w:tabs>
        <w:jc w:val="both"/>
      </w:pP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F0593" w14:paraId="4506CEBE" w14:textId="77777777" w:rsidTr="00B31F1E">
        <w:trPr>
          <w:trHeight w:val="341"/>
        </w:trPr>
        <w:tc>
          <w:tcPr>
            <w:tcW w:w="4788" w:type="dxa"/>
          </w:tcPr>
          <w:p w14:paraId="7AAC771C" w14:textId="77777777" w:rsidR="000E4306" w:rsidRDefault="0051618E" w:rsidP="00EE40D5">
            <w:pPr>
              <w:snapToGrid w:val="0"/>
              <w:rPr>
                <w:b/>
                <w:sz w:val="25"/>
                <w:szCs w:val="25"/>
              </w:rPr>
            </w:pPr>
            <w:r w:rsidRPr="00FF0593">
              <w:rPr>
                <w:b/>
                <w:sz w:val="25"/>
                <w:szCs w:val="25"/>
              </w:rPr>
              <w:t>П</w:t>
            </w:r>
            <w:r w:rsidR="000E4306" w:rsidRPr="00FF0593">
              <w:rPr>
                <w:b/>
                <w:sz w:val="25"/>
                <w:szCs w:val="25"/>
              </w:rPr>
              <w:t>родавец:</w:t>
            </w:r>
          </w:p>
          <w:p w14:paraId="2C26816D" w14:textId="77777777" w:rsidR="000C1CDF" w:rsidRPr="00472139" w:rsidRDefault="000C1CDF" w:rsidP="000C1CDF">
            <w:pPr>
              <w:snapToGrid w:val="0"/>
              <w:rPr>
                <w:b/>
                <w:bCs/>
                <w:sz w:val="23"/>
                <w:szCs w:val="23"/>
                <w:lang w:bidi="ru-RU"/>
              </w:rPr>
            </w:pPr>
            <w:r w:rsidRPr="00472139">
              <w:rPr>
                <w:b/>
                <w:bCs/>
                <w:sz w:val="23"/>
                <w:szCs w:val="23"/>
                <w:lang w:bidi="ru-RU"/>
              </w:rPr>
              <w:t>ООО «</w:t>
            </w:r>
            <w:proofErr w:type="spellStart"/>
            <w:r w:rsidRPr="00472139">
              <w:rPr>
                <w:b/>
                <w:bCs/>
                <w:sz w:val="23"/>
                <w:szCs w:val="23"/>
                <w:lang w:bidi="ru-RU"/>
              </w:rPr>
              <w:t>Нефтегазсервис</w:t>
            </w:r>
            <w:proofErr w:type="spellEnd"/>
            <w:r w:rsidRPr="00472139">
              <w:rPr>
                <w:b/>
                <w:bCs/>
                <w:sz w:val="23"/>
                <w:szCs w:val="23"/>
                <w:lang w:bidi="ru-RU"/>
              </w:rPr>
              <w:t>»</w:t>
            </w:r>
          </w:p>
          <w:p w14:paraId="5C400923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Юридический адрес: 443052, Самарская область, город Самара, ш. Заводское, д. 46а, офис 3</w:t>
            </w:r>
          </w:p>
          <w:p w14:paraId="1FAB7C0D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Почтовый адрес: 410000, г. Саратов, а/я 23</w:t>
            </w:r>
          </w:p>
          <w:p w14:paraId="10C2CDA0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ИНН/КПП 6316090403</w:t>
            </w:r>
            <w:r w:rsidRPr="00472139">
              <w:rPr>
                <w:sz w:val="22"/>
                <w:szCs w:val="22"/>
              </w:rPr>
              <w:t>/631801001</w:t>
            </w:r>
          </w:p>
          <w:p w14:paraId="1C5730DE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ОГРН 1046300553782</w:t>
            </w:r>
          </w:p>
          <w:p w14:paraId="57FA81E6" w14:textId="77777777" w:rsidR="000C1CDF" w:rsidRPr="000C1CDF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Тел</w:t>
            </w:r>
            <w:r w:rsidRPr="000C1CDF">
              <w:rPr>
                <w:sz w:val="22"/>
                <w:szCs w:val="22"/>
                <w:lang w:bidi="ru-RU"/>
              </w:rPr>
              <w:t>.: 89272773534</w:t>
            </w:r>
          </w:p>
          <w:p w14:paraId="405638CF" w14:textId="77777777" w:rsidR="000C1CDF" w:rsidRPr="000C1CDF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val="en-US"/>
              </w:rPr>
              <w:t>E</w:t>
            </w:r>
            <w:r w:rsidRPr="000C1CDF">
              <w:rPr>
                <w:sz w:val="22"/>
                <w:szCs w:val="22"/>
                <w:lang w:bidi="ru-RU"/>
              </w:rPr>
              <w:t>-</w:t>
            </w:r>
            <w:r w:rsidRPr="00472139">
              <w:rPr>
                <w:sz w:val="22"/>
                <w:szCs w:val="22"/>
                <w:lang w:val="en-US"/>
              </w:rPr>
              <w:t>mail</w:t>
            </w:r>
            <w:r w:rsidRPr="000C1CDF">
              <w:rPr>
                <w:sz w:val="22"/>
                <w:szCs w:val="22"/>
                <w:lang w:bidi="ru-RU"/>
              </w:rPr>
              <w:t xml:space="preserve">: </w:t>
            </w:r>
            <w:hyperlink r:id="rId9" w:history="1"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adush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-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ya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@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mail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.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ru</w:t>
              </w:r>
            </w:hyperlink>
          </w:p>
          <w:p w14:paraId="46CE3863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Банковские реквизиты:</w:t>
            </w:r>
          </w:p>
          <w:p w14:paraId="705609F9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р/с 40702810701090002571в ФИЛИАЛЕ ПАО «БАНК УРАЛСИБ» В Г. УФА,</w:t>
            </w:r>
          </w:p>
          <w:p w14:paraId="2FC997C2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 xml:space="preserve">к/с 30101810600000000770 </w:t>
            </w:r>
          </w:p>
          <w:p w14:paraId="63CFC285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в Отделении - Национальный банк по Республике Башкортостан</w:t>
            </w:r>
          </w:p>
          <w:p w14:paraId="34664860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БИК 048073770.</w:t>
            </w:r>
          </w:p>
          <w:p w14:paraId="52F35F78" w14:textId="77777777" w:rsidR="000C1CDF" w:rsidRDefault="000C1CDF" w:rsidP="000C1CDF">
            <w:pPr>
              <w:snapToGrid w:val="0"/>
              <w:rPr>
                <w:b/>
                <w:bCs/>
                <w:sz w:val="23"/>
                <w:szCs w:val="23"/>
              </w:rPr>
            </w:pPr>
          </w:p>
          <w:p w14:paraId="5DA25B34" w14:textId="77777777" w:rsidR="000C1CDF" w:rsidRPr="00EA4AAD" w:rsidRDefault="000C1CDF" w:rsidP="000C1CDF">
            <w:pPr>
              <w:snapToGrid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Конкурсный </w:t>
            </w:r>
            <w:r w:rsidRPr="00EA4AAD">
              <w:rPr>
                <w:b/>
                <w:bCs/>
                <w:sz w:val="23"/>
                <w:szCs w:val="23"/>
              </w:rPr>
              <w:t>управляющий</w:t>
            </w:r>
          </w:p>
          <w:p w14:paraId="3891C736" w14:textId="77777777" w:rsidR="000C1CDF" w:rsidRPr="00EA4AAD" w:rsidRDefault="000C1CDF" w:rsidP="000C1CDF">
            <w:pPr>
              <w:rPr>
                <w:b/>
                <w:bCs/>
                <w:sz w:val="23"/>
                <w:szCs w:val="23"/>
              </w:rPr>
            </w:pPr>
            <w:r w:rsidRPr="00472139">
              <w:rPr>
                <w:b/>
                <w:bCs/>
                <w:sz w:val="23"/>
                <w:szCs w:val="23"/>
              </w:rPr>
              <w:t>ООО «</w:t>
            </w:r>
            <w:proofErr w:type="spellStart"/>
            <w:r w:rsidRPr="00472139">
              <w:rPr>
                <w:b/>
                <w:bCs/>
                <w:sz w:val="23"/>
                <w:szCs w:val="23"/>
              </w:rPr>
              <w:t>Нефтегазсервис</w:t>
            </w:r>
            <w:proofErr w:type="spellEnd"/>
            <w:r w:rsidRPr="00472139">
              <w:rPr>
                <w:b/>
                <w:bCs/>
                <w:sz w:val="23"/>
                <w:szCs w:val="23"/>
              </w:rPr>
              <w:t>»</w:t>
            </w:r>
          </w:p>
          <w:p w14:paraId="276C4C1D" w14:textId="4B943CFB" w:rsidR="000C1CDF" w:rsidRPr="00FF0593" w:rsidRDefault="000C1CDF" w:rsidP="000C1CDF">
            <w:pPr>
              <w:snapToGrid w:val="0"/>
              <w:rPr>
                <w:b/>
                <w:sz w:val="25"/>
                <w:szCs w:val="25"/>
              </w:rPr>
            </w:pPr>
            <w:r w:rsidRPr="00EA4AAD">
              <w:rPr>
                <w:b/>
                <w:bCs/>
                <w:sz w:val="23"/>
                <w:szCs w:val="23"/>
              </w:rPr>
              <w:t xml:space="preserve">________________________ </w:t>
            </w:r>
            <w:r w:rsidRPr="00FF60D5">
              <w:rPr>
                <w:b/>
                <w:bCs/>
                <w:kern w:val="1"/>
                <w:lang w:eastAsia="ru-RU"/>
              </w:rPr>
              <w:t>Адушкин Ю. А.</w:t>
            </w:r>
          </w:p>
        </w:tc>
        <w:tc>
          <w:tcPr>
            <w:tcW w:w="4959" w:type="dxa"/>
          </w:tcPr>
          <w:p w14:paraId="00B0BD98" w14:textId="77777777" w:rsidR="000E4306" w:rsidRPr="00FF0593" w:rsidRDefault="000E4306" w:rsidP="00EE40D5">
            <w:pPr>
              <w:snapToGrid w:val="0"/>
              <w:rPr>
                <w:b/>
                <w:sz w:val="25"/>
                <w:szCs w:val="25"/>
              </w:rPr>
            </w:pPr>
            <w:r w:rsidRPr="00FF0593">
              <w:rPr>
                <w:b/>
                <w:sz w:val="25"/>
                <w:szCs w:val="25"/>
              </w:rPr>
              <w:t xml:space="preserve">Покупатель: </w:t>
            </w:r>
          </w:p>
          <w:p w14:paraId="17662785" w14:textId="77777777" w:rsidR="000E4306" w:rsidRPr="00FF0593" w:rsidRDefault="000E4306" w:rsidP="00EE40D5">
            <w:pPr>
              <w:snapToGrid w:val="0"/>
              <w:rPr>
                <w:b/>
                <w:sz w:val="25"/>
                <w:szCs w:val="25"/>
              </w:rPr>
            </w:pPr>
          </w:p>
        </w:tc>
      </w:tr>
      <w:tr w:rsidR="00A15655" w:rsidRPr="00FF0593" w14:paraId="6D9BEF33" w14:textId="77777777" w:rsidTr="00EE40D5">
        <w:tc>
          <w:tcPr>
            <w:tcW w:w="4788" w:type="dxa"/>
          </w:tcPr>
          <w:p w14:paraId="7EF6F9BA" w14:textId="77777777" w:rsidR="00733519" w:rsidRDefault="00733519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  <w:p w14:paraId="04B23488" w14:textId="77777777" w:rsidR="000C1CDF" w:rsidRPr="00FF0593" w:rsidRDefault="000C1CDF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</w:tbl>
    <w:p w14:paraId="7D6741C3" w14:textId="77777777" w:rsidR="000C1CDF" w:rsidRDefault="000C1CDF" w:rsidP="00D543AF">
      <w:pPr>
        <w:rPr>
          <w:b/>
          <w:color w:val="4472C4"/>
          <w:lang w:eastAsia="ru-RU"/>
        </w:rPr>
      </w:pPr>
    </w:p>
    <w:p w14:paraId="6D7CFAA8" w14:textId="77777777" w:rsidR="000C1CDF" w:rsidRDefault="000C1CDF" w:rsidP="00D543AF">
      <w:pPr>
        <w:rPr>
          <w:b/>
          <w:color w:val="4472C4"/>
          <w:lang w:eastAsia="ru-RU"/>
        </w:rPr>
      </w:pPr>
    </w:p>
    <w:p w14:paraId="600A63F2" w14:textId="77777777" w:rsidR="000C1CDF" w:rsidRDefault="000C1CDF" w:rsidP="00D543AF">
      <w:pPr>
        <w:rPr>
          <w:b/>
          <w:color w:val="4472C4"/>
          <w:lang w:eastAsia="ru-RU"/>
        </w:rPr>
      </w:pPr>
    </w:p>
    <w:p w14:paraId="37BEB414" w14:textId="77777777" w:rsidR="000C1CDF" w:rsidRDefault="000C1CDF" w:rsidP="00D543AF">
      <w:pPr>
        <w:rPr>
          <w:b/>
          <w:color w:val="4472C4"/>
          <w:lang w:eastAsia="ru-RU"/>
        </w:rPr>
      </w:pPr>
    </w:p>
    <w:p w14:paraId="514F12F8" w14:textId="77777777" w:rsidR="00D543AF" w:rsidRDefault="00D543AF" w:rsidP="00D543AF">
      <w:pPr>
        <w:rPr>
          <w:b/>
          <w:color w:val="4472C4"/>
          <w:lang w:eastAsia="ru-RU"/>
        </w:rPr>
      </w:pPr>
    </w:p>
    <w:p w14:paraId="11ADB326" w14:textId="77777777" w:rsidR="00D543AF" w:rsidRDefault="00D543AF" w:rsidP="00D543AF">
      <w:pPr>
        <w:rPr>
          <w:b/>
          <w:color w:val="4472C4"/>
          <w:lang w:eastAsia="ru-RU"/>
        </w:rPr>
      </w:pPr>
    </w:p>
    <w:p w14:paraId="5A047888" w14:textId="77777777" w:rsidR="00D543AF" w:rsidRDefault="00D543AF" w:rsidP="00D543AF">
      <w:pPr>
        <w:rPr>
          <w:b/>
          <w:color w:val="4472C4"/>
          <w:lang w:eastAsia="ru-RU"/>
        </w:rPr>
      </w:pPr>
    </w:p>
    <w:p w14:paraId="721F200B" w14:textId="4FBE7E6A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ВНИМАНИЕ:</w:t>
      </w:r>
    </w:p>
    <w:p w14:paraId="2F1D3078" w14:textId="77777777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Данный проект является предварительной редакцией документа.</w:t>
      </w:r>
    </w:p>
    <w:p w14:paraId="0DD949C8" w14:textId="77777777" w:rsidR="00D543AF" w:rsidRDefault="00D543AF" w:rsidP="00D543AF">
      <w:pPr>
        <w:rPr>
          <w:rFonts w:eastAsia="Calibri"/>
          <w:b/>
          <w:bCs/>
          <w:sz w:val="22"/>
          <w:szCs w:val="22"/>
          <w:lang w:eastAsia="en-US"/>
        </w:rPr>
      </w:pPr>
      <w:r>
        <w:rPr>
          <w:b/>
          <w:color w:val="4472C4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55E083E" w14:textId="77777777" w:rsidR="002D785B" w:rsidRPr="00F10132" w:rsidRDefault="002D785B" w:rsidP="00F10132">
      <w:pPr>
        <w:rPr>
          <w:sz w:val="23"/>
          <w:szCs w:val="23"/>
        </w:rPr>
      </w:pPr>
    </w:p>
    <w:sectPr w:rsidR="002D785B" w:rsidRPr="00F10132" w:rsidSect="00A450A2">
      <w:headerReference w:type="default" r:id="rId10"/>
      <w:footerReference w:type="default" r:id="rId11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C1CDF"/>
    <w:rsid w:val="000E4306"/>
    <w:rsid w:val="00104840"/>
    <w:rsid w:val="00113095"/>
    <w:rsid w:val="001144C7"/>
    <w:rsid w:val="001232A1"/>
    <w:rsid w:val="0013471B"/>
    <w:rsid w:val="00135F67"/>
    <w:rsid w:val="00182EB2"/>
    <w:rsid w:val="0019464B"/>
    <w:rsid w:val="001B0146"/>
    <w:rsid w:val="001B2149"/>
    <w:rsid w:val="001D15CA"/>
    <w:rsid w:val="001F3215"/>
    <w:rsid w:val="001F6225"/>
    <w:rsid w:val="00210D2A"/>
    <w:rsid w:val="0022231C"/>
    <w:rsid w:val="00227EAA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6367A"/>
    <w:rsid w:val="00482488"/>
    <w:rsid w:val="00484F7A"/>
    <w:rsid w:val="004B66F2"/>
    <w:rsid w:val="004E1E21"/>
    <w:rsid w:val="00505457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C3CDE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7D8A"/>
    <w:rsid w:val="009C4A2A"/>
    <w:rsid w:val="009F5EB7"/>
    <w:rsid w:val="009F7521"/>
    <w:rsid w:val="00A15655"/>
    <w:rsid w:val="00A216C9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D0374C"/>
    <w:rsid w:val="00D038A6"/>
    <w:rsid w:val="00D34891"/>
    <w:rsid w:val="00D474E9"/>
    <w:rsid w:val="00D543AF"/>
    <w:rsid w:val="00D677D2"/>
    <w:rsid w:val="00D84660"/>
    <w:rsid w:val="00D94671"/>
    <w:rsid w:val="00DA1431"/>
    <w:rsid w:val="00DB3BB8"/>
    <w:rsid w:val="00DD6CA2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72121"/>
    <w:rsid w:val="00F92718"/>
    <w:rsid w:val="00F93FC0"/>
    <w:rsid w:val="00FA650D"/>
    <w:rsid w:val="00FB79B7"/>
    <w:rsid w:val="00FE5AFB"/>
    <w:rsid w:val="00FE752C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ush-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4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11654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34</cp:revision>
  <cp:lastPrinted>2015-04-06T10:14:00Z</cp:lastPrinted>
  <dcterms:created xsi:type="dcterms:W3CDTF">2021-06-16T17:20:00Z</dcterms:created>
  <dcterms:modified xsi:type="dcterms:W3CDTF">2025-10-02T05:02:00Z</dcterms:modified>
</cp:coreProperties>
</file>