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C68" w:rsidRDefault="00D80158">
      <w:r w:rsidRPr="00D80158">
        <w:rPr>
          <w:noProof/>
          <w:lang w:eastAsia="ru-RU"/>
        </w:rPr>
        <w:drawing>
          <wp:inline distT="0" distB="0" distL="0" distR="0">
            <wp:extent cx="6005015" cy="8005352"/>
            <wp:effectExtent l="0" t="0" r="0" b="0"/>
            <wp:docPr id="27" name="Рисунок 27" descr="\\192.168.2.49\newur\ЮР\5. ГАРАЕВА\Букинский Станислав Юрьевич (ФУ Канафин М.Н.)\Торги\Лот№2 Дача и ЗУ\фото\file_jpeg (166)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\\192.168.2.49\newur\ЮР\5. ГАРАЕВА\Букинский Станислав Юрьевич (ФУ Канафин М.Н.)\Торги\Лот№2 Дача и ЗУ\фото\file_jpeg (166) (1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105" cy="8070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0158">
        <w:rPr>
          <w:noProof/>
          <w:lang w:eastAsia="ru-RU"/>
        </w:rPr>
        <w:lastRenderedPageBreak/>
        <w:drawing>
          <wp:inline distT="0" distB="0" distL="0" distR="0">
            <wp:extent cx="5802453" cy="7735314"/>
            <wp:effectExtent l="0" t="0" r="8255" b="0"/>
            <wp:docPr id="26" name="Рисунок 26" descr="\\192.168.2.49\newur\ЮР\5. ГАРАЕВА\Букинский Станислав Юрьевич (ФУ Канафин М.Н.)\Торги\Лот№2 Дача и ЗУ\фото\file_jpeg (164)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192.168.2.49\newur\ЮР\5. ГАРАЕВА\Букинский Станислав Юрьевич (ФУ Канафин М.Н.)\Торги\Лот№2 Дача и ЗУ\фото\file_jpeg (164) (1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635" cy="7759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0158">
        <w:rPr>
          <w:noProof/>
          <w:lang w:eastAsia="ru-RU"/>
        </w:rPr>
        <w:lastRenderedPageBreak/>
        <w:drawing>
          <wp:inline distT="0" distB="0" distL="0" distR="0">
            <wp:extent cx="5588182" cy="7449668"/>
            <wp:effectExtent l="0" t="0" r="0" b="0"/>
            <wp:docPr id="25" name="Рисунок 25" descr="\\192.168.2.49\newur\ЮР\5. ГАРАЕВА\Букинский Станислав Юрьевич (ФУ Канафин М.Н.)\Торги\Лот№2 Дача и ЗУ\фото\file_jpeg (163)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192.168.2.49\newur\ЮР\5. ГАРАЕВА\Букинский Станислав Юрьевич (ФУ Канафин М.Н.)\Торги\Лот№2 Дача и ЗУ\фото\file_jpeg (163) (2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259" cy="7465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0158">
        <w:rPr>
          <w:noProof/>
          <w:lang w:eastAsia="ru-RU"/>
        </w:rPr>
        <w:lastRenderedPageBreak/>
        <w:drawing>
          <wp:inline distT="0" distB="0" distL="0" distR="0">
            <wp:extent cx="5849886" cy="7798548"/>
            <wp:effectExtent l="0" t="0" r="0" b="0"/>
            <wp:docPr id="24" name="Рисунок 24" descr="\\192.168.2.49\newur\ЮР\5. ГАРАЕВА\Букинский Станислав Юрьевич (ФУ Канафин М.Н.)\Торги\Лот№2 Дача и ЗУ\фото\file_jpeg (162)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192.168.2.49\newur\ЮР\5. ГАРАЕВА\Букинский Станислав Юрьевич (ФУ Канафин М.Н.)\Торги\Лот№2 Дача и ЗУ\фото\file_jpeg (162) (1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904" cy="7825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0158">
        <w:rPr>
          <w:noProof/>
          <w:lang w:eastAsia="ru-RU"/>
        </w:rPr>
        <w:lastRenderedPageBreak/>
        <w:drawing>
          <wp:inline distT="0" distB="0" distL="0" distR="0">
            <wp:extent cx="5956377" cy="7940514"/>
            <wp:effectExtent l="0" t="0" r="6350" b="3810"/>
            <wp:docPr id="23" name="Рисунок 23" descr="\\192.168.2.49\newur\ЮР\5. ГАРАЕВА\Букинский Станислав Юрьевич (ФУ Канафин М.Н.)\Торги\Лот№2 Дача и ЗУ\фото\file_jpeg (161)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192.168.2.49\newur\ЮР\5. ГАРАЕВА\Букинский Станислав Юрьевич (ФУ Канафин М.Н.)\Торги\Лот№2 Дача и ЗУ\фото\file_jpeg (161) (1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7842" cy="7955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0158">
        <w:rPr>
          <w:noProof/>
          <w:lang w:eastAsia="ru-RU"/>
        </w:rPr>
        <w:lastRenderedPageBreak/>
        <w:drawing>
          <wp:inline distT="0" distB="0" distL="0" distR="0">
            <wp:extent cx="5946180" cy="7926918"/>
            <wp:effectExtent l="0" t="0" r="0" b="0"/>
            <wp:docPr id="22" name="Рисунок 22" descr="\\192.168.2.49\newur\ЮР\5. ГАРАЕВА\Букинский Станислав Юрьевич (ФУ Канафин М.Н.)\Торги\Лот№2 Дача и ЗУ\фото\file_jpeg (160)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192.168.2.49\newur\ЮР\5. ГАРАЕВА\Букинский Станислав Юрьевич (ФУ Канафин М.Н.)\Торги\Лот№2 Дача и ЗУ\фото\file_jpeg (160) (2)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412" cy="7947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0158">
        <w:rPr>
          <w:noProof/>
          <w:lang w:eastAsia="ru-RU"/>
        </w:rPr>
        <w:lastRenderedPageBreak/>
        <w:drawing>
          <wp:inline distT="0" distB="0" distL="0" distR="0">
            <wp:extent cx="5936021" cy="7913376"/>
            <wp:effectExtent l="0" t="0" r="7620" b="0"/>
            <wp:docPr id="21" name="Рисунок 21" descr="\\192.168.2.49\newur\ЮР\5. ГАРАЕВА\Букинский Станислав Юрьевич (ФУ Канафин М.Н.)\Торги\Лот№2 Дача и ЗУ\фото\file_jpeg (159)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192.168.2.49\newur\ЮР\5. ГАРАЕВА\Букинский Станислав Юрьевич (ФУ Канафин М.Н.)\Торги\Лот№2 Дача и ЗУ\фото\file_jpeg (159) (1)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765" cy="7926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0158">
        <w:rPr>
          <w:noProof/>
          <w:lang w:eastAsia="ru-RU"/>
        </w:rPr>
        <w:lastRenderedPageBreak/>
        <w:drawing>
          <wp:inline distT="0" distB="0" distL="0" distR="0">
            <wp:extent cx="5874435" cy="7831275"/>
            <wp:effectExtent l="0" t="0" r="0" b="0"/>
            <wp:docPr id="20" name="Рисунок 20" descr="\\192.168.2.49\newur\ЮР\5. ГАРАЕВА\Букинский Станислав Юрьевич (ФУ Канафин М.Н.)\Торги\Лот№2 Дача и ЗУ\фото\file_jpeg (158)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192.168.2.49\newur\ЮР\5. ГАРАЕВА\Букинский Станислав Юрьевич (ФУ Канафин М.Н.)\Торги\Лот№2 Дача и ЗУ\фото\file_jpeg (158) (1)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7006" cy="7848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0158">
        <w:rPr>
          <w:noProof/>
          <w:lang w:eastAsia="ru-RU"/>
        </w:rPr>
        <w:lastRenderedPageBreak/>
        <w:drawing>
          <wp:inline distT="0" distB="0" distL="0" distR="0">
            <wp:extent cx="5966408" cy="7953886"/>
            <wp:effectExtent l="0" t="0" r="0" b="0"/>
            <wp:docPr id="19" name="Рисунок 19" descr="\\192.168.2.49\newur\ЮР\5. ГАРАЕВА\Букинский Станислав Юрьевич (ФУ Канафин М.Н.)\Торги\Лот№2 Дача и ЗУ\фото\file_jpeg (157)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192.168.2.49\newur\ЮР\5. ГАРАЕВА\Букинский Станислав Юрьевич (ФУ Канафин М.Н.)\Торги\Лот№2 Дача и ЗУ\фото\file_jpeg (157) (2)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0109" cy="7972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0158">
        <w:rPr>
          <w:noProof/>
          <w:lang w:eastAsia="ru-RU"/>
        </w:rPr>
        <w:lastRenderedPageBreak/>
        <w:drawing>
          <wp:inline distT="0" distB="0" distL="0" distR="0">
            <wp:extent cx="5853927" cy="7803936"/>
            <wp:effectExtent l="0" t="0" r="0" b="6985"/>
            <wp:docPr id="18" name="Рисунок 18" descr="\\192.168.2.49\newur\ЮР\5. ГАРАЕВА\Букинский Станислав Юрьевич (ФУ Канафин М.Н.)\Торги\Лот№2 Дача и ЗУ\фото\file_jpeg (156)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192.168.2.49\newur\ЮР\5. ГАРАЕВА\Букинский Станислав Юрьевич (ФУ Канафин М.Н.)\Торги\Лот№2 Дача и ЗУ\фото\file_jpeg (156) (2)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1420" cy="7827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0158">
        <w:rPr>
          <w:noProof/>
          <w:lang w:eastAsia="ru-RU"/>
        </w:rPr>
        <w:lastRenderedPageBreak/>
        <w:drawing>
          <wp:inline distT="0" distB="0" distL="0" distR="0">
            <wp:extent cx="6110103" cy="8145447"/>
            <wp:effectExtent l="0" t="0" r="5080" b="8255"/>
            <wp:docPr id="17" name="Рисунок 17" descr="\\192.168.2.49\newur\ЮР\5. ГАРАЕВА\Букинский Станислав Юрьевич (ФУ Канафин М.Н.)\Торги\Лот№2 Дача и ЗУ\фото\file_jpeg (155)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192.168.2.49\newur\ЮР\5. ГАРАЕВА\Букинский Станислав Юрьевич (ФУ Канафин М.Н.)\Торги\Лот№2 Дача и ЗУ\фото\file_jpeg (155) (3)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343" cy="8159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0158">
        <w:rPr>
          <w:noProof/>
          <w:lang w:eastAsia="ru-RU"/>
        </w:rPr>
        <w:lastRenderedPageBreak/>
        <w:drawing>
          <wp:inline distT="0" distB="0" distL="0" distR="0">
            <wp:extent cx="5853907" cy="7803909"/>
            <wp:effectExtent l="0" t="0" r="0" b="6985"/>
            <wp:docPr id="16" name="Рисунок 16" descr="\\192.168.2.49\newur\ЮР\5. ГАРАЕВА\Букинский Станислав Юрьевич (ФУ Канафин М.Н.)\Торги\Лот№2 Дача и ЗУ\фото\file_jpeg (154)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192.168.2.49\newur\ЮР\5. ГАРАЕВА\Букинский Станислав Юрьевич (ФУ Канафин М.Н.)\Торги\Лот№2 Дача и ЗУ\фото\file_jpeg (154) (2)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2636" cy="781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0158">
        <w:rPr>
          <w:noProof/>
          <w:lang w:eastAsia="ru-RU"/>
        </w:rPr>
        <w:lastRenderedPageBreak/>
        <w:drawing>
          <wp:inline distT="0" distB="0" distL="0" distR="0">
            <wp:extent cx="6171385" cy="8227143"/>
            <wp:effectExtent l="0" t="0" r="1270" b="2540"/>
            <wp:docPr id="15" name="Рисунок 15" descr="\\192.168.2.49\newur\ЮР\5. ГАРАЕВА\Букинский Станислав Юрьевич (ФУ Канафин М.Н.)\Торги\Лот№2 Дача и ЗУ\фото\file_jpeg (153)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192.168.2.49\newur\ЮР\5. ГАРАЕВА\Букинский Станислав Юрьевич (ФУ Канафин М.Н.)\Торги\Лот№2 Дача и ЗУ\фото\file_jpeg (153) (1)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655" cy="8248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0158">
        <w:rPr>
          <w:noProof/>
          <w:lang w:eastAsia="ru-RU"/>
        </w:rPr>
        <w:lastRenderedPageBreak/>
        <w:drawing>
          <wp:inline distT="0" distB="0" distL="0" distR="0">
            <wp:extent cx="6007694" cy="8008924"/>
            <wp:effectExtent l="0" t="0" r="0" b="0"/>
            <wp:docPr id="14" name="Рисунок 14" descr="\\192.168.2.49\newur\ЮР\5. ГАРАЕВА\Букинский Станислав Юрьевич (ФУ Канафин М.Н.)\Торги\Лот№2 Дача и ЗУ\фото\file_jpeg (152)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192.168.2.49\newur\ЮР\5. ГАРАЕВА\Букинский Станислав Юрьевич (ФУ Канафин М.Н.)\Торги\Лот№2 Дача и ЗУ\фото\file_jpeg (152) (1)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0681" cy="8026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0158">
        <w:rPr>
          <w:noProof/>
          <w:lang w:eastAsia="ru-RU"/>
        </w:rPr>
        <w:lastRenderedPageBreak/>
        <w:drawing>
          <wp:inline distT="0" distB="0" distL="0" distR="0">
            <wp:extent cx="6109911" cy="8145192"/>
            <wp:effectExtent l="0" t="0" r="5715" b="8255"/>
            <wp:docPr id="13" name="Рисунок 13" descr="\\192.168.2.49\newur\ЮР\5. ГАРАЕВА\Букинский Станислав Юрьевич (ФУ Канафин М.Н.)\Торги\Лот№2 Дача и ЗУ\фото\file_jpeg (151)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192.168.2.49\newur\ЮР\5. ГАРАЕВА\Букинский Станислав Юрьевич (ФУ Канафин М.Н.)\Торги\Лот№2 Дача и ЗУ\фото\file_jpeg (151) (1)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1295" cy="8173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0158">
        <w:rPr>
          <w:noProof/>
          <w:lang w:eastAsia="ru-RU"/>
        </w:rPr>
        <w:lastRenderedPageBreak/>
        <w:drawing>
          <wp:inline distT="0" distB="0" distL="0" distR="0">
            <wp:extent cx="6171657" cy="8227505"/>
            <wp:effectExtent l="0" t="0" r="635" b="2540"/>
            <wp:docPr id="12" name="Рисунок 12" descr="\\192.168.2.49\newur\ЮР\5. ГАРАЕВА\Букинский Станислав Юрьевич (ФУ Канафин М.Н.)\Торги\Лот№2 Дача и ЗУ\фото\file_jpeg (150)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192.168.2.49\newur\ЮР\5. ГАРАЕВА\Букинский Станислав Юрьевич (ФУ Канафин М.Н.)\Торги\Лот№2 Дача и ЗУ\фото\file_jpeg (150) (2)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4076" cy="8257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0158">
        <w:rPr>
          <w:noProof/>
          <w:lang w:eastAsia="ru-RU"/>
        </w:rPr>
        <w:lastRenderedPageBreak/>
        <w:drawing>
          <wp:inline distT="0" distB="0" distL="0" distR="0">
            <wp:extent cx="5997406" cy="7995209"/>
            <wp:effectExtent l="0" t="0" r="3810" b="6350"/>
            <wp:docPr id="11" name="Рисунок 11" descr="\\192.168.2.49\newur\ЮР\5. ГАРАЕВА\Букинский Станислав Юрьевич (ФУ Канафин М.Н.)\Торги\Лот№2 Дача и ЗУ\фото\file_jpeg (149)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192.168.2.49\newur\ЮР\5. ГАРАЕВА\Букинский Станислав Юрьевич (ФУ Канафин М.Н.)\Торги\Лот№2 Дача и ЗУ\фото\file_jpeg (149) (4)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511" cy="8007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0158">
        <w:rPr>
          <w:noProof/>
          <w:lang w:eastAsia="ru-RU"/>
        </w:rPr>
        <w:lastRenderedPageBreak/>
        <w:drawing>
          <wp:inline distT="0" distB="0" distL="0" distR="0">
            <wp:extent cx="6079185" cy="8104230"/>
            <wp:effectExtent l="0" t="0" r="0" b="0"/>
            <wp:docPr id="10" name="Рисунок 10" descr="\\192.168.2.49\newur\ЮР\5. ГАРАЕВА\Букинский Станислав Юрьевич (ФУ Канафин М.Н.)\Торги\Лот№2 Дача и ЗУ\фото\file_jpeg (148)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192.168.2.49\newur\ЮР\5. ГАРАЕВА\Букинский Станислав Юрьевич (ФУ Канафин М.Н.)\Торги\Лот№2 Дача и ЗУ\фото\file_jpeg (148) (4)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081" cy="812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0158">
        <w:rPr>
          <w:noProof/>
          <w:lang w:eastAsia="ru-RU"/>
        </w:rPr>
        <w:lastRenderedPageBreak/>
        <w:drawing>
          <wp:inline distT="0" distB="0" distL="0" distR="0">
            <wp:extent cx="6140567" cy="8186060"/>
            <wp:effectExtent l="0" t="0" r="0" b="5715"/>
            <wp:docPr id="9" name="Рисунок 9" descr="\\192.168.2.49\newur\ЮР\5. ГАРАЕВА\Букинский Станислав Юрьевич (ФУ Канафин М.Н.)\Торги\Лот№2 Дача и ЗУ\фото\file_jpeg (147)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192.168.2.49\newur\ЮР\5. ГАРАЕВА\Букинский Станислав Юрьевич (ФУ Канафин М.Н.)\Торги\Лот№2 Дача и ЗУ\фото\file_jpeg (147) (4).jpe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633" cy="8202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0158">
        <w:rPr>
          <w:noProof/>
          <w:lang w:eastAsia="ru-RU"/>
        </w:rPr>
        <w:lastRenderedPageBreak/>
        <w:drawing>
          <wp:inline distT="0" distB="0" distL="0" distR="0">
            <wp:extent cx="6109734" cy="8144956"/>
            <wp:effectExtent l="0" t="0" r="5715" b="8890"/>
            <wp:docPr id="8" name="Рисунок 8" descr="\\192.168.2.49\newur\ЮР\5. ГАРАЕВА\Букинский Станислав Юрьевич (ФУ Канафин М.Н.)\Торги\Лот№2 Дача и ЗУ\фото\file_jpeg (146)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192.168.2.49\newur\ЮР\5. ГАРАЕВА\Букинский Станислав Юрьевич (ФУ Канафин М.Н.)\Торги\Лот№2 Дача и ЗУ\фото\file_jpeg (146) (4).jpe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336" cy="8157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0158">
        <w:rPr>
          <w:noProof/>
          <w:lang w:eastAsia="ru-RU"/>
        </w:rPr>
        <w:lastRenderedPageBreak/>
        <w:drawing>
          <wp:inline distT="0" distB="0" distL="0" distR="0">
            <wp:extent cx="5935695" cy="7912942"/>
            <wp:effectExtent l="0" t="0" r="8255" b="0"/>
            <wp:docPr id="7" name="Рисунок 7" descr="\\192.168.2.49\newur\ЮР\5. ГАРАЕВА\Букинский Станислав Юрьевич (ФУ Канафин М.Н.)\Торги\Лот№2 Дача и ЗУ\фото\file_jpeg (145)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192.168.2.49\newur\ЮР\5. ГАРАЕВА\Букинский Станислав Юрьевич (ФУ Канафин М.Н.)\Торги\Лот№2 Дача и ЗУ\фото\file_jpeg (145) (4).jpe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418" cy="7927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0158">
        <w:rPr>
          <w:noProof/>
          <w:lang w:eastAsia="ru-RU"/>
        </w:rPr>
        <w:lastRenderedPageBreak/>
        <w:drawing>
          <wp:inline distT="0" distB="0" distL="0" distR="0">
            <wp:extent cx="6150924" cy="8199866"/>
            <wp:effectExtent l="0" t="0" r="2540" b="0"/>
            <wp:docPr id="6" name="Рисунок 6" descr="\\192.168.2.49\newur\ЮР\5. ГАРАЕВА\Букинский Станислав Юрьевич (ФУ Канафин М.Н.)\Торги\Лот№2 Дача и ЗУ\фото\file_jpeg (144)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192.168.2.49\newur\ЮР\5. ГАРАЕВА\Букинский Станислав Юрьевич (ФУ Канафин М.Н.)\Торги\Лот№2 Дача и ЗУ\фото\file_jpeg (144) (3).jpe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208" cy="8220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0158">
        <w:rPr>
          <w:noProof/>
          <w:lang w:eastAsia="ru-RU"/>
        </w:rPr>
        <w:lastRenderedPageBreak/>
        <w:drawing>
          <wp:inline distT="0" distB="0" distL="0" distR="0">
            <wp:extent cx="6120355" cy="8159114"/>
            <wp:effectExtent l="0" t="0" r="0" b="0"/>
            <wp:docPr id="5" name="Рисунок 5" descr="\\192.168.2.49\newur\ЮР\5. ГАРАЕВА\Букинский Станислав Юрьевич (ФУ Канафин М.Н.)\Торги\Лот№2 Дача и ЗУ\фото\file_jpeg (143)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192.168.2.49\newur\ЮР\5. ГАРАЕВА\Букинский Станислав Юрьевич (ФУ Канафин М.Н.)\Торги\Лот№2 Дача и ЗУ\фото\file_jpeg (143) (3).jpe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909" cy="8178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0158">
        <w:rPr>
          <w:noProof/>
          <w:lang w:eastAsia="ru-RU"/>
        </w:rPr>
        <w:lastRenderedPageBreak/>
        <w:drawing>
          <wp:inline distT="0" distB="0" distL="0" distR="0">
            <wp:extent cx="5884757" cy="7845036"/>
            <wp:effectExtent l="0" t="0" r="1905" b="3810"/>
            <wp:docPr id="4" name="Рисунок 4" descr="\\192.168.2.49\newur\ЮР\5. ГАРАЕВА\Букинский Станислав Юрьевич (ФУ Канафин М.Н.)\Торги\Лот№2 Дача и ЗУ\фото\file_jpeg (142)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92.168.2.49\newur\ЮР\5. ГАРАЕВА\Букинский Станислав Юрьевич (ФУ Канафин М.Н.)\Торги\Лот№2 Дача и ЗУ\фото\file_jpeg (142) (3).jpe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8867" cy="7863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0158">
        <w:rPr>
          <w:noProof/>
          <w:lang w:eastAsia="ru-RU"/>
        </w:rPr>
        <w:lastRenderedPageBreak/>
        <w:drawing>
          <wp:inline distT="0" distB="0" distL="0" distR="0">
            <wp:extent cx="6151246" cy="8200295"/>
            <wp:effectExtent l="0" t="0" r="1905" b="0"/>
            <wp:docPr id="3" name="Рисунок 3" descr="\\192.168.2.49\newur\ЮР\5. ГАРАЕВА\Букинский Станислав Юрьевич (ФУ Канафин М.Н.)\Торги\Лот№2 Дача и ЗУ\фото\file_jpeg (141)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2.49\newur\ЮР\5. ГАРАЕВА\Букинский Станислав Юрьевич (ФУ Канафин М.Н.)\Торги\Лот№2 Дача и ЗУ\фото\file_jpeg (141) (4).jpe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178" cy="8218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0158">
        <w:rPr>
          <w:noProof/>
          <w:lang w:eastAsia="ru-RU"/>
        </w:rPr>
        <w:lastRenderedPageBreak/>
        <w:drawing>
          <wp:inline distT="0" distB="0" distL="0" distR="0">
            <wp:extent cx="6096440" cy="8127231"/>
            <wp:effectExtent l="0" t="0" r="0" b="7620"/>
            <wp:docPr id="2" name="Рисунок 2" descr="\\192.168.2.49\newur\ЮР\5. ГАРАЕВА\Букинский Станислав Юрьевич (ФУ Канафин М.Н.)\Торги\Лот№2 Дача и ЗУ\фото\file_jpeg (140)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2.49\newur\ЮР\5. ГАРАЕВА\Букинский Станислав Юрьевич (ФУ Канафин М.Н.)\Торги\Лот№2 Дача и ЗУ\фото\file_jpeg (140) (2).jpe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7119" cy="8141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D80158">
        <w:rPr>
          <w:noProof/>
          <w:lang w:eastAsia="ru-RU"/>
        </w:rPr>
        <w:lastRenderedPageBreak/>
        <w:drawing>
          <wp:inline distT="0" distB="0" distL="0" distR="0">
            <wp:extent cx="5935677" cy="7912918"/>
            <wp:effectExtent l="0" t="0" r="8255" b="0"/>
            <wp:docPr id="1" name="Рисунок 1" descr="\\192.168.2.49\newur\ЮР\5. ГАРАЕВА\Букинский Станислав Юрьевич (ФУ Канафин М.Н.)\Торги\Лот№2 Дача и ЗУ\фото\file_jpeg (139)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2.49\newur\ЮР\5. ГАРАЕВА\Букинский Станислав Юрьевич (ФУ Канафин М.Н.)\Торги\Лот№2 Дача и ЗУ\фото\file_jpeg (139) (4).jpe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988" cy="7933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33C68" w:rsidSect="00D8015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B8E"/>
    <w:rsid w:val="00133C68"/>
    <w:rsid w:val="00263B8E"/>
    <w:rsid w:val="00D80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1631D1-6002-4083-931F-334034E48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27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Калиновский Николай Павлович</dc:creator>
  <cp:keywords/>
  <dc:description/>
  <cp:lastModifiedBy>Калиновский Николай Павлович</cp:lastModifiedBy>
  <cp:revision>2</cp:revision>
  <dcterms:created xsi:type="dcterms:W3CDTF">2025-03-25T07:43:00Z</dcterms:created>
  <dcterms:modified xsi:type="dcterms:W3CDTF">2025-03-25T07:52:00Z</dcterms:modified>
</cp:coreProperties>
</file>