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923A4">
        <w:rPr>
          <w:noProof/>
          <w:sz w:val="24"/>
          <w:szCs w:val="24"/>
        </w:rPr>
        <w:t>Тулешкалиева Карина Вячеславовна</w:t>
      </w:r>
      <w:r w:rsidR="001A7C5D" w:rsidRPr="0067387C">
        <w:rPr>
          <w:sz w:val="24"/>
          <w:szCs w:val="24"/>
        </w:rPr>
        <w:t xml:space="preserve"> (</w:t>
      </w:r>
      <w:r w:rsidR="00F923A4">
        <w:rPr>
          <w:noProof/>
          <w:sz w:val="24"/>
          <w:szCs w:val="24"/>
        </w:rPr>
        <w:t>19.05.1991</w:t>
      </w:r>
      <w:r w:rsidR="001A7C5D" w:rsidRPr="0067387C">
        <w:rPr>
          <w:sz w:val="24"/>
          <w:szCs w:val="24"/>
        </w:rPr>
        <w:t xml:space="preserve"> г.р., место рождения </w:t>
      </w:r>
      <w:r w:rsidR="001A7C5D">
        <w:rPr>
          <w:sz w:val="24"/>
          <w:szCs w:val="24"/>
        </w:rPr>
        <w:t xml:space="preserve">- </w:t>
      </w:r>
      <w:r w:rsidR="00F923A4">
        <w:rPr>
          <w:noProof/>
          <w:sz w:val="24"/>
          <w:szCs w:val="24"/>
        </w:rPr>
        <w:t>гор. Астрахань</w:t>
      </w:r>
      <w:r w:rsidR="001A7C5D" w:rsidRPr="0067387C">
        <w:rPr>
          <w:sz w:val="24"/>
          <w:szCs w:val="24"/>
        </w:rPr>
        <w:t xml:space="preserve">, ИНН </w:t>
      </w:r>
      <w:r w:rsidR="00F923A4">
        <w:rPr>
          <w:noProof/>
          <w:sz w:val="24"/>
          <w:szCs w:val="24"/>
        </w:rPr>
        <w:t>301656962442</w:t>
      </w:r>
      <w:r w:rsidR="001A7C5D" w:rsidRPr="0067387C">
        <w:rPr>
          <w:sz w:val="24"/>
          <w:szCs w:val="24"/>
        </w:rPr>
        <w:t xml:space="preserve">, СНИЛС </w:t>
      </w:r>
      <w:r w:rsidR="00F923A4">
        <w:rPr>
          <w:noProof/>
          <w:sz w:val="24"/>
          <w:szCs w:val="24"/>
        </w:rPr>
        <w:t>169-968-567 68</w:t>
      </w:r>
      <w:r w:rsidR="001A7C5D" w:rsidRPr="0067387C">
        <w:rPr>
          <w:sz w:val="24"/>
          <w:szCs w:val="24"/>
        </w:rPr>
        <w:t xml:space="preserve">, адрес регистрации: </w:t>
      </w:r>
      <w:r w:rsidR="00F923A4">
        <w:rPr>
          <w:noProof/>
          <w:sz w:val="24"/>
          <w:szCs w:val="24"/>
        </w:rPr>
        <w:t>414011, Астраханская область, гор. Астрахань, ул. Космическая, дом 6, кв. 66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923A4">
        <w:rPr>
          <w:noProof/>
          <w:sz w:val="24"/>
          <w:szCs w:val="24"/>
        </w:rPr>
        <w:t>Вовк Екатерины Михайловны</w:t>
      </w:r>
      <w:r w:rsidR="001A7C5D" w:rsidRPr="0067387C">
        <w:rPr>
          <w:sz w:val="24"/>
          <w:szCs w:val="24"/>
        </w:rPr>
        <w:t xml:space="preserve">, действующей на основании </w:t>
      </w:r>
      <w:r w:rsidR="00F923A4">
        <w:rPr>
          <w:noProof/>
          <w:sz w:val="24"/>
          <w:szCs w:val="24"/>
        </w:rPr>
        <w:t>решения Арбитражного суда Астраханской области от 05.06.2025 г. (резолютивная часть объявлена 05.06.2025 г.) по делу № А06-3233/2025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923A4">
        <w:rPr>
          <w:noProof/>
          <w:sz w:val="24"/>
          <w:szCs w:val="24"/>
        </w:rPr>
        <w:t>Тулешкалиевой Карины Вячеславовны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923A4">
        <w:rPr>
          <w:noProof/>
        </w:rPr>
        <w:t>Тулешкалиевой Карины Вячеславовны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2035D" w:rsidRPr="0062035D">
        <w:rPr>
          <w:noProof/>
        </w:rPr>
        <w:t>Тулешкалиева Карина Вячеславовна, номер счета – 40817810950204655931, Банк получателя –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923A4" w:rsidP="001A7C5D">
            <w:pPr>
              <w:tabs>
                <w:tab w:val="left" w:pos="602"/>
              </w:tabs>
              <w:jc w:val="both"/>
            </w:pPr>
            <w:r>
              <w:rPr>
                <w:noProof/>
              </w:rPr>
              <w:t>Тулешкалиева Карина Вячеславовна</w:t>
            </w:r>
            <w:r w:rsidR="001A7C5D" w:rsidRPr="00D51850">
              <w:t xml:space="preserve"> (</w:t>
            </w:r>
            <w:r>
              <w:rPr>
                <w:noProof/>
              </w:rPr>
              <w:t>19.05.1991</w:t>
            </w:r>
            <w:r w:rsidR="001A7C5D" w:rsidRPr="00D51850">
              <w:t xml:space="preserve"> г.р., место рождения - </w:t>
            </w:r>
            <w:r>
              <w:rPr>
                <w:noProof/>
              </w:rPr>
              <w:t>гор. Астрахань</w:t>
            </w:r>
            <w:r w:rsidR="001A7C5D" w:rsidRPr="00D51850">
              <w:t xml:space="preserve">, ИНН </w:t>
            </w:r>
            <w:r>
              <w:rPr>
                <w:noProof/>
              </w:rPr>
              <w:t>301656962442</w:t>
            </w:r>
            <w:r w:rsidR="001A7C5D" w:rsidRPr="00D51850">
              <w:t xml:space="preserve">, СНИЛС </w:t>
            </w:r>
            <w:r>
              <w:rPr>
                <w:noProof/>
              </w:rPr>
              <w:t>169-968-567 68</w:t>
            </w:r>
            <w:r w:rsidR="001A7C5D" w:rsidRPr="00D51850">
              <w:t xml:space="preserve">, адрес регистрации: </w:t>
            </w:r>
            <w:r>
              <w:rPr>
                <w:noProof/>
              </w:rPr>
              <w:t>414011, Астраханская область, гор. Астрахань, ул. Космическая, дом 6, кв. 66</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Астраханской области от 05.06.2025 г. (резолютивная часть объявлена 05.06.2025 г.) по делу № А06-3233/2025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2035D" w:rsidRPr="0062035D">
              <w:rPr>
                <w:noProof/>
              </w:rPr>
              <w:t>Тулешкалиева Карина Вячеславовна, номер счета – 40817810950204655931, Банк получателя –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923A4">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71EE" w:rsidRDefault="00FB71EE">
      <w:r>
        <w:separator/>
      </w:r>
    </w:p>
  </w:endnote>
  <w:endnote w:type="continuationSeparator" w:id="0">
    <w:p w:rsidR="00FB71EE" w:rsidRDefault="00F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F04E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04E4" w:rsidRPr="002F04E4">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F04E4" w:rsidRPr="002F04E4">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71EE" w:rsidRDefault="00FB71EE">
      <w:pPr>
        <w:pStyle w:val="GenStyleDefPar"/>
      </w:pPr>
      <w:r>
        <w:separator/>
      </w:r>
    </w:p>
  </w:footnote>
  <w:footnote w:type="continuationSeparator" w:id="0">
    <w:p w:rsidR="00FB71EE" w:rsidRDefault="00FB71E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2F04E4"/>
    <w:rsid w:val="00303980"/>
    <w:rsid w:val="00306645"/>
    <w:rsid w:val="00322CD4"/>
    <w:rsid w:val="0032716E"/>
    <w:rsid w:val="00337AD2"/>
    <w:rsid w:val="00343843"/>
    <w:rsid w:val="0034468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1317D"/>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045"/>
    <w:rsid w:val="00590E2A"/>
    <w:rsid w:val="005A52D6"/>
    <w:rsid w:val="005D2590"/>
    <w:rsid w:val="005D2F2A"/>
    <w:rsid w:val="005E6E74"/>
    <w:rsid w:val="006016AF"/>
    <w:rsid w:val="00606D78"/>
    <w:rsid w:val="00606EA8"/>
    <w:rsid w:val="0062035D"/>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10F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3A4"/>
    <w:rsid w:val="00FA61E6"/>
    <w:rsid w:val="00FB0B0B"/>
    <w:rsid w:val="00FB0C7B"/>
    <w:rsid w:val="00FB2A01"/>
    <w:rsid w:val="00FB71EE"/>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D6673E-3E7D-4D42-897C-208EFDA9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4989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2025-09-03T07:39:00Z</dcterms:created>
  <dcterms:modified xsi:type="dcterms:W3CDTF">2025-09-03T07:39:00Z</dcterms:modified>
</cp:coreProperties>
</file>