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proofErr w:type="spellStart"/>
            <w:r w:rsidRPr="00C31CCA">
              <w:rPr>
                <w:b/>
                <w:i/>
                <w:szCs w:val="24"/>
              </w:rPr>
              <w:t>Канафин</w:t>
            </w:r>
            <w:proofErr w:type="spellEnd"/>
            <w:r w:rsidRPr="00C31CCA">
              <w:rPr>
                <w:b/>
                <w:i/>
                <w:szCs w:val="24"/>
              </w:rPr>
              <w:t xml:space="preserve"> Марат </w:t>
            </w:r>
            <w:proofErr w:type="spellStart"/>
            <w:r w:rsidRPr="00C31CCA">
              <w:rPr>
                <w:b/>
                <w:i/>
                <w:szCs w:val="24"/>
              </w:rPr>
              <w:t>Низамитдинович</w:t>
            </w:r>
            <w:proofErr w:type="spellEnd"/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proofErr w:type="spellStart"/>
            <w:r>
              <w:rPr>
                <w:i/>
                <w:szCs w:val="24"/>
                <w:lang w:val="en-US"/>
              </w:rPr>
              <w:t>mkanafin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arbitr</w:t>
            </w:r>
            <w:proofErr w:type="spellEnd"/>
            <w:r w:rsidRPr="00C31CCA">
              <w:rPr>
                <w:i/>
                <w:szCs w:val="24"/>
              </w:rPr>
              <w:t>@</w:t>
            </w:r>
            <w:proofErr w:type="spellStart"/>
            <w:r>
              <w:rPr>
                <w:i/>
                <w:szCs w:val="24"/>
                <w:lang w:val="en-US"/>
              </w:rPr>
              <w:t>yandex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ru</w:t>
            </w:r>
            <w:bookmarkEnd w:id="0"/>
            <w:proofErr w:type="spellEnd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4D3463B1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8B702F" w:rsidRPr="00002D62">
        <w:rPr>
          <w:color w:val="000000"/>
          <w:sz w:val="24"/>
        </w:rPr>
        <w:t>Сошников</w:t>
      </w:r>
      <w:r w:rsidR="008B702F">
        <w:rPr>
          <w:color w:val="000000"/>
          <w:sz w:val="24"/>
        </w:rPr>
        <w:t>ой</w:t>
      </w:r>
      <w:r w:rsidR="008B702F" w:rsidRPr="00002D62">
        <w:rPr>
          <w:color w:val="000000"/>
          <w:sz w:val="24"/>
        </w:rPr>
        <w:t xml:space="preserve"> Юли</w:t>
      </w:r>
      <w:r w:rsidR="008B702F">
        <w:rPr>
          <w:color w:val="000000"/>
          <w:sz w:val="24"/>
        </w:rPr>
        <w:t>и</w:t>
      </w:r>
      <w:r w:rsidR="008B702F" w:rsidRPr="00002D62">
        <w:rPr>
          <w:color w:val="000000"/>
          <w:sz w:val="24"/>
        </w:rPr>
        <w:t xml:space="preserve"> Владимировн</w:t>
      </w:r>
      <w:r w:rsidR="008B702F">
        <w:rPr>
          <w:color w:val="000000"/>
          <w:sz w:val="24"/>
        </w:rPr>
        <w:t>ы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58A7437D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8B702F">
        <w:rPr>
          <w:sz w:val="24"/>
          <w:szCs w:val="24"/>
        </w:rPr>
        <w:t>Канафиным</w:t>
      </w:r>
      <w:proofErr w:type="spellEnd"/>
      <w:r w:rsidRPr="008B702F">
        <w:rPr>
          <w:sz w:val="24"/>
          <w:szCs w:val="24"/>
        </w:rPr>
        <w:t xml:space="preserve"> Маратом </w:t>
      </w:r>
      <w:proofErr w:type="spellStart"/>
      <w:r w:rsidRPr="008B702F">
        <w:rPr>
          <w:sz w:val="24"/>
          <w:szCs w:val="24"/>
        </w:rPr>
        <w:t>Низамитдиновичем</w:t>
      </w:r>
      <w:proofErr w:type="spellEnd"/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8B702F" w:rsidRPr="00002D62">
        <w:rPr>
          <w:color w:val="000000"/>
          <w:sz w:val="24"/>
        </w:rPr>
        <w:t>Челябинской области от 12.12.2024 г. по делу № А76-38692/2024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6D79DEBB" w:rsidR="002E739E" w:rsidRPr="008B702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2422821B" w14:textId="77777777" w:rsidR="005A40FD" w:rsidRPr="001F3C1F" w:rsidRDefault="008B702F" w:rsidP="005A40FD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rPr>
          <w:spacing w:val="-2"/>
          <w:u w:val="single"/>
        </w:rPr>
        <w:t>Лот №</w:t>
      </w:r>
      <w:proofErr w:type="gramStart"/>
      <w:r>
        <w:rPr>
          <w:spacing w:val="-2"/>
          <w:u w:val="single"/>
        </w:rPr>
        <w:t xml:space="preserve">1 </w:t>
      </w:r>
      <w:r w:rsidR="005A40FD">
        <w:rPr>
          <w:spacing w:val="-2"/>
          <w:u w:val="single"/>
        </w:rPr>
        <w:t xml:space="preserve"> </w:t>
      </w:r>
      <w:r w:rsidR="005A40FD" w:rsidRPr="00586412">
        <w:t>Транспортное</w:t>
      </w:r>
      <w:proofErr w:type="gramEnd"/>
      <w:r w:rsidR="005A40FD" w:rsidRPr="00586412">
        <w:t xml:space="preserve"> средство VOLKSWAGEN PASSAT, год выпуска: 2002, идентификационный номер (VIN): WVWZZZ3BZ2P430501, цвет: БЕЛЫЙ, ПТС: 74РО160897, ГРЗ: К265ЕК774, тип ТС: легковой седан. Совместно нажитое имущество с Сошниковым Сергеем Александровичем</w:t>
      </w:r>
    </w:p>
    <w:p w14:paraId="7762A457" w14:textId="5AE60C3D" w:rsidR="008B702F" w:rsidRPr="001F3C1F" w:rsidRDefault="008B702F" w:rsidP="008B702F">
      <w:pPr>
        <w:pStyle w:val="a6"/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</w:p>
    <w:p w14:paraId="7F04EB0B" w14:textId="490BD926" w:rsidR="002E739E" w:rsidRPr="001F3C1F" w:rsidRDefault="008B702F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Лот №2 </w:t>
      </w:r>
      <w:r w:rsidRPr="008B702F">
        <w:t>Жилое здание 42,5 кв.м., кадастровый номер 74:08:0501001:1225, расположенное на земельном участке площадью 428 кв.м., кадастровый номер 74:08:0501001:41 по адресу: Челябинская область, Карталинский муниципальный район, село Анненское, ул. Набережная, земельный участок 9. Совместно нажитое имущество с Сошниковым Сергеем Александровичем</w:t>
      </w:r>
    </w:p>
    <w:p w14:paraId="3E8B3041" w14:textId="77777777" w:rsidR="008B702F" w:rsidRPr="008B702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>Начальная цена имущества должника определена в размере</w:t>
      </w:r>
      <w:r w:rsidR="008B702F">
        <w:rPr>
          <w:u w:val="single"/>
        </w:rPr>
        <w:t>:</w:t>
      </w:r>
    </w:p>
    <w:p w14:paraId="16506DF6" w14:textId="3609B659" w:rsidR="008B702F" w:rsidRDefault="008B702F" w:rsidP="008B702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 </w:t>
      </w:r>
      <w:r w:rsidR="005A40FD" w:rsidRPr="00B2711B">
        <w:rPr>
          <w:u w:val="single"/>
        </w:rPr>
        <w:t xml:space="preserve">237 000 (двести тридцать семь тысяч) </w:t>
      </w:r>
      <w:r w:rsidR="005A40FD" w:rsidRPr="00586412">
        <w:rPr>
          <w:u w:val="single"/>
        </w:rPr>
        <w:t>рублей 00 коп.</w:t>
      </w:r>
      <w:r w:rsidR="005A40FD">
        <w:rPr>
          <w:u w:val="single"/>
        </w:rPr>
        <w:t xml:space="preserve"> </w:t>
      </w:r>
      <w:r w:rsidR="005A40FD" w:rsidRPr="001F3C1F">
        <w:t>Победителем</w:t>
      </w:r>
      <w:r w:rsidR="005A40FD" w:rsidRPr="001F3C1F">
        <w:rPr>
          <w:spacing w:val="-2"/>
        </w:rPr>
        <w:t xml:space="preserve"> </w:t>
      </w:r>
      <w:r w:rsidR="005A40FD" w:rsidRPr="001F3C1F">
        <w:t>торгов</w:t>
      </w:r>
      <w:r w:rsidR="005A40FD" w:rsidRPr="001F3C1F">
        <w:rPr>
          <w:spacing w:val="-2"/>
        </w:rPr>
        <w:t xml:space="preserve"> </w:t>
      </w:r>
      <w:r w:rsidR="005A40FD" w:rsidRPr="001F3C1F">
        <w:t>признается</w:t>
      </w:r>
      <w:r w:rsidR="005A40FD" w:rsidRPr="001F3C1F">
        <w:rPr>
          <w:spacing w:val="-1"/>
        </w:rPr>
        <w:t xml:space="preserve"> </w:t>
      </w:r>
      <w:r w:rsidR="005A40FD" w:rsidRPr="001F3C1F">
        <w:t>лицо,</w:t>
      </w:r>
      <w:r w:rsidR="005A40FD" w:rsidRPr="001F3C1F">
        <w:rPr>
          <w:spacing w:val="-1"/>
        </w:rPr>
        <w:t xml:space="preserve"> </w:t>
      </w:r>
      <w:r w:rsidR="005A40FD" w:rsidRPr="001F3C1F">
        <w:t>предложившее</w:t>
      </w:r>
      <w:r w:rsidR="005A40FD" w:rsidRPr="001F3C1F">
        <w:rPr>
          <w:spacing w:val="-2"/>
        </w:rPr>
        <w:t xml:space="preserve"> </w:t>
      </w:r>
      <w:r w:rsidR="005A40FD" w:rsidRPr="001F3C1F">
        <w:t>наиболее</w:t>
      </w:r>
      <w:r w:rsidR="005A40FD" w:rsidRPr="001F3C1F">
        <w:rPr>
          <w:spacing w:val="-2"/>
        </w:rPr>
        <w:t xml:space="preserve"> </w:t>
      </w:r>
      <w:r w:rsidR="005A40FD" w:rsidRPr="001F3C1F">
        <w:t>высокую</w:t>
      </w:r>
      <w:r w:rsidR="005A40FD" w:rsidRPr="001F3C1F">
        <w:rPr>
          <w:spacing w:val="-1"/>
        </w:rPr>
        <w:t xml:space="preserve"> </w:t>
      </w:r>
      <w:r w:rsidR="005A40FD" w:rsidRPr="001F3C1F">
        <w:t>цену</w:t>
      </w:r>
      <w:r w:rsidR="005A40FD" w:rsidRPr="001F3C1F">
        <w:rPr>
          <w:spacing w:val="-1"/>
        </w:rPr>
        <w:t xml:space="preserve"> </w:t>
      </w:r>
      <w:r w:rsidR="005A40FD" w:rsidRPr="001F3C1F">
        <w:t>за</w:t>
      </w:r>
      <w:r w:rsidR="005A40FD" w:rsidRPr="001F3C1F">
        <w:rPr>
          <w:spacing w:val="-2"/>
        </w:rPr>
        <w:t xml:space="preserve"> </w:t>
      </w:r>
      <w:r w:rsidR="005A40FD" w:rsidRPr="001F3C1F">
        <w:rPr>
          <w:spacing w:val="-4"/>
        </w:rPr>
        <w:t>лот.</w:t>
      </w:r>
    </w:p>
    <w:p w14:paraId="7ABA0C03" w14:textId="14C5F8C5" w:rsidR="003C3AD8" w:rsidRPr="001F3C1F" w:rsidRDefault="008B702F" w:rsidP="008B702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rPr>
          <w:u w:val="single"/>
        </w:rPr>
        <w:t xml:space="preserve">Лот№2 </w:t>
      </w:r>
      <w:r w:rsidRPr="008B702F">
        <w:rPr>
          <w:u w:val="single"/>
        </w:rPr>
        <w:t>734 000 (Семьсот тридцать четыре тысячи) рублей</w:t>
      </w:r>
      <w:r w:rsidR="003C3AD8" w:rsidRPr="001F3C1F">
        <w:t xml:space="preserve"> Победителем</w:t>
      </w:r>
      <w:r w:rsidR="003C3AD8" w:rsidRPr="001F3C1F">
        <w:rPr>
          <w:spacing w:val="-2"/>
        </w:rPr>
        <w:t xml:space="preserve"> </w:t>
      </w:r>
      <w:r w:rsidR="003C3AD8" w:rsidRPr="001F3C1F">
        <w:t>торгов</w:t>
      </w:r>
      <w:r w:rsidR="003C3AD8" w:rsidRPr="001F3C1F">
        <w:rPr>
          <w:spacing w:val="-2"/>
        </w:rPr>
        <w:t xml:space="preserve"> </w:t>
      </w:r>
      <w:r w:rsidR="003C3AD8" w:rsidRPr="001F3C1F">
        <w:t>признается</w:t>
      </w:r>
      <w:r w:rsidR="003C3AD8" w:rsidRPr="001F3C1F">
        <w:rPr>
          <w:spacing w:val="-1"/>
        </w:rPr>
        <w:t xml:space="preserve"> </w:t>
      </w:r>
      <w:r w:rsidR="003C3AD8" w:rsidRPr="001F3C1F">
        <w:t>лицо,</w:t>
      </w:r>
      <w:r w:rsidR="003C3AD8" w:rsidRPr="001F3C1F">
        <w:rPr>
          <w:spacing w:val="-1"/>
        </w:rPr>
        <w:t xml:space="preserve"> </w:t>
      </w:r>
      <w:r w:rsidR="003C3AD8" w:rsidRPr="001F3C1F">
        <w:t>предложившее</w:t>
      </w:r>
      <w:r w:rsidR="003C3AD8" w:rsidRPr="001F3C1F">
        <w:rPr>
          <w:spacing w:val="-2"/>
        </w:rPr>
        <w:t xml:space="preserve"> </w:t>
      </w:r>
      <w:r w:rsidR="003C3AD8" w:rsidRPr="001F3C1F">
        <w:t>наиболее</w:t>
      </w:r>
      <w:r w:rsidR="003C3AD8" w:rsidRPr="001F3C1F">
        <w:rPr>
          <w:spacing w:val="-2"/>
        </w:rPr>
        <w:t xml:space="preserve"> </w:t>
      </w:r>
      <w:r w:rsidR="003C3AD8" w:rsidRPr="001F3C1F">
        <w:t>высокую</w:t>
      </w:r>
      <w:r w:rsidR="003C3AD8" w:rsidRPr="001F3C1F">
        <w:rPr>
          <w:spacing w:val="-1"/>
        </w:rPr>
        <w:t xml:space="preserve"> </w:t>
      </w:r>
      <w:r w:rsidR="003C3AD8" w:rsidRPr="001F3C1F">
        <w:t>цену</w:t>
      </w:r>
      <w:r w:rsidR="003C3AD8" w:rsidRPr="001F3C1F">
        <w:rPr>
          <w:spacing w:val="-1"/>
        </w:rPr>
        <w:t xml:space="preserve"> </w:t>
      </w:r>
      <w:r w:rsidR="003C3AD8" w:rsidRPr="001F3C1F">
        <w:t>за</w:t>
      </w:r>
      <w:r w:rsidR="003C3AD8" w:rsidRPr="001F3C1F">
        <w:rPr>
          <w:spacing w:val="-2"/>
        </w:rPr>
        <w:t xml:space="preserve"> </w:t>
      </w:r>
      <w:r w:rsidR="003C3AD8"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215C525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90017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</w:t>
      </w:r>
      <w:r w:rsidRPr="001F3C1F">
        <w:rPr>
          <w:sz w:val="24"/>
          <w:szCs w:val="24"/>
        </w:rPr>
        <w:lastRenderedPageBreak/>
        <w:t>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0AFB3185" w:rsidR="002E739E" w:rsidRDefault="004514E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390017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736E897" w14:textId="77777777" w:rsidR="008B702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</w:t>
      </w:r>
      <w:r w:rsidRPr="001F3C1F">
        <w:lastRenderedPageBreak/>
        <w:t>Законом о банкротстве на первоначальных торгах</w:t>
      </w:r>
      <w:r w:rsidR="008B702F">
        <w:t xml:space="preserve">: </w:t>
      </w:r>
    </w:p>
    <w:p w14:paraId="5646395E" w14:textId="63B13BA7" w:rsidR="005A40FD" w:rsidRPr="001F3C1F" w:rsidRDefault="005A40FD" w:rsidP="005A40FD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709"/>
      </w:pPr>
      <w:r>
        <w:rPr>
          <w:u w:val="single"/>
        </w:rPr>
        <w:t xml:space="preserve">Лот №1 </w:t>
      </w:r>
      <w:r w:rsidRPr="00B2711B">
        <w:rPr>
          <w:u w:val="single"/>
        </w:rPr>
        <w:t xml:space="preserve">237 000 (двести тридцать семь тысяч) </w:t>
      </w:r>
      <w:r w:rsidRPr="00586412">
        <w:rPr>
          <w:u w:val="single"/>
        </w:rPr>
        <w:t>рублей 00 коп.</w:t>
      </w:r>
      <w:r w:rsidRPr="001F3C1F">
        <w:t xml:space="preserve"> </w:t>
      </w:r>
    </w:p>
    <w:p w14:paraId="66C93E6C" w14:textId="5F13A7FC" w:rsidR="008B702F" w:rsidRDefault="008B702F" w:rsidP="008B702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641" w:right="103" w:firstLine="0"/>
        <w:rPr>
          <w:u w:val="single"/>
        </w:rPr>
      </w:pPr>
    </w:p>
    <w:p w14:paraId="7602F82A" w14:textId="1C108F48" w:rsidR="002E739E" w:rsidRPr="001F3C1F" w:rsidRDefault="008B702F" w:rsidP="008B702F">
      <w:pPr>
        <w:pStyle w:val="a3"/>
        <w:tabs>
          <w:tab w:val="left" w:pos="284"/>
          <w:tab w:val="left" w:pos="567"/>
        </w:tabs>
        <w:spacing w:line="276" w:lineRule="auto"/>
        <w:ind w:left="641" w:right="106" w:firstLine="0"/>
      </w:pPr>
      <w:r>
        <w:rPr>
          <w:u w:val="single"/>
        </w:rPr>
        <w:t xml:space="preserve">Лот№2 660 </w:t>
      </w:r>
      <w:r w:rsidRPr="008B702F">
        <w:rPr>
          <w:u w:val="single"/>
        </w:rPr>
        <w:t>600</w:t>
      </w:r>
      <w:r w:rsidR="001F3C1F" w:rsidRPr="008B702F">
        <w:rPr>
          <w:u w:val="single"/>
        </w:rPr>
        <w:t xml:space="preserve"> (</w:t>
      </w:r>
      <w:r w:rsidRPr="008B702F">
        <w:rPr>
          <w:u w:val="single"/>
        </w:rPr>
        <w:t>Шестьсот шестьдесят тысяч шестьсот</w:t>
      </w:r>
      <w:r w:rsidR="001F3C1F" w:rsidRPr="008B702F">
        <w:rPr>
          <w:u w:val="single"/>
        </w:rPr>
        <w:t>)</w:t>
      </w:r>
      <w:r w:rsidR="003C3AD8" w:rsidRPr="008B702F">
        <w:rPr>
          <w:u w:val="single"/>
        </w:rPr>
        <w:t xml:space="preserve"> руб</w:t>
      </w:r>
      <w:r w:rsidR="001F3C1F" w:rsidRPr="008B702F">
        <w:rPr>
          <w:u w:val="single"/>
        </w:rPr>
        <w:t>л</w:t>
      </w:r>
      <w:r w:rsidRPr="008B702F">
        <w:rPr>
          <w:u w:val="single"/>
        </w:rPr>
        <w:t>ей</w:t>
      </w:r>
      <w:r w:rsidR="001F3C1F" w:rsidRPr="008B702F">
        <w:rPr>
          <w:u w:val="single"/>
        </w:rPr>
        <w:t xml:space="preserve"> </w:t>
      </w:r>
      <w:r w:rsidRPr="008B702F">
        <w:rPr>
          <w:u w:val="single"/>
        </w:rPr>
        <w:t>0</w:t>
      </w:r>
      <w:r w:rsidR="001F3C1F" w:rsidRPr="008B702F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30B026C" w14:textId="77777777" w:rsidR="007C256A" w:rsidRPr="001F3C1F" w:rsidRDefault="007C256A" w:rsidP="007C256A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4868C03A" w14:textId="77777777" w:rsidR="007C256A" w:rsidRPr="001F3C1F" w:rsidRDefault="007C256A" w:rsidP="007C256A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4082AD79" w14:textId="77777777" w:rsidR="008B702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</w:t>
      </w:r>
    </w:p>
    <w:p w14:paraId="110550A6" w14:textId="36D6594E" w:rsidR="005A40FD" w:rsidRPr="001F3C1F" w:rsidRDefault="005A40FD" w:rsidP="005A40FD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426"/>
      </w:pPr>
      <w:r w:rsidRPr="00B2711B">
        <w:rPr>
          <w:u w:val="single"/>
        </w:rPr>
        <w:t xml:space="preserve">237 000 (двести тридцать семь тысяч) </w:t>
      </w:r>
      <w:r w:rsidRPr="00586412">
        <w:rPr>
          <w:u w:val="single"/>
        </w:rPr>
        <w:t>рублей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3D87DF10" w14:textId="13F39F23" w:rsidR="008B702F" w:rsidRDefault="008B702F" w:rsidP="008B702F">
      <w:pPr>
        <w:pStyle w:val="a3"/>
        <w:tabs>
          <w:tab w:val="left" w:pos="851"/>
          <w:tab w:val="left" w:pos="993"/>
        </w:tabs>
        <w:spacing w:line="276" w:lineRule="auto"/>
        <w:ind w:left="426" w:right="103" w:firstLine="0"/>
        <w:rPr>
          <w:u w:val="single"/>
        </w:rPr>
      </w:pPr>
    </w:p>
    <w:p w14:paraId="75A3467C" w14:textId="49666D86" w:rsidR="007C256A" w:rsidRPr="001F3C1F" w:rsidRDefault="008B702F" w:rsidP="008B702F">
      <w:pPr>
        <w:pStyle w:val="a3"/>
        <w:tabs>
          <w:tab w:val="left" w:pos="567"/>
        </w:tabs>
        <w:spacing w:line="276" w:lineRule="auto"/>
        <w:ind w:left="401" w:right="106" w:firstLine="0"/>
      </w:pPr>
      <w:r>
        <w:rPr>
          <w:u w:val="single"/>
        </w:rPr>
        <w:t xml:space="preserve">Лот№2 660 </w:t>
      </w:r>
      <w:r w:rsidRPr="008B702F">
        <w:rPr>
          <w:u w:val="single"/>
        </w:rPr>
        <w:t>600 (Шестьсот шестьдесят тысяч шестьсот) рублей 00 копеек</w:t>
      </w:r>
      <w:r w:rsidRPr="001F3C1F">
        <w:t>.</w:t>
      </w:r>
    </w:p>
    <w:p w14:paraId="13D405F3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47F4FB57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1C5B1E10" w14:textId="77777777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6E9CFD0A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lastRenderedPageBreak/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7A44F70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15883742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25BCA1F7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509E430B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627ECD51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359791D7" w14:textId="460F3C72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D2655D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12C2B0C9" w14:textId="75DA298A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B80DEB">
        <w:t>30</w:t>
      </w:r>
      <w:r>
        <w:t xml:space="preserve"> (</w:t>
      </w:r>
      <w:r w:rsidR="00B80DEB">
        <w:t>тридцати</w:t>
      </w:r>
      <w:r>
        <w:t>)</w:t>
      </w:r>
      <w:r w:rsidR="00B80DEB">
        <w:t xml:space="preserve"> рабочих</w:t>
      </w:r>
      <w:r>
        <w:t xml:space="preserve">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 xml:space="preserve"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</w:t>
      </w:r>
      <w:r w:rsidRPr="001F3C1F">
        <w:rPr>
          <w:spacing w:val="-2"/>
        </w:rPr>
        <w:lastRenderedPageBreak/>
        <w:t>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13FBF1AF" w:rsidR="001F3C1F" w:rsidRPr="001F3C1F" w:rsidRDefault="008B702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rPr>
          <w:b/>
          <w:noProof/>
          <w:lang w:eastAsia="ru-RU"/>
        </w:rPr>
        <w:drawing>
          <wp:anchor distT="0" distB="0" distL="0" distR="0" simplePos="0" relativeHeight="251657728" behindDoc="0" locked="0" layoutInCell="1" allowOverlap="1" wp14:anchorId="11558AB1" wp14:editId="371C9BBA">
            <wp:simplePos x="0" y="0"/>
            <wp:positionH relativeFrom="column">
              <wp:posOffset>2758260</wp:posOffset>
            </wp:positionH>
            <wp:positionV relativeFrom="paragraph">
              <wp:posOffset>227750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C1F" w:rsidRPr="001F3C1F">
        <w:t>Вопросы,</w:t>
      </w:r>
      <w:r w:rsidR="001F3C1F" w:rsidRPr="001F3C1F">
        <w:rPr>
          <w:spacing w:val="36"/>
        </w:rPr>
        <w:t xml:space="preserve"> </w:t>
      </w:r>
      <w:r w:rsidR="001F3C1F" w:rsidRPr="001F3C1F">
        <w:t>неурегулированные</w:t>
      </w:r>
      <w:r w:rsidR="001F3C1F" w:rsidRPr="001F3C1F">
        <w:rPr>
          <w:spacing w:val="35"/>
        </w:rPr>
        <w:t xml:space="preserve"> </w:t>
      </w:r>
      <w:r w:rsidR="001F3C1F" w:rsidRPr="001F3C1F">
        <w:t>настоящим</w:t>
      </w:r>
      <w:r w:rsidR="001F3C1F" w:rsidRPr="001F3C1F">
        <w:rPr>
          <w:spacing w:val="35"/>
        </w:rPr>
        <w:t xml:space="preserve"> </w:t>
      </w:r>
      <w:r w:rsidR="001F3C1F" w:rsidRPr="001F3C1F">
        <w:t>Положением,</w:t>
      </w:r>
      <w:r w:rsidR="001F3C1F" w:rsidRPr="001F3C1F">
        <w:rPr>
          <w:spacing w:val="36"/>
        </w:rPr>
        <w:t xml:space="preserve"> </w:t>
      </w:r>
      <w:r w:rsidR="001F3C1F" w:rsidRPr="001F3C1F">
        <w:t>регулируются</w:t>
      </w:r>
      <w:r w:rsidR="001F3C1F" w:rsidRPr="001F3C1F">
        <w:rPr>
          <w:spacing w:val="36"/>
        </w:rPr>
        <w:t xml:space="preserve"> </w:t>
      </w:r>
      <w:r w:rsidR="001F3C1F" w:rsidRPr="001F3C1F">
        <w:t>действующим законодательством РФ.</w:t>
      </w:r>
    </w:p>
    <w:p w14:paraId="0168ECB7" w14:textId="209F2284" w:rsidR="001F3C1F" w:rsidRDefault="001F3C1F" w:rsidP="008B702F">
      <w:pPr>
        <w:pStyle w:val="a3"/>
        <w:tabs>
          <w:tab w:val="left" w:pos="7889"/>
        </w:tabs>
        <w:spacing w:before="267"/>
        <w:ind w:left="0" w:firstLine="0"/>
        <w:rPr>
          <w:b/>
        </w:rPr>
      </w:pPr>
      <w:r>
        <w:rPr>
          <w:b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proofErr w:type="spellStart"/>
      <w:r>
        <w:rPr>
          <w:b/>
          <w:bCs/>
          <w:color w:val="000000"/>
          <w:sz w:val="22"/>
        </w:rPr>
        <w:t>Канафин</w:t>
      </w:r>
      <w:proofErr w:type="spellEnd"/>
      <w:r>
        <w:rPr>
          <w:b/>
          <w:bCs/>
          <w:color w:val="000000"/>
          <w:sz w:val="22"/>
        </w:rPr>
        <w:t xml:space="preserve">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1D845" w14:textId="77777777" w:rsidR="00051F3F" w:rsidRDefault="00051F3F">
      <w:r>
        <w:separator/>
      </w:r>
    </w:p>
  </w:endnote>
  <w:endnote w:type="continuationSeparator" w:id="0">
    <w:p w14:paraId="77184F27" w14:textId="77777777" w:rsidR="00051F3F" w:rsidRDefault="0005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08DE9B18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B702F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" filled="f" stroked="f">
              <v:textbox inset="0,0,0,0">
                <w:txbxContent>
                  <w:p w14:paraId="522BA4A1" w14:textId="08DE9B18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B702F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8AA7C" w14:textId="77777777" w:rsidR="00051F3F" w:rsidRDefault="00051F3F">
      <w:r>
        <w:separator/>
      </w:r>
    </w:p>
  </w:footnote>
  <w:footnote w:type="continuationSeparator" w:id="0">
    <w:p w14:paraId="7A560507" w14:textId="77777777" w:rsidR="00051F3F" w:rsidRDefault="00051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 w16cid:durableId="92633248">
    <w:abstractNumId w:val="1"/>
  </w:num>
  <w:num w:numId="2" w16cid:durableId="1138841836">
    <w:abstractNumId w:val="2"/>
  </w:num>
  <w:num w:numId="3" w16cid:durableId="74822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51F3F"/>
    <w:rsid w:val="001F3C1F"/>
    <w:rsid w:val="00232479"/>
    <w:rsid w:val="00236497"/>
    <w:rsid w:val="002E739E"/>
    <w:rsid w:val="00390017"/>
    <w:rsid w:val="003C3AD8"/>
    <w:rsid w:val="004514E5"/>
    <w:rsid w:val="005A40FD"/>
    <w:rsid w:val="005D0FF9"/>
    <w:rsid w:val="007C256A"/>
    <w:rsid w:val="00856EBC"/>
    <w:rsid w:val="008B702F"/>
    <w:rsid w:val="0096135C"/>
    <w:rsid w:val="009D04A2"/>
    <w:rsid w:val="00B80DEB"/>
    <w:rsid w:val="00C31CCA"/>
    <w:rsid w:val="00D2655D"/>
    <w:rsid w:val="00D4105F"/>
    <w:rsid w:val="00DB76D5"/>
    <w:rsid w:val="00DD6963"/>
    <w:rsid w:val="00E87D45"/>
    <w:rsid w:val="00FD330C"/>
    <w:rsid w:val="00FE3B2A"/>
    <w:rsid w:val="00FE6698"/>
    <w:rsid w:val="00FE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7C256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C256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2344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Гужина Татьяна Владимировна</cp:lastModifiedBy>
  <cp:revision>13</cp:revision>
  <cp:lastPrinted>2025-10-21T10:48:00Z</cp:lastPrinted>
  <dcterms:created xsi:type="dcterms:W3CDTF">2024-07-09T10:02:00Z</dcterms:created>
  <dcterms:modified xsi:type="dcterms:W3CDTF">2025-10-21T11:11:00Z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