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6C7E88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г.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Челябинск            </w:t>
      </w:r>
      <w:r w:rsidRPr="006C7E88">
        <w:rPr>
          <w:rFonts w:ascii="Times New Roman" w:hAnsi="Times New Roman"/>
          <w:sz w:val="22"/>
          <w:lang w:val="ru-RU"/>
        </w:rPr>
        <w:tab/>
      </w:r>
      <w:r w:rsidRPr="006C7E88">
        <w:rPr>
          <w:rFonts w:ascii="Times New Roman" w:hAnsi="Times New Roman"/>
          <w:sz w:val="22"/>
          <w:lang w:val="ru-RU"/>
        </w:rPr>
        <w:tab/>
      </w:r>
      <w:r w:rsidRPr="006C7E88">
        <w:rPr>
          <w:rFonts w:ascii="Times New Roman" w:hAnsi="Times New Roman"/>
          <w:sz w:val="22"/>
          <w:lang w:val="ru-RU"/>
        </w:rPr>
        <w:tab/>
      </w:r>
      <w:r w:rsidRPr="006C7E88">
        <w:rPr>
          <w:rFonts w:ascii="Times New Roman" w:hAnsi="Times New Roman"/>
          <w:sz w:val="22"/>
          <w:lang w:val="ru-RU"/>
        </w:rPr>
        <w:tab/>
      </w:r>
      <w:r w:rsidRPr="006C7E88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 w:rsidRPr="006C7E88">
        <w:rPr>
          <w:rFonts w:ascii="Times New Roman" w:hAnsi="Times New Roman"/>
          <w:sz w:val="22"/>
        </w:rPr>
        <w:t> </w:t>
      </w:r>
      <w:r w:rsidR="00B82B6C">
        <w:rPr>
          <w:rFonts w:ascii="Times New Roman" w:hAnsi="Times New Roman"/>
          <w:sz w:val="22"/>
          <w:lang w:val="ru-RU"/>
        </w:rPr>
        <w:t>202_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6C7E88">
        <w:rPr>
          <w:rFonts w:ascii="Times New Roman" w:hAnsi="Times New Roman"/>
          <w:sz w:val="22"/>
          <w:lang w:val="ru-RU"/>
        </w:rPr>
        <w:tab/>
      </w:r>
      <w:r w:rsidRPr="006C7E88">
        <w:rPr>
          <w:rFonts w:ascii="Times New Roman" w:eastAsia="Times New Roman" w:hAnsi="Times New Roman"/>
          <w:sz w:val="22"/>
          <w:lang w:val="ru-RU"/>
        </w:rPr>
        <w:tab/>
      </w:r>
      <w:r w:rsidRPr="006C7E88">
        <w:rPr>
          <w:rFonts w:ascii="Times New Roman" w:eastAsia="Times New Roman" w:hAnsi="Times New Roman"/>
          <w:sz w:val="22"/>
          <w:lang w:val="ru-RU"/>
        </w:rPr>
        <w:tab/>
        <w:t xml:space="preserve">        </w:t>
      </w:r>
      <w:r w:rsidRPr="006C7E88">
        <w:rPr>
          <w:rFonts w:ascii="Times New Roman" w:eastAsia="Times New Roman" w:hAnsi="Times New Roman"/>
          <w:sz w:val="22"/>
          <w:lang w:val="ru-RU"/>
        </w:rPr>
        <w:tab/>
        <w:t xml:space="preserve">                     </w:t>
      </w:r>
    </w:p>
    <w:p w:rsidR="00BD5E58" w:rsidRPr="006C7E88" w:rsidRDefault="00684296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6C7E88">
        <w:rPr>
          <w:rFonts w:ascii="Times New Roman" w:eastAsia="Times New Roman" w:hAnsi="Times New Roman"/>
          <w:sz w:val="22"/>
          <w:lang w:val="ru-RU"/>
        </w:rPr>
        <w:t>Финансовый управляющий должника</w:t>
      </w:r>
      <w:r w:rsidR="003C49CC" w:rsidRPr="006C7E88">
        <w:rPr>
          <w:rFonts w:ascii="Times New Roman" w:eastAsia="Times New Roman" w:hAnsi="Times New Roman"/>
          <w:sz w:val="22"/>
          <w:lang w:val="ru-RU"/>
        </w:rPr>
        <w:t xml:space="preserve"> </w:t>
      </w:r>
      <w:r w:rsidR="00B63FB6" w:rsidRPr="00B63FB6">
        <w:rPr>
          <w:rFonts w:ascii="Times New Roman" w:eastAsia="Times New Roman" w:hAnsi="Times New Roman"/>
          <w:sz w:val="22"/>
          <w:lang w:val="ru-RU"/>
        </w:rPr>
        <w:t>Квиникадзе Гурам</w:t>
      </w:r>
      <w:r w:rsidR="00B63FB6">
        <w:rPr>
          <w:rFonts w:ascii="Times New Roman" w:eastAsia="Times New Roman" w:hAnsi="Times New Roman"/>
          <w:sz w:val="22"/>
          <w:lang w:val="ru-RU"/>
        </w:rPr>
        <w:t>а</w:t>
      </w:r>
      <w:r w:rsidR="00B63FB6" w:rsidRPr="00B63FB6">
        <w:rPr>
          <w:rFonts w:ascii="Times New Roman" w:eastAsia="Times New Roman" w:hAnsi="Times New Roman"/>
          <w:sz w:val="22"/>
          <w:lang w:val="ru-RU"/>
        </w:rPr>
        <w:t xml:space="preserve"> Мерабович</w:t>
      </w:r>
      <w:r w:rsidR="00B63FB6">
        <w:rPr>
          <w:rFonts w:ascii="Times New Roman" w:eastAsia="Times New Roman" w:hAnsi="Times New Roman"/>
          <w:sz w:val="22"/>
          <w:lang w:val="ru-RU"/>
        </w:rPr>
        <w:t>а</w:t>
      </w:r>
      <w:r w:rsidR="00B63FB6" w:rsidRPr="00B63FB6">
        <w:rPr>
          <w:rFonts w:ascii="Times New Roman" w:eastAsia="Times New Roman" w:hAnsi="Times New Roman"/>
          <w:sz w:val="22"/>
          <w:lang w:val="ru-RU"/>
        </w:rPr>
        <w:t xml:space="preserve"> (дата рождения 18.02.1989, место рождения г. Люберцы Московской обл., адрес регистрации: Московская обл., г. Люберцы, ул. Московская, д. 13, кв. 157, ИНН 502724554610, СНИЛС 178-263-908 08)</w:t>
      </w:r>
      <w:r w:rsidR="00B87ED2" w:rsidRPr="006C7E88">
        <w:rPr>
          <w:rFonts w:ascii="Times New Roman" w:eastAsia="Times New Roman" w:hAnsi="Times New Roman"/>
          <w:sz w:val="22"/>
          <w:lang w:val="ru-RU"/>
        </w:rPr>
        <w:t xml:space="preserve"> </w:t>
      </w:r>
      <w:r w:rsidR="003E7353">
        <w:rPr>
          <w:rFonts w:ascii="Times New Roman" w:eastAsia="Times New Roman" w:hAnsi="Times New Roman"/>
          <w:sz w:val="22"/>
          <w:lang w:val="ru-RU"/>
        </w:rPr>
        <w:t>Дрофа Юлия Владимировна</w:t>
      </w:r>
      <w:r w:rsidR="004C2C9D" w:rsidRPr="006C7E88">
        <w:rPr>
          <w:rFonts w:ascii="Times New Roman" w:eastAsia="Times New Roman" w:hAnsi="Times New Roman"/>
          <w:sz w:val="22"/>
          <w:lang w:val="ru-RU"/>
        </w:rPr>
        <w:t>, действ</w:t>
      </w:r>
      <w:r w:rsidR="003E7353">
        <w:rPr>
          <w:rFonts w:ascii="Times New Roman" w:eastAsia="Times New Roman" w:hAnsi="Times New Roman"/>
          <w:sz w:val="22"/>
          <w:lang w:val="ru-RU"/>
        </w:rPr>
        <w:t>ующая</w:t>
      </w:r>
      <w:r w:rsidR="004C2C9D" w:rsidRPr="006C7E88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127FB0" w:rsidRPr="00127FB0">
        <w:rPr>
          <w:rFonts w:ascii="Times New Roman" w:eastAsia="Times New Roman" w:hAnsi="Times New Roman"/>
          <w:sz w:val="22"/>
          <w:lang w:val="ru-RU"/>
        </w:rPr>
        <w:t xml:space="preserve">Решения </w:t>
      </w:r>
      <w:r w:rsidR="00B63FB6" w:rsidRPr="00B63FB6">
        <w:rPr>
          <w:rFonts w:ascii="Times New Roman" w:eastAsia="Times New Roman" w:hAnsi="Times New Roman"/>
          <w:sz w:val="22"/>
          <w:lang w:val="ru-RU"/>
        </w:rPr>
        <w:t>Арбитражного суда Московской области от 27.01.2025 г. по делу А41-100872/2024</w:t>
      </w:r>
      <w:r w:rsidR="00C460A1">
        <w:rPr>
          <w:rFonts w:ascii="Times New Roman" w:eastAsia="Times New Roman" w:hAnsi="Times New Roman"/>
          <w:sz w:val="22"/>
          <w:lang w:val="ru-RU"/>
        </w:rPr>
        <w:t xml:space="preserve"> </w:t>
      </w:r>
      <w:r w:rsidRPr="006C7E88">
        <w:rPr>
          <w:rFonts w:ascii="Times New Roman" w:eastAsia="Times New Roman" w:hAnsi="Times New Roman"/>
          <w:sz w:val="22"/>
          <w:lang w:val="ru-RU"/>
        </w:rPr>
        <w:t xml:space="preserve">с одной стороны, и </w:t>
      </w:r>
    </w:p>
    <w:p w:rsidR="00BD5E58" w:rsidRPr="006C7E88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дальнейшем «Заявитель»,  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основании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__________________________________________________________,с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другой стороны,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заключили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настоящий Договор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о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нижеследующем:</w:t>
      </w:r>
    </w:p>
    <w:p w:rsidR="00BD5E58" w:rsidRPr="006C7E88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BD5E58" w:rsidRPr="006C7E88" w:rsidRDefault="00684296">
      <w:pPr>
        <w:pStyle w:val="HTML0"/>
        <w:jc w:val="center"/>
        <w:rPr>
          <w:rFonts w:ascii="Times New Roman" w:eastAsia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>1.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ПРЕДМЕТ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eastAsia="Times New Roman" w:hAnsi="Times New Roman"/>
          <w:b/>
          <w:sz w:val="22"/>
          <w:lang w:val="ru-RU"/>
        </w:rPr>
        <w:t>ДОГОВОРА</w:t>
      </w:r>
    </w:p>
    <w:p w:rsidR="00BD5E58" w:rsidRPr="006C7E88" w:rsidRDefault="00684296">
      <w:pPr>
        <w:ind w:firstLine="709"/>
        <w:jc w:val="both"/>
        <w:rPr>
          <w:rFonts w:eastAsia="Times New Roman"/>
          <w:sz w:val="22"/>
        </w:rPr>
      </w:pPr>
      <w:r w:rsidRPr="006C7E88">
        <w:rPr>
          <w:rFonts w:eastAsia="Times New Roman"/>
          <w:sz w:val="22"/>
        </w:rPr>
        <w:t>1.1 В соответствии с условиями настоящего Договора Заявитель  для  участия  в  открытых торгах по Ло</w:t>
      </w:r>
      <w:r w:rsidR="00DE6A82">
        <w:rPr>
          <w:rFonts w:eastAsia="Times New Roman"/>
          <w:sz w:val="22"/>
        </w:rPr>
        <w:t>ту № ____ по продаже имущества</w:t>
      </w:r>
      <w:r w:rsidRPr="006C7E88">
        <w:rPr>
          <w:rFonts w:eastAsia="Times New Roman"/>
          <w:sz w:val="22"/>
        </w:rPr>
        <w:t>, проводимых __.__.20__г. в __ ч</w:t>
      </w:r>
      <w:r w:rsidR="006C7E88" w:rsidRPr="006C7E88">
        <w:rPr>
          <w:rFonts w:eastAsia="Times New Roman"/>
          <w:sz w:val="22"/>
        </w:rPr>
        <w:t>ас.__ мин. на сайте «www.</w:t>
      </w:r>
      <w:r w:rsidR="00472CE8">
        <w:rPr>
          <w:rFonts w:eastAsia="Times New Roman"/>
          <w:sz w:val="22"/>
        </w:rPr>
        <w:t>______</w:t>
      </w:r>
      <w:r w:rsidRPr="006C7E88">
        <w:rPr>
          <w:rFonts w:eastAsia="Times New Roman"/>
          <w:sz w:val="22"/>
        </w:rPr>
        <w:t>.ru» перечисляет задаток в размере ___________________ на расчетный счет:</w:t>
      </w:r>
    </w:p>
    <w:p w:rsidR="00B63FB6" w:rsidRPr="00B63FB6" w:rsidRDefault="00B63FB6" w:rsidP="00B63FB6">
      <w:pPr>
        <w:ind w:firstLine="708"/>
        <w:jc w:val="both"/>
        <w:rPr>
          <w:szCs w:val="20"/>
        </w:rPr>
      </w:pPr>
      <w:r w:rsidRPr="00B63FB6">
        <w:rPr>
          <w:szCs w:val="20"/>
        </w:rPr>
        <w:t>Квиникадзе Гурам Мерабович</w:t>
      </w:r>
    </w:p>
    <w:p w:rsidR="00B63FB6" w:rsidRPr="00B63FB6" w:rsidRDefault="00B63FB6" w:rsidP="00B63FB6">
      <w:pPr>
        <w:ind w:firstLine="708"/>
        <w:jc w:val="both"/>
        <w:rPr>
          <w:szCs w:val="20"/>
        </w:rPr>
      </w:pPr>
      <w:r w:rsidRPr="00B63FB6">
        <w:rPr>
          <w:szCs w:val="20"/>
        </w:rPr>
        <w:t xml:space="preserve">счет - 40817810550200259919 </w:t>
      </w:r>
    </w:p>
    <w:p w:rsidR="00B63FB6" w:rsidRPr="00B63FB6" w:rsidRDefault="00B63FB6" w:rsidP="00B63FB6">
      <w:pPr>
        <w:ind w:firstLine="708"/>
        <w:jc w:val="both"/>
        <w:rPr>
          <w:szCs w:val="20"/>
        </w:rPr>
      </w:pPr>
      <w:r w:rsidRPr="00B63FB6">
        <w:rPr>
          <w:szCs w:val="20"/>
        </w:rPr>
        <w:t>ФИЛИАЛ "ЦЕНТРАЛЬНЫЙ" ПАО "СОВКОМБАНК"</w:t>
      </w:r>
    </w:p>
    <w:p w:rsidR="00B63FB6" w:rsidRPr="00B63FB6" w:rsidRDefault="00B63FB6" w:rsidP="00B63FB6">
      <w:pPr>
        <w:ind w:firstLine="708"/>
        <w:jc w:val="both"/>
        <w:rPr>
          <w:szCs w:val="20"/>
        </w:rPr>
      </w:pPr>
      <w:r w:rsidRPr="00B63FB6">
        <w:rPr>
          <w:szCs w:val="20"/>
        </w:rPr>
        <w:t>633011, РОССИЙСКАЯ ФЕДЕРАЦИЯ, НОВОСИБИРСКАЯ ОБЛ,</w:t>
      </w:r>
    </w:p>
    <w:p w:rsidR="00B63FB6" w:rsidRPr="00B63FB6" w:rsidRDefault="00B63FB6" w:rsidP="00B63FB6">
      <w:pPr>
        <w:ind w:firstLine="708"/>
        <w:jc w:val="both"/>
        <w:rPr>
          <w:szCs w:val="20"/>
        </w:rPr>
      </w:pPr>
      <w:r w:rsidRPr="00B63FB6">
        <w:rPr>
          <w:szCs w:val="20"/>
        </w:rPr>
        <w:t>БЕРДСК Г, ПОПОВА УЛ, 11 Телефон: 8-800-100-00-06</w:t>
      </w:r>
    </w:p>
    <w:p w:rsidR="00B63FB6" w:rsidRPr="00B63FB6" w:rsidRDefault="00B63FB6" w:rsidP="00B63FB6">
      <w:pPr>
        <w:ind w:firstLine="708"/>
        <w:jc w:val="both"/>
        <w:rPr>
          <w:szCs w:val="20"/>
        </w:rPr>
      </w:pPr>
      <w:r w:rsidRPr="00B63FB6">
        <w:rPr>
          <w:szCs w:val="20"/>
        </w:rPr>
        <w:t>БИК 045004763 ИНН 4401116480 ОГРН 1144400000425</w:t>
      </w:r>
    </w:p>
    <w:p w:rsidR="00B63FB6" w:rsidRPr="00B63FB6" w:rsidRDefault="00B63FB6" w:rsidP="00B63FB6">
      <w:pPr>
        <w:ind w:firstLine="708"/>
        <w:jc w:val="both"/>
        <w:rPr>
          <w:szCs w:val="20"/>
        </w:rPr>
      </w:pPr>
      <w:r w:rsidRPr="00B63FB6">
        <w:rPr>
          <w:szCs w:val="20"/>
        </w:rPr>
        <w:t>Корр/счет 30101810150040000763</w:t>
      </w:r>
    </w:p>
    <w:p w:rsidR="00BD5E58" w:rsidRPr="006C7E88" w:rsidRDefault="00B63FB6" w:rsidP="00B63FB6">
      <w:pPr>
        <w:ind w:firstLine="708"/>
        <w:jc w:val="both"/>
        <w:rPr>
          <w:rFonts w:eastAsia="Times New Roman"/>
          <w:sz w:val="22"/>
        </w:rPr>
      </w:pPr>
      <w:r w:rsidRPr="00B63FB6">
        <w:rPr>
          <w:szCs w:val="20"/>
        </w:rPr>
        <w:t>КПП 544543001</w:t>
      </w:r>
      <w:bookmarkStart w:id="0" w:name="_GoBack"/>
      <w:bookmarkEnd w:id="0"/>
    </w:p>
    <w:p w:rsidR="00BD5E58" w:rsidRPr="006C7E88" w:rsidRDefault="00684296">
      <w:pPr>
        <w:ind w:firstLine="709"/>
        <w:jc w:val="both"/>
        <w:rPr>
          <w:rFonts w:eastAsia="Times New Roman"/>
          <w:sz w:val="22"/>
        </w:rPr>
      </w:pPr>
      <w:r w:rsidRPr="006C7E88">
        <w:rPr>
          <w:rFonts w:eastAsia="Times New Roman"/>
          <w:bCs/>
          <w:sz w:val="22"/>
        </w:rPr>
        <w:t>Заявитель</w:t>
      </w:r>
      <w:r w:rsidRPr="006C7E88">
        <w:rPr>
          <w:rFonts w:eastAsia="Times New Roman"/>
          <w:b/>
          <w:bCs/>
          <w:sz w:val="22"/>
        </w:rPr>
        <w:t xml:space="preserve"> </w:t>
      </w:r>
      <w:r w:rsidRPr="006C7E88">
        <w:rPr>
          <w:rFonts w:eastAsia="Times New Roman"/>
          <w:sz w:val="22"/>
        </w:rPr>
        <w:t xml:space="preserve">передает, а </w:t>
      </w:r>
      <w:r w:rsidRPr="006C7E88">
        <w:rPr>
          <w:rFonts w:eastAsia="Times New Roman"/>
          <w:bCs/>
          <w:sz w:val="22"/>
        </w:rPr>
        <w:t>Организатор торгов</w:t>
      </w:r>
      <w:r w:rsidRPr="006C7E88">
        <w:rPr>
          <w:rFonts w:eastAsia="Times New Roman"/>
          <w:b/>
          <w:bCs/>
          <w:sz w:val="22"/>
        </w:rPr>
        <w:t xml:space="preserve"> </w:t>
      </w:r>
      <w:r w:rsidRPr="006C7E88">
        <w:rPr>
          <w:rFonts w:eastAsia="Times New Roman"/>
          <w:sz w:val="22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6C7E88" w:rsidRDefault="00684296">
      <w:pPr>
        <w:ind w:firstLine="709"/>
        <w:jc w:val="both"/>
        <w:rPr>
          <w:sz w:val="22"/>
        </w:rPr>
      </w:pPr>
      <w:r w:rsidRPr="006C7E88">
        <w:rPr>
          <w:sz w:val="22"/>
        </w:rPr>
        <w:t xml:space="preserve">- заключить с Продавцом договор купли </w:t>
      </w:r>
      <w:r w:rsidRPr="006C7E88">
        <w:rPr>
          <w:sz w:val="22"/>
        </w:rPr>
        <w:noBreakHyphen/>
        <w:t xml:space="preserve"> продажи имущества по Лоту № ____ в случае, если </w:t>
      </w:r>
      <w:r w:rsidRPr="006C7E88">
        <w:rPr>
          <w:bCs/>
          <w:sz w:val="22"/>
        </w:rPr>
        <w:t>Заявитель</w:t>
      </w:r>
      <w:r w:rsidRPr="006C7E88">
        <w:rPr>
          <w:b/>
          <w:bCs/>
          <w:sz w:val="22"/>
        </w:rPr>
        <w:t xml:space="preserve"> </w:t>
      </w:r>
      <w:r w:rsidRPr="006C7E88">
        <w:rPr>
          <w:sz w:val="22"/>
        </w:rPr>
        <w:t>окажется победителем торгов;</w:t>
      </w:r>
    </w:p>
    <w:p w:rsidR="00BD5E58" w:rsidRPr="006C7E88" w:rsidRDefault="00684296">
      <w:pPr>
        <w:ind w:firstLine="709"/>
        <w:jc w:val="both"/>
        <w:rPr>
          <w:sz w:val="22"/>
        </w:rPr>
      </w:pPr>
      <w:r w:rsidRPr="006C7E88">
        <w:rPr>
          <w:sz w:val="22"/>
        </w:rPr>
        <w:t>- оплатить имущество, приобретенное в ходе торгов в указанные сроки.</w:t>
      </w:r>
    </w:p>
    <w:p w:rsidR="00BD5E58" w:rsidRPr="006C7E88" w:rsidRDefault="00BD5E58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>2.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ПОРЯДОК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ВНЕСЕНИЯ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ЗАДАТКА</w:t>
      </w:r>
    </w:p>
    <w:p w:rsidR="00BD5E58" w:rsidRPr="006C7E88" w:rsidRDefault="00684296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2.1.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Задаток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должен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быть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внесен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Заявителем на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указанный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1.1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настоящего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Договора счет   не позднее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даты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окончания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приема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заявок,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указанной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информационном сообщении 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о проведении открытых  торгов, 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считается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внесенным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даты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поступления задатка на указанный расчетный счет. 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случае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не поступления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 задатка до даты окончания приема заявок на расчетный счет должника обязательства Заявителя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по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внесению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задатка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считаются невыполненными. </w:t>
      </w:r>
    </w:p>
    <w:p w:rsidR="00BD5E58" w:rsidRPr="006C7E88" w:rsidRDefault="00684296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2.2. В назначении платежа должно быть указано, оплата задатка по Договору о задатке (</w:t>
      </w:r>
      <w:r w:rsidRPr="006C7E88">
        <w:rPr>
          <w:rFonts w:ascii="Times New Roman" w:hAnsi="Times New Roman"/>
          <w:i/>
          <w:sz w:val="22"/>
          <w:lang w:val="ru-RU"/>
        </w:rPr>
        <w:t>указать дату подписания Договора о задатке</w:t>
      </w:r>
      <w:r w:rsidRPr="006C7E88">
        <w:rPr>
          <w:rFonts w:ascii="Times New Roman" w:hAnsi="Times New Roman"/>
          <w:sz w:val="22"/>
          <w:lang w:val="ru-RU"/>
        </w:rPr>
        <w:t>) для участия в открытых торгах по (</w:t>
      </w:r>
      <w:r w:rsidRPr="006C7E88">
        <w:rPr>
          <w:rFonts w:ascii="Times New Roman" w:hAnsi="Times New Roman"/>
          <w:i/>
          <w:sz w:val="22"/>
          <w:lang w:val="ru-RU"/>
        </w:rPr>
        <w:t>номер и наименование лота</w:t>
      </w:r>
      <w:r w:rsidRPr="006C7E88">
        <w:rPr>
          <w:rFonts w:ascii="Times New Roman" w:hAnsi="Times New Roman"/>
          <w:sz w:val="22"/>
          <w:lang w:val="ru-RU"/>
        </w:rPr>
        <w:t>).</w:t>
      </w:r>
    </w:p>
    <w:p w:rsidR="00BD5E58" w:rsidRPr="006C7E88" w:rsidRDefault="00684296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должник не вправе распоряжаться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 денежными средствами, поступившими на его счет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 качестве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задатка.</w:t>
      </w:r>
    </w:p>
    <w:p w:rsidR="00BD5E58" w:rsidRPr="006C7E88" w:rsidRDefault="00684296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2.4.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денежные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средства,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перечисленные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соответствии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настоящим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договором,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проценты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не начисляются.</w:t>
      </w:r>
    </w:p>
    <w:p w:rsidR="00BD5E58" w:rsidRPr="006C7E88" w:rsidRDefault="00BD5E58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>3.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ПОРЯДОК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ВОЗВРАТА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И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УДЕРЖАНИЯ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ЗАДАТКА</w:t>
      </w:r>
    </w:p>
    <w:p w:rsidR="00BD5E58" w:rsidRPr="006C7E88" w:rsidRDefault="00684296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3.1.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Задаток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:rsidR="00BD5E58" w:rsidRPr="006C7E88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3.2.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Задаток возвращается на расчетный счет,  с которого была произведена оплата задатка. </w:t>
      </w:r>
    </w:p>
    <w:p w:rsidR="00BD5E58" w:rsidRPr="006C7E88" w:rsidRDefault="00684296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</w:t>
      </w:r>
      <w:r w:rsidR="00736F26">
        <w:rPr>
          <w:rFonts w:ascii="Times New Roman" w:hAnsi="Times New Roman"/>
          <w:sz w:val="22"/>
          <w:lang w:val="ru-RU"/>
        </w:rPr>
        <w:t>.</w:t>
      </w:r>
    </w:p>
    <w:p w:rsidR="00613B84" w:rsidRPr="006C7E88" w:rsidRDefault="00613B84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F24CBB" w:rsidRPr="006C7E88" w:rsidRDefault="00F24CBB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BD5E58" w:rsidRPr="006C7E88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>4.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СРОК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ДЕЙСТВИЯ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НАСТОЯЩЕГО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:rsidR="00BD5E58" w:rsidRPr="006C7E88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4.1.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Настоящий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Договор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вступает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силу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момента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6C7E88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lastRenderedPageBreak/>
        <w:t>4.2.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Все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возможные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споры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разногласия,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связанные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исполнением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настоящего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Договора,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будут разрешаться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Сторонами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путем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переговоров.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случае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невозможности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разрешения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споров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и разногласий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путем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переговоров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они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передаются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разрешение в Арбитражный суд </w:t>
      </w:r>
      <w:r w:rsidR="008C40F4">
        <w:rPr>
          <w:rFonts w:ascii="Times New Roman" w:hAnsi="Times New Roman"/>
          <w:sz w:val="22"/>
          <w:lang w:val="ru-RU"/>
        </w:rPr>
        <w:t>по месту нахождения должника</w:t>
      </w:r>
      <w:r w:rsidRPr="006C7E88">
        <w:rPr>
          <w:rFonts w:ascii="Times New Roman" w:hAnsi="Times New Roman"/>
          <w:sz w:val="22"/>
          <w:lang w:val="ru-RU"/>
        </w:rPr>
        <w:t>.</w:t>
      </w:r>
    </w:p>
    <w:p w:rsidR="00480D91" w:rsidRPr="006C7E88" w:rsidRDefault="00480D9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BD5E58" w:rsidRPr="006C7E88" w:rsidRDefault="00BD5E58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BD5E58" w:rsidRPr="006C7E88" w:rsidRDefault="00BD5E58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BD5E58" w:rsidRPr="006C7E88" w:rsidRDefault="00684296">
      <w:pPr>
        <w:jc w:val="center"/>
        <w:rPr>
          <w:sz w:val="22"/>
        </w:rPr>
      </w:pPr>
      <w:r w:rsidRPr="006C7E88">
        <w:rPr>
          <w:b/>
          <w:sz w:val="22"/>
        </w:rPr>
        <w:t>ПОДПИСИ СТОРОН:</w:t>
      </w:r>
    </w:p>
    <w:p w:rsidR="00BD5E58" w:rsidRPr="006C7E88" w:rsidRDefault="00BD5E58">
      <w:pPr>
        <w:jc w:val="both"/>
        <w:rPr>
          <w:b/>
          <w:sz w:val="22"/>
        </w:rPr>
      </w:pPr>
    </w:p>
    <w:p w:rsidR="00BD5E58" w:rsidRPr="006C7E88" w:rsidRDefault="00BD5E58">
      <w:pPr>
        <w:jc w:val="both"/>
        <w:rPr>
          <w:b/>
          <w:sz w:val="22"/>
        </w:rPr>
      </w:pPr>
    </w:p>
    <w:p w:rsidR="00BD5E58" w:rsidRPr="006C7E88" w:rsidRDefault="00684296">
      <w:pPr>
        <w:tabs>
          <w:tab w:val="center" w:pos="4677"/>
        </w:tabs>
        <w:jc w:val="both"/>
        <w:rPr>
          <w:sz w:val="22"/>
        </w:rPr>
      </w:pPr>
      <w:r w:rsidRPr="006C7E88">
        <w:rPr>
          <w:b/>
          <w:sz w:val="22"/>
        </w:rPr>
        <w:t>«Организатор торгов»</w:t>
      </w:r>
      <w:r w:rsidRPr="006C7E88">
        <w:rPr>
          <w:b/>
          <w:sz w:val="22"/>
        </w:rPr>
        <w:tab/>
        <w:t xml:space="preserve">                                         «Заявитель»</w:t>
      </w:r>
    </w:p>
    <w:p w:rsidR="00BD5E58" w:rsidRPr="006C7E88" w:rsidRDefault="00BD5E58">
      <w:pPr>
        <w:jc w:val="both"/>
        <w:rPr>
          <w:b/>
          <w:sz w:val="22"/>
        </w:rPr>
      </w:pPr>
    </w:p>
    <w:p w:rsidR="00BD5E58" w:rsidRPr="006C7E88" w:rsidRDefault="00BD5E58">
      <w:pPr>
        <w:tabs>
          <w:tab w:val="left" w:pos="5505"/>
        </w:tabs>
        <w:jc w:val="both"/>
        <w:rPr>
          <w:b/>
          <w:sz w:val="22"/>
        </w:rPr>
      </w:pPr>
    </w:p>
    <w:p w:rsidR="00BD5E58" w:rsidRPr="006C7E88" w:rsidRDefault="00BD5E58">
      <w:pPr>
        <w:jc w:val="both"/>
        <w:rPr>
          <w:sz w:val="22"/>
        </w:rPr>
      </w:pPr>
    </w:p>
    <w:p w:rsidR="00BD5E58" w:rsidRPr="006C7E88" w:rsidRDefault="00BD5E58">
      <w:pPr>
        <w:jc w:val="both"/>
        <w:rPr>
          <w:sz w:val="22"/>
        </w:rPr>
      </w:pPr>
    </w:p>
    <w:p w:rsidR="00BD5E58" w:rsidRPr="006C7E88" w:rsidRDefault="00BD5E58">
      <w:pPr>
        <w:jc w:val="both"/>
        <w:rPr>
          <w:sz w:val="22"/>
        </w:rPr>
      </w:pPr>
    </w:p>
    <w:p w:rsidR="00BD5E58" w:rsidRPr="006C7E88" w:rsidRDefault="004C2C9D">
      <w:pPr>
        <w:jc w:val="both"/>
        <w:rPr>
          <w:sz w:val="22"/>
        </w:rPr>
      </w:pPr>
      <w:r w:rsidRPr="006C7E88">
        <w:rPr>
          <w:sz w:val="22"/>
        </w:rPr>
        <w:t>________________ /</w:t>
      </w:r>
      <w:r w:rsidR="003E7353">
        <w:rPr>
          <w:sz w:val="22"/>
        </w:rPr>
        <w:t>Ю.В.Дрофа</w:t>
      </w:r>
      <w:r w:rsidR="00684296" w:rsidRPr="006C7E88">
        <w:rPr>
          <w:sz w:val="22"/>
        </w:rPr>
        <w:t xml:space="preserve"> /                                          ________________ /_______________/</w:t>
      </w:r>
    </w:p>
    <w:p w:rsidR="00BD5E58" w:rsidRPr="006C7E88" w:rsidRDefault="00684296">
      <w:pPr>
        <w:jc w:val="both"/>
        <w:rPr>
          <w:sz w:val="22"/>
        </w:rPr>
      </w:pPr>
      <w:r w:rsidRPr="006C7E88">
        <w:rPr>
          <w:rFonts w:eastAsia="Times New Roman"/>
          <w:sz w:val="22"/>
        </w:rPr>
        <w:t xml:space="preserve">           </w:t>
      </w:r>
      <w:r w:rsidRPr="006C7E88">
        <w:rPr>
          <w:sz w:val="22"/>
        </w:rPr>
        <w:t xml:space="preserve">подпись                                                                                     </w:t>
      </w:r>
      <w:r w:rsidRPr="006C7E88">
        <w:rPr>
          <w:sz w:val="22"/>
        </w:rPr>
        <w:tab/>
        <w:t xml:space="preserve">          подпись</w:t>
      </w:r>
    </w:p>
    <w:p w:rsidR="00BD5E58" w:rsidRPr="006C7E88" w:rsidRDefault="00BD5E58">
      <w:pPr>
        <w:rPr>
          <w:sz w:val="22"/>
        </w:rPr>
      </w:pPr>
    </w:p>
    <w:sectPr w:rsidR="00BD5E58" w:rsidRPr="006C7E88">
      <w:footerReference w:type="default" r:id="rId7"/>
      <w:footerReference w:type="first" r:id="rId8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2432" w:rsidRDefault="006B2432">
      <w:r>
        <w:separator/>
      </w:r>
    </w:p>
  </w:endnote>
  <w:endnote w:type="continuationSeparator" w:id="0">
    <w:p w:rsidR="006B2432" w:rsidRDefault="006B2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B63FB6" w:rsidRPr="00B63FB6">
                            <w:rPr>
                              <w:rStyle w:val="af"/>
                              <w:noProof/>
                            </w:rPr>
                            <w:t>2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B63FB6" w:rsidRPr="00B63FB6">
                      <w:rPr>
                        <w:rStyle w:val="af"/>
                        <w:noProof/>
                      </w:rPr>
                      <w:t>2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2432" w:rsidRDefault="006B2432">
      <w:pPr>
        <w:pStyle w:val="GenStyleDefPar"/>
      </w:pPr>
      <w:r>
        <w:separator/>
      </w:r>
    </w:p>
  </w:footnote>
  <w:footnote w:type="continuationSeparator" w:id="0">
    <w:p w:rsidR="006B2432" w:rsidRDefault="006B2432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C0D"/>
    <w:rsid w:val="00040EE0"/>
    <w:rsid w:val="00052056"/>
    <w:rsid w:val="000576D2"/>
    <w:rsid w:val="00070753"/>
    <w:rsid w:val="00077EB7"/>
    <w:rsid w:val="00077F47"/>
    <w:rsid w:val="00093064"/>
    <w:rsid w:val="0009337B"/>
    <w:rsid w:val="000A4F2E"/>
    <w:rsid w:val="000B4520"/>
    <w:rsid w:val="000C4103"/>
    <w:rsid w:val="000D0800"/>
    <w:rsid w:val="000D5CC8"/>
    <w:rsid w:val="000E2F53"/>
    <w:rsid w:val="000E6642"/>
    <w:rsid w:val="000F05F0"/>
    <w:rsid w:val="000F4AD3"/>
    <w:rsid w:val="00112DBA"/>
    <w:rsid w:val="001203C2"/>
    <w:rsid w:val="001210FF"/>
    <w:rsid w:val="00122A7E"/>
    <w:rsid w:val="00127FB0"/>
    <w:rsid w:val="001451CA"/>
    <w:rsid w:val="0015536C"/>
    <w:rsid w:val="00155F6E"/>
    <w:rsid w:val="001603B0"/>
    <w:rsid w:val="0016361B"/>
    <w:rsid w:val="00172FF6"/>
    <w:rsid w:val="001826CF"/>
    <w:rsid w:val="00194C64"/>
    <w:rsid w:val="001A0A47"/>
    <w:rsid w:val="001A55E5"/>
    <w:rsid w:val="001C44E2"/>
    <w:rsid w:val="001E3BAD"/>
    <w:rsid w:val="001F668B"/>
    <w:rsid w:val="00206721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43D1"/>
    <w:rsid w:val="00302678"/>
    <w:rsid w:val="003103D0"/>
    <w:rsid w:val="00310535"/>
    <w:rsid w:val="003215AF"/>
    <w:rsid w:val="00351F17"/>
    <w:rsid w:val="00363324"/>
    <w:rsid w:val="00373763"/>
    <w:rsid w:val="00374500"/>
    <w:rsid w:val="003974D7"/>
    <w:rsid w:val="003A2239"/>
    <w:rsid w:val="003A3487"/>
    <w:rsid w:val="003B7BEC"/>
    <w:rsid w:val="003C49CC"/>
    <w:rsid w:val="003E7353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72CE8"/>
    <w:rsid w:val="00476BAD"/>
    <w:rsid w:val="00480D91"/>
    <w:rsid w:val="0048531A"/>
    <w:rsid w:val="004921DC"/>
    <w:rsid w:val="004A4FCF"/>
    <w:rsid w:val="004B7A15"/>
    <w:rsid w:val="004C2C9D"/>
    <w:rsid w:val="004C5C31"/>
    <w:rsid w:val="004E3658"/>
    <w:rsid w:val="004E6750"/>
    <w:rsid w:val="004F7028"/>
    <w:rsid w:val="005138CF"/>
    <w:rsid w:val="00513D58"/>
    <w:rsid w:val="00522171"/>
    <w:rsid w:val="0053787C"/>
    <w:rsid w:val="00543EA3"/>
    <w:rsid w:val="00565E4A"/>
    <w:rsid w:val="00577E5C"/>
    <w:rsid w:val="00580DAD"/>
    <w:rsid w:val="00592690"/>
    <w:rsid w:val="00592B6C"/>
    <w:rsid w:val="005A61A1"/>
    <w:rsid w:val="005C2796"/>
    <w:rsid w:val="005C2895"/>
    <w:rsid w:val="005D4D88"/>
    <w:rsid w:val="005D6B5B"/>
    <w:rsid w:val="005E789B"/>
    <w:rsid w:val="00601AD0"/>
    <w:rsid w:val="00613B84"/>
    <w:rsid w:val="00642074"/>
    <w:rsid w:val="00644F2B"/>
    <w:rsid w:val="00646CE9"/>
    <w:rsid w:val="00654585"/>
    <w:rsid w:val="00657D0A"/>
    <w:rsid w:val="00681436"/>
    <w:rsid w:val="00684296"/>
    <w:rsid w:val="00694FAC"/>
    <w:rsid w:val="00696D18"/>
    <w:rsid w:val="006A0B49"/>
    <w:rsid w:val="006A4521"/>
    <w:rsid w:val="006B2432"/>
    <w:rsid w:val="006C4E1C"/>
    <w:rsid w:val="006C65C5"/>
    <w:rsid w:val="006C7E88"/>
    <w:rsid w:val="006D2252"/>
    <w:rsid w:val="006D4EE6"/>
    <w:rsid w:val="006E712B"/>
    <w:rsid w:val="00702322"/>
    <w:rsid w:val="00710C8B"/>
    <w:rsid w:val="00736F26"/>
    <w:rsid w:val="0074249C"/>
    <w:rsid w:val="00743DFF"/>
    <w:rsid w:val="00744207"/>
    <w:rsid w:val="007734D0"/>
    <w:rsid w:val="0077541C"/>
    <w:rsid w:val="00775791"/>
    <w:rsid w:val="007936A9"/>
    <w:rsid w:val="00795DAA"/>
    <w:rsid w:val="00797DE5"/>
    <w:rsid w:val="007A1079"/>
    <w:rsid w:val="008042E8"/>
    <w:rsid w:val="00814353"/>
    <w:rsid w:val="00816EA1"/>
    <w:rsid w:val="00866FB3"/>
    <w:rsid w:val="00871574"/>
    <w:rsid w:val="00873183"/>
    <w:rsid w:val="00886A47"/>
    <w:rsid w:val="00893498"/>
    <w:rsid w:val="008A02DD"/>
    <w:rsid w:val="008A56D9"/>
    <w:rsid w:val="008A7B77"/>
    <w:rsid w:val="008B09BB"/>
    <w:rsid w:val="008B66B4"/>
    <w:rsid w:val="008C40F4"/>
    <w:rsid w:val="008D5719"/>
    <w:rsid w:val="008D7FD4"/>
    <w:rsid w:val="008F6732"/>
    <w:rsid w:val="00905EF8"/>
    <w:rsid w:val="00906409"/>
    <w:rsid w:val="00910E74"/>
    <w:rsid w:val="00947358"/>
    <w:rsid w:val="009516B8"/>
    <w:rsid w:val="00964499"/>
    <w:rsid w:val="009669A8"/>
    <w:rsid w:val="009710C2"/>
    <w:rsid w:val="00972645"/>
    <w:rsid w:val="00995035"/>
    <w:rsid w:val="009A27EC"/>
    <w:rsid w:val="009B44A7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C7745"/>
    <w:rsid w:val="00AD24A6"/>
    <w:rsid w:val="00AD2D78"/>
    <w:rsid w:val="00AD47D7"/>
    <w:rsid w:val="00AF767E"/>
    <w:rsid w:val="00B149C7"/>
    <w:rsid w:val="00B268A8"/>
    <w:rsid w:val="00B3495C"/>
    <w:rsid w:val="00B4505E"/>
    <w:rsid w:val="00B5228A"/>
    <w:rsid w:val="00B61F93"/>
    <w:rsid w:val="00B6321B"/>
    <w:rsid w:val="00B637B8"/>
    <w:rsid w:val="00B63FB6"/>
    <w:rsid w:val="00B73B48"/>
    <w:rsid w:val="00B76BE8"/>
    <w:rsid w:val="00B802C9"/>
    <w:rsid w:val="00B826DA"/>
    <w:rsid w:val="00B82B6C"/>
    <w:rsid w:val="00B87ED2"/>
    <w:rsid w:val="00B9423F"/>
    <w:rsid w:val="00B952C3"/>
    <w:rsid w:val="00BD5E58"/>
    <w:rsid w:val="00BF1C6B"/>
    <w:rsid w:val="00C0157F"/>
    <w:rsid w:val="00C05374"/>
    <w:rsid w:val="00C0713F"/>
    <w:rsid w:val="00C32C78"/>
    <w:rsid w:val="00C441C8"/>
    <w:rsid w:val="00C460A1"/>
    <w:rsid w:val="00C65B19"/>
    <w:rsid w:val="00C71E78"/>
    <w:rsid w:val="00C72091"/>
    <w:rsid w:val="00C76F1C"/>
    <w:rsid w:val="00C855BE"/>
    <w:rsid w:val="00CC5B8F"/>
    <w:rsid w:val="00CE1A20"/>
    <w:rsid w:val="00D12F4F"/>
    <w:rsid w:val="00D5087C"/>
    <w:rsid w:val="00D516E9"/>
    <w:rsid w:val="00D56FE1"/>
    <w:rsid w:val="00D77A55"/>
    <w:rsid w:val="00D84633"/>
    <w:rsid w:val="00D87D20"/>
    <w:rsid w:val="00D92A45"/>
    <w:rsid w:val="00D943D4"/>
    <w:rsid w:val="00D97E46"/>
    <w:rsid w:val="00DA1805"/>
    <w:rsid w:val="00DA68DD"/>
    <w:rsid w:val="00DB4BFD"/>
    <w:rsid w:val="00DC5D17"/>
    <w:rsid w:val="00DD2943"/>
    <w:rsid w:val="00DE3014"/>
    <w:rsid w:val="00DE519D"/>
    <w:rsid w:val="00DE6A82"/>
    <w:rsid w:val="00DF4E15"/>
    <w:rsid w:val="00E06F2C"/>
    <w:rsid w:val="00E12B94"/>
    <w:rsid w:val="00E13D2E"/>
    <w:rsid w:val="00E204C9"/>
    <w:rsid w:val="00E34FFE"/>
    <w:rsid w:val="00E42A82"/>
    <w:rsid w:val="00E464B0"/>
    <w:rsid w:val="00E61BAC"/>
    <w:rsid w:val="00E636B2"/>
    <w:rsid w:val="00E81D6E"/>
    <w:rsid w:val="00E92740"/>
    <w:rsid w:val="00E97E6A"/>
    <w:rsid w:val="00EA1253"/>
    <w:rsid w:val="00EB432B"/>
    <w:rsid w:val="00EC117A"/>
    <w:rsid w:val="00EC1B35"/>
    <w:rsid w:val="00EE1181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A50B0"/>
    <w:rsid w:val="00FA7910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0BFCEC-A0A1-462E-BD78-2E647834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634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24</cp:revision>
  <dcterms:created xsi:type="dcterms:W3CDTF">2022-02-22T16:37:00Z</dcterms:created>
  <dcterms:modified xsi:type="dcterms:W3CDTF">2025-06-17T16:10:00Z</dcterms:modified>
</cp:coreProperties>
</file>