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BD7F3B">
        <w:rPr>
          <w:b/>
          <w:sz w:val="20"/>
          <w:szCs w:val="20"/>
        </w:rPr>
        <w:t>«___» _______ 202_</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BD7F3B" w:rsidRPr="00BD7F3B">
        <w:rPr>
          <w:szCs w:val="20"/>
        </w:rPr>
        <w:t xml:space="preserve"> </w:t>
      </w:r>
      <w:r w:rsidR="006D7D9A" w:rsidRPr="006D7D9A">
        <w:rPr>
          <w:szCs w:val="20"/>
        </w:rPr>
        <w:t>Квиникадзе Гурам Мерабович (дата рождения 18.02.1989, место рождения г. Люберцы Московской обл., адрес регистрации: Московская обл., г. Люберцы, ул. Московская, д. 13, кв. 157, ИНН 502724554610, СНИЛС 178-263-908 08)</w:t>
      </w:r>
      <w:r w:rsidR="00787541" w:rsidRPr="00133BD8">
        <w:rPr>
          <w:szCs w:val="20"/>
        </w:rPr>
        <w:t xml:space="preserve">, </w:t>
      </w:r>
      <w:r w:rsidR="00114D73">
        <w:rPr>
          <w:szCs w:val="20"/>
        </w:rPr>
        <w:t>именуемая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DA7EF4">
        <w:rPr>
          <w:szCs w:val="20"/>
        </w:rPr>
        <w:t>Дрофы</w:t>
      </w:r>
      <w:r w:rsidR="005437B5" w:rsidRPr="00133BD8">
        <w:rPr>
          <w:szCs w:val="20"/>
        </w:rPr>
        <w:t xml:space="preserve"> </w:t>
      </w:r>
      <w:r w:rsidR="00DA7EF4">
        <w:rPr>
          <w:szCs w:val="20"/>
        </w:rPr>
        <w:t>Юлии Владимировны</w:t>
      </w:r>
      <w:r w:rsidRPr="00133BD8">
        <w:rPr>
          <w:szCs w:val="20"/>
        </w:rPr>
        <w:t xml:space="preserve">, </w:t>
      </w:r>
      <w:r w:rsidR="00DA7EF4">
        <w:rPr>
          <w:szCs w:val="20"/>
        </w:rPr>
        <w:t>действующей</w:t>
      </w:r>
      <w:r w:rsidR="003B10F9" w:rsidRPr="00133BD8">
        <w:rPr>
          <w:szCs w:val="20"/>
        </w:rPr>
        <w:t xml:space="preserve"> на основании </w:t>
      </w:r>
      <w:r w:rsidR="00133BD8" w:rsidRPr="00133BD8">
        <w:rPr>
          <w:szCs w:val="20"/>
        </w:rPr>
        <w:t>Решения</w:t>
      </w:r>
      <w:r w:rsidRPr="00133BD8">
        <w:rPr>
          <w:szCs w:val="20"/>
        </w:rPr>
        <w:t xml:space="preserve"> </w:t>
      </w:r>
      <w:bookmarkStart w:id="0" w:name="_GoBack"/>
      <w:r w:rsidR="006D7D9A" w:rsidRPr="006D7D9A">
        <w:rPr>
          <w:szCs w:val="20"/>
        </w:rPr>
        <w:t>Арбитражного суда Московской области от 27.01.2025 г. по делу А41-100872/2024</w:t>
      </w:r>
      <w:bookmarkEnd w:id="0"/>
      <w:r w:rsidR="00647656">
        <w:rPr>
          <w:szCs w:val="20"/>
        </w:rPr>
        <w:t xml:space="preserve"> </w:t>
      </w:r>
      <w:r w:rsidRPr="00133BD8">
        <w:rPr>
          <w:szCs w:val="20"/>
        </w:rPr>
        <w:t>с</w:t>
      </w:r>
      <w:r w:rsidRPr="0070139C">
        <w:rPr>
          <w:szCs w:val="20"/>
        </w:rPr>
        <w:t xml:space="preserve"> 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BD7F3B">
        <w:rPr>
          <w:sz w:val="20"/>
          <w:szCs w:val="20"/>
        </w:rPr>
        <w:t>_</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6D7D9A" w:rsidRPr="006D7D9A" w:rsidRDefault="006D7D9A" w:rsidP="006D7D9A">
      <w:pPr>
        <w:ind w:firstLine="708"/>
        <w:jc w:val="both"/>
        <w:rPr>
          <w:sz w:val="20"/>
          <w:szCs w:val="20"/>
        </w:rPr>
      </w:pPr>
      <w:r w:rsidRPr="006D7D9A">
        <w:rPr>
          <w:sz w:val="20"/>
          <w:szCs w:val="20"/>
        </w:rPr>
        <w:t>Квиникадзе Гурам Мерабович</w:t>
      </w:r>
    </w:p>
    <w:p w:rsidR="006D7D9A" w:rsidRPr="006D7D9A" w:rsidRDefault="006D7D9A" w:rsidP="006D7D9A">
      <w:pPr>
        <w:ind w:firstLine="708"/>
        <w:jc w:val="both"/>
        <w:rPr>
          <w:sz w:val="20"/>
          <w:szCs w:val="20"/>
        </w:rPr>
      </w:pPr>
      <w:r w:rsidRPr="006D7D9A">
        <w:rPr>
          <w:sz w:val="20"/>
          <w:szCs w:val="20"/>
        </w:rPr>
        <w:t>счет - 40817810450200260040</w:t>
      </w:r>
    </w:p>
    <w:p w:rsidR="006D7D9A" w:rsidRPr="006D7D9A" w:rsidRDefault="006D7D9A" w:rsidP="006D7D9A">
      <w:pPr>
        <w:ind w:firstLine="708"/>
        <w:jc w:val="both"/>
        <w:rPr>
          <w:sz w:val="20"/>
          <w:szCs w:val="20"/>
        </w:rPr>
      </w:pPr>
      <w:r w:rsidRPr="006D7D9A">
        <w:rPr>
          <w:sz w:val="20"/>
          <w:szCs w:val="20"/>
        </w:rPr>
        <w:t>ФИЛИАЛ "ЦЕНТРАЛЬНЫЙ" ПАО "СОВКОМБАНК"</w:t>
      </w:r>
    </w:p>
    <w:p w:rsidR="006D7D9A" w:rsidRPr="006D7D9A" w:rsidRDefault="006D7D9A" w:rsidP="006D7D9A">
      <w:pPr>
        <w:ind w:firstLine="708"/>
        <w:jc w:val="both"/>
        <w:rPr>
          <w:sz w:val="20"/>
          <w:szCs w:val="20"/>
        </w:rPr>
      </w:pPr>
      <w:r w:rsidRPr="006D7D9A">
        <w:rPr>
          <w:sz w:val="20"/>
          <w:szCs w:val="20"/>
        </w:rPr>
        <w:t>633011, РОССИЙСКАЯ ФЕДЕРАЦИЯ, НОВОСИБИРСКАЯ ОБЛ,</w:t>
      </w:r>
    </w:p>
    <w:p w:rsidR="006D7D9A" w:rsidRPr="006D7D9A" w:rsidRDefault="006D7D9A" w:rsidP="006D7D9A">
      <w:pPr>
        <w:ind w:firstLine="708"/>
        <w:jc w:val="both"/>
        <w:rPr>
          <w:sz w:val="20"/>
          <w:szCs w:val="20"/>
        </w:rPr>
      </w:pPr>
      <w:r w:rsidRPr="006D7D9A">
        <w:rPr>
          <w:sz w:val="20"/>
          <w:szCs w:val="20"/>
        </w:rPr>
        <w:t>БЕРДСК Г, ПОПОВА УЛ, 11 Телефон: 8-800-100-00-06</w:t>
      </w:r>
    </w:p>
    <w:p w:rsidR="006D7D9A" w:rsidRPr="006D7D9A" w:rsidRDefault="006D7D9A" w:rsidP="006D7D9A">
      <w:pPr>
        <w:ind w:firstLine="708"/>
        <w:jc w:val="both"/>
        <w:rPr>
          <w:sz w:val="20"/>
          <w:szCs w:val="20"/>
        </w:rPr>
      </w:pPr>
      <w:r w:rsidRPr="006D7D9A">
        <w:rPr>
          <w:sz w:val="20"/>
          <w:szCs w:val="20"/>
        </w:rPr>
        <w:t>БИК 045004763 ИНН 4401116480 ОГРН 1144400000425</w:t>
      </w:r>
    </w:p>
    <w:p w:rsidR="006D7D9A" w:rsidRPr="006D7D9A" w:rsidRDefault="006D7D9A" w:rsidP="006D7D9A">
      <w:pPr>
        <w:ind w:firstLine="708"/>
        <w:jc w:val="both"/>
        <w:rPr>
          <w:sz w:val="20"/>
          <w:szCs w:val="20"/>
        </w:rPr>
      </w:pPr>
      <w:r w:rsidRPr="006D7D9A">
        <w:rPr>
          <w:sz w:val="20"/>
          <w:szCs w:val="20"/>
        </w:rPr>
        <w:t>Корр/счет 30101810150040000763</w:t>
      </w:r>
    </w:p>
    <w:p w:rsidR="00686D54" w:rsidRDefault="006D7D9A" w:rsidP="006D7D9A">
      <w:pPr>
        <w:ind w:firstLine="708"/>
        <w:jc w:val="both"/>
        <w:rPr>
          <w:rFonts w:ascii="Tahoma" w:hAnsi="Tahoma"/>
          <w:color w:val="000000"/>
        </w:rPr>
      </w:pPr>
      <w:r w:rsidRPr="006D7D9A">
        <w:rPr>
          <w:sz w:val="20"/>
          <w:szCs w:val="20"/>
        </w:rPr>
        <w:t>КПП 544543001</w:t>
      </w: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подписания акта приема-передачи имущества. </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lastRenderedPageBreak/>
        <w:t xml:space="preserve">6.6. При  не урегулировании в процессе переговоров спорных вопросов споры разрешаются в суде по месту нахождения </w:t>
      </w:r>
      <w:r w:rsidR="001A00D3">
        <w:rPr>
          <w:sz w:val="20"/>
          <w:szCs w:val="20"/>
        </w:rPr>
        <w:t>должника</w:t>
      </w:r>
      <w:r>
        <w:rPr>
          <w:sz w:val="20"/>
          <w:szCs w:val="20"/>
        </w:rPr>
        <w:t>.</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583EA6">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Pr="00583EA6" w:rsidRDefault="00775D02">
            <w:pPr>
              <w:widowControl w:val="0"/>
              <w:jc w:val="both"/>
              <w:rPr>
                <w:sz w:val="20"/>
                <w:szCs w:val="20"/>
              </w:rPr>
            </w:pPr>
            <w:r w:rsidRPr="00583EA6">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Pr="00583EA6" w:rsidRDefault="00775D02">
            <w:pPr>
              <w:widowControl w:val="0"/>
              <w:jc w:val="both"/>
              <w:rPr>
                <w:sz w:val="20"/>
                <w:szCs w:val="20"/>
              </w:rPr>
            </w:pPr>
            <w:r w:rsidRPr="00583EA6">
              <w:rPr>
                <w:b/>
                <w:sz w:val="20"/>
                <w:szCs w:val="20"/>
              </w:rPr>
              <w:t>Покупатель</w:t>
            </w:r>
          </w:p>
        </w:tc>
      </w:tr>
      <w:tr w:rsidR="00686D54" w:rsidRPr="00583EA6">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Pr="00583EA6" w:rsidRDefault="006D7D9A" w:rsidP="0097379A">
            <w:pPr>
              <w:tabs>
                <w:tab w:val="left" w:pos="602"/>
              </w:tabs>
              <w:jc w:val="both"/>
              <w:rPr>
                <w:rFonts w:ascii="Tahoma" w:hAnsi="Tahoma"/>
                <w:color w:val="000000"/>
                <w:sz w:val="20"/>
                <w:szCs w:val="20"/>
              </w:rPr>
            </w:pPr>
            <w:r w:rsidRPr="006D7D9A">
              <w:rPr>
                <w:szCs w:val="20"/>
              </w:rPr>
              <w:t>Квиникадзе Гурам Мерабович (дата рождения 18.02.1989, место рождения г. Люберцы Московской обл., адрес регистрации: Московская обл., г. Люберцы, ул. Московская, д. 13, кв. 157, ИНН 502724554610, СНИЛС 178-263-908 08)</w:t>
            </w:r>
          </w:p>
        </w:tc>
        <w:tc>
          <w:tcPr>
            <w:tcW w:w="5194" w:type="dxa"/>
            <w:tcBorders>
              <w:top w:val="none" w:sz="0" w:space="0" w:color="000000"/>
              <w:left w:val="none" w:sz="0" w:space="0" w:color="000000"/>
              <w:bottom w:val="none" w:sz="0" w:space="0" w:color="000000"/>
              <w:right w:val="none" w:sz="0" w:space="0" w:color="000000"/>
            </w:tcBorders>
          </w:tcPr>
          <w:p w:rsidR="00686D54" w:rsidRPr="00583EA6" w:rsidRDefault="00686D54">
            <w:pPr>
              <w:rPr>
                <w:sz w:val="20"/>
                <w:szCs w:val="20"/>
                <w:highlight w:val="yellow"/>
              </w:rPr>
            </w:pPr>
          </w:p>
        </w:tc>
      </w:tr>
      <w:tr w:rsidR="00686D54" w:rsidRPr="00583EA6">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Pr="00583EA6" w:rsidRDefault="00686D54">
            <w:pPr>
              <w:widowControl w:val="0"/>
              <w:jc w:val="both"/>
              <w:rPr>
                <w:i/>
                <w:sz w:val="20"/>
                <w:szCs w:val="20"/>
                <w:highlight w:val="yellow"/>
              </w:rPr>
            </w:pPr>
          </w:p>
          <w:p w:rsidR="00686D54" w:rsidRPr="00583EA6" w:rsidRDefault="00775D02" w:rsidP="00DA7EF4">
            <w:pPr>
              <w:widowControl w:val="0"/>
              <w:jc w:val="both"/>
              <w:rPr>
                <w:sz w:val="20"/>
                <w:szCs w:val="20"/>
              </w:rPr>
            </w:pPr>
            <w:r w:rsidRPr="00583EA6">
              <w:rPr>
                <w:i/>
                <w:sz w:val="20"/>
                <w:szCs w:val="20"/>
              </w:rPr>
              <w:t xml:space="preserve">_________________________ </w:t>
            </w:r>
            <w:r w:rsidR="00DA7EF4">
              <w:rPr>
                <w:sz w:val="20"/>
                <w:szCs w:val="20"/>
              </w:rPr>
              <w:t>Ю.В.Дрофа</w:t>
            </w:r>
          </w:p>
        </w:tc>
        <w:tc>
          <w:tcPr>
            <w:tcW w:w="5194" w:type="dxa"/>
            <w:tcBorders>
              <w:top w:val="none" w:sz="0" w:space="0" w:color="000000"/>
              <w:left w:val="none" w:sz="0" w:space="0" w:color="000000"/>
              <w:bottom w:val="none" w:sz="0" w:space="0" w:color="000000"/>
              <w:right w:val="none" w:sz="0" w:space="0" w:color="000000"/>
            </w:tcBorders>
          </w:tcPr>
          <w:p w:rsidR="00686D54" w:rsidRPr="00583EA6" w:rsidRDefault="00686D54">
            <w:pPr>
              <w:widowControl w:val="0"/>
              <w:jc w:val="both"/>
              <w:rPr>
                <w:i/>
                <w:sz w:val="20"/>
                <w:szCs w:val="20"/>
              </w:rPr>
            </w:pPr>
          </w:p>
          <w:p w:rsidR="00686D54" w:rsidRPr="00583EA6" w:rsidRDefault="00775D02">
            <w:pPr>
              <w:widowControl w:val="0"/>
              <w:jc w:val="both"/>
              <w:rPr>
                <w:sz w:val="20"/>
                <w:szCs w:val="20"/>
              </w:rPr>
            </w:pPr>
            <w:r w:rsidRPr="00583EA6">
              <w:rPr>
                <w:i/>
                <w:sz w:val="20"/>
                <w:szCs w:val="20"/>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4287" w:rsidRDefault="009A4287">
      <w:r>
        <w:separator/>
      </w:r>
    </w:p>
  </w:endnote>
  <w:endnote w:type="continuationSeparator" w:id="0">
    <w:p w:rsidR="009A4287" w:rsidRDefault="009A4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D7D9A" w:rsidRPr="006D7D9A">
                            <w:rPr>
                              <w:rStyle w:val="ac"/>
                              <w:noProof/>
                            </w:rPr>
                            <w:t>1</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D7D9A" w:rsidRPr="006D7D9A">
                      <w:rPr>
                        <w:rStyle w:val="ac"/>
                        <w:noProof/>
                      </w:rPr>
                      <w:t>1</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4287" w:rsidRDefault="009A4287">
      <w:pPr>
        <w:pStyle w:val="GenStyleDefPar"/>
      </w:pPr>
      <w:r>
        <w:separator/>
      </w:r>
    </w:p>
  </w:footnote>
  <w:footnote w:type="continuationSeparator" w:id="0">
    <w:p w:rsidR="009A4287" w:rsidRDefault="009A4287">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54EFB"/>
    <w:rsid w:val="00061703"/>
    <w:rsid w:val="000C4CE3"/>
    <w:rsid w:val="000D74CB"/>
    <w:rsid w:val="000E05E2"/>
    <w:rsid w:val="00106A2E"/>
    <w:rsid w:val="0011026C"/>
    <w:rsid w:val="00111376"/>
    <w:rsid w:val="001142FB"/>
    <w:rsid w:val="00114D73"/>
    <w:rsid w:val="001210E8"/>
    <w:rsid w:val="00124F2F"/>
    <w:rsid w:val="00133BD8"/>
    <w:rsid w:val="001469F1"/>
    <w:rsid w:val="00155236"/>
    <w:rsid w:val="00157C6F"/>
    <w:rsid w:val="00160251"/>
    <w:rsid w:val="001618FE"/>
    <w:rsid w:val="00161FF5"/>
    <w:rsid w:val="00163535"/>
    <w:rsid w:val="00165F75"/>
    <w:rsid w:val="00167F98"/>
    <w:rsid w:val="00182F6E"/>
    <w:rsid w:val="001A00D3"/>
    <w:rsid w:val="001A541B"/>
    <w:rsid w:val="001A6423"/>
    <w:rsid w:val="001B1C02"/>
    <w:rsid w:val="001D0F1A"/>
    <w:rsid w:val="00210EED"/>
    <w:rsid w:val="00214E34"/>
    <w:rsid w:val="0021616A"/>
    <w:rsid w:val="00224F1C"/>
    <w:rsid w:val="00252D48"/>
    <w:rsid w:val="00260F5B"/>
    <w:rsid w:val="002645D0"/>
    <w:rsid w:val="002659AD"/>
    <w:rsid w:val="0027502A"/>
    <w:rsid w:val="00280AA4"/>
    <w:rsid w:val="002841B7"/>
    <w:rsid w:val="00284904"/>
    <w:rsid w:val="00292303"/>
    <w:rsid w:val="002A117A"/>
    <w:rsid w:val="002B6189"/>
    <w:rsid w:val="002C2B2B"/>
    <w:rsid w:val="002D0B30"/>
    <w:rsid w:val="00307478"/>
    <w:rsid w:val="00316D5C"/>
    <w:rsid w:val="0034182E"/>
    <w:rsid w:val="00350F80"/>
    <w:rsid w:val="00354140"/>
    <w:rsid w:val="00354157"/>
    <w:rsid w:val="00363B89"/>
    <w:rsid w:val="00366BC3"/>
    <w:rsid w:val="00384721"/>
    <w:rsid w:val="003950C6"/>
    <w:rsid w:val="003B10F9"/>
    <w:rsid w:val="003B5288"/>
    <w:rsid w:val="003C7F13"/>
    <w:rsid w:val="003D2393"/>
    <w:rsid w:val="003D5491"/>
    <w:rsid w:val="003E0713"/>
    <w:rsid w:val="003E1D76"/>
    <w:rsid w:val="003F1B25"/>
    <w:rsid w:val="003F6B9E"/>
    <w:rsid w:val="00411EFD"/>
    <w:rsid w:val="00412356"/>
    <w:rsid w:val="00422112"/>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7775"/>
    <w:rsid w:val="004B3763"/>
    <w:rsid w:val="004E4533"/>
    <w:rsid w:val="004E652C"/>
    <w:rsid w:val="004F704A"/>
    <w:rsid w:val="00502FAB"/>
    <w:rsid w:val="0050376C"/>
    <w:rsid w:val="00507D0B"/>
    <w:rsid w:val="00507ECF"/>
    <w:rsid w:val="005163DF"/>
    <w:rsid w:val="005233CB"/>
    <w:rsid w:val="0053578A"/>
    <w:rsid w:val="005437B5"/>
    <w:rsid w:val="005504FC"/>
    <w:rsid w:val="005665B9"/>
    <w:rsid w:val="00583EA6"/>
    <w:rsid w:val="00584934"/>
    <w:rsid w:val="00585C08"/>
    <w:rsid w:val="005935B0"/>
    <w:rsid w:val="005C0F0E"/>
    <w:rsid w:val="005C147C"/>
    <w:rsid w:val="005C38BE"/>
    <w:rsid w:val="005C6531"/>
    <w:rsid w:val="005E06D0"/>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31C5"/>
    <w:rsid w:val="00675F9B"/>
    <w:rsid w:val="0068135F"/>
    <w:rsid w:val="00686D54"/>
    <w:rsid w:val="00696707"/>
    <w:rsid w:val="006A32DD"/>
    <w:rsid w:val="006B149E"/>
    <w:rsid w:val="006C4044"/>
    <w:rsid w:val="006C563B"/>
    <w:rsid w:val="006C7634"/>
    <w:rsid w:val="006D01DE"/>
    <w:rsid w:val="006D7D9A"/>
    <w:rsid w:val="0070139C"/>
    <w:rsid w:val="007042C2"/>
    <w:rsid w:val="007115C7"/>
    <w:rsid w:val="0071477E"/>
    <w:rsid w:val="00716E1C"/>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12C0"/>
    <w:rsid w:val="0086663C"/>
    <w:rsid w:val="00891253"/>
    <w:rsid w:val="00893A02"/>
    <w:rsid w:val="008A75A7"/>
    <w:rsid w:val="008C121E"/>
    <w:rsid w:val="008D6791"/>
    <w:rsid w:val="008E0F79"/>
    <w:rsid w:val="00906E52"/>
    <w:rsid w:val="00912BAE"/>
    <w:rsid w:val="00913379"/>
    <w:rsid w:val="0092430D"/>
    <w:rsid w:val="00927EC3"/>
    <w:rsid w:val="00954ED9"/>
    <w:rsid w:val="00964020"/>
    <w:rsid w:val="00964263"/>
    <w:rsid w:val="0097379A"/>
    <w:rsid w:val="0097538B"/>
    <w:rsid w:val="00975C33"/>
    <w:rsid w:val="00991B1E"/>
    <w:rsid w:val="00996A4C"/>
    <w:rsid w:val="009A1A10"/>
    <w:rsid w:val="009A4287"/>
    <w:rsid w:val="009E373D"/>
    <w:rsid w:val="009F1113"/>
    <w:rsid w:val="009F664D"/>
    <w:rsid w:val="00A007E7"/>
    <w:rsid w:val="00A14EAE"/>
    <w:rsid w:val="00A219FB"/>
    <w:rsid w:val="00A40A1A"/>
    <w:rsid w:val="00A44079"/>
    <w:rsid w:val="00A44E71"/>
    <w:rsid w:val="00A509B6"/>
    <w:rsid w:val="00A52A4B"/>
    <w:rsid w:val="00A57268"/>
    <w:rsid w:val="00A62769"/>
    <w:rsid w:val="00A7156A"/>
    <w:rsid w:val="00AB00E1"/>
    <w:rsid w:val="00AB056E"/>
    <w:rsid w:val="00AC08F5"/>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B1725"/>
    <w:rsid w:val="00BB632C"/>
    <w:rsid w:val="00BB65A8"/>
    <w:rsid w:val="00BC4286"/>
    <w:rsid w:val="00BD0271"/>
    <w:rsid w:val="00BD7F3B"/>
    <w:rsid w:val="00BE0DEA"/>
    <w:rsid w:val="00BE4C5D"/>
    <w:rsid w:val="00BF76E5"/>
    <w:rsid w:val="00C209F8"/>
    <w:rsid w:val="00C305A7"/>
    <w:rsid w:val="00C316BE"/>
    <w:rsid w:val="00C31B40"/>
    <w:rsid w:val="00C3708E"/>
    <w:rsid w:val="00C87BE4"/>
    <w:rsid w:val="00C90FFD"/>
    <w:rsid w:val="00C9283A"/>
    <w:rsid w:val="00CA324E"/>
    <w:rsid w:val="00CB2264"/>
    <w:rsid w:val="00CC4620"/>
    <w:rsid w:val="00CE1E9E"/>
    <w:rsid w:val="00D222CD"/>
    <w:rsid w:val="00D25A52"/>
    <w:rsid w:val="00D33FEC"/>
    <w:rsid w:val="00D6214F"/>
    <w:rsid w:val="00D664B2"/>
    <w:rsid w:val="00D82010"/>
    <w:rsid w:val="00D91F4A"/>
    <w:rsid w:val="00DA3E7F"/>
    <w:rsid w:val="00DA7EF4"/>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2703"/>
    <w:rsid w:val="00F47CD1"/>
    <w:rsid w:val="00F53F90"/>
    <w:rsid w:val="00F57508"/>
    <w:rsid w:val="00F64C4F"/>
    <w:rsid w:val="00F711D9"/>
    <w:rsid w:val="00F76FB7"/>
    <w:rsid w:val="00F803E2"/>
    <w:rsid w:val="00FC2FDE"/>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709</Words>
  <Characters>4044</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37</cp:revision>
  <dcterms:created xsi:type="dcterms:W3CDTF">2022-02-22T16:37:00Z</dcterms:created>
  <dcterms:modified xsi:type="dcterms:W3CDTF">2025-06-17T16:10:00Z</dcterms:modified>
</cp:coreProperties>
</file>