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544D04" w:rsidP="002E553A">
      <w:pPr>
        <w:pStyle w:val="a8"/>
      </w:pPr>
      <w:r>
        <w:rPr>
          <w:sz w:val="24"/>
          <w:szCs w:val="24"/>
        </w:rPr>
        <w:t xml:space="preserve">Финансовый управляющий Лупанова Дениса Борисовича (дата рождения: 01.01.1983 г., место рождения: п. </w:t>
      </w:r>
      <w:proofErr w:type="spellStart"/>
      <w:r>
        <w:rPr>
          <w:sz w:val="24"/>
          <w:szCs w:val="24"/>
        </w:rPr>
        <w:t>Колышлей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Колышлейского</w:t>
      </w:r>
      <w:proofErr w:type="spellEnd"/>
      <w:r>
        <w:rPr>
          <w:sz w:val="24"/>
          <w:szCs w:val="24"/>
        </w:rPr>
        <w:t xml:space="preserve"> р-на Пензенской обл., СНИЛС 137-038-562 57, ИНН 581702516890, адрес регистрации по месту жительства: 440514, Пензенская область, село Засечное,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Радужная, д 13,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91)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26.05.2025 г. по делу № А49-2462/2025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</w:t>
      </w:r>
      <w:bookmarkStart w:id="0" w:name="_GoBack"/>
      <w:bookmarkEnd w:id="0"/>
      <w:r w:rsidR="007B4837">
        <w:rPr>
          <w:sz w:val="22"/>
          <w:szCs w:val="22"/>
        </w:rPr>
        <w:t>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544D04" w:rsidRDefault="00544D04" w:rsidP="00544D04">
      <w:pPr>
        <w:ind w:left="-709" w:firstLine="283"/>
        <w:jc w:val="both"/>
      </w:pPr>
      <w:r>
        <w:t>Получатель: Лупанов Денис Борисович</w:t>
      </w:r>
    </w:p>
    <w:p w:rsidR="00544D04" w:rsidRDefault="00544D04" w:rsidP="00544D04">
      <w:pPr>
        <w:ind w:left="-709" w:firstLine="283"/>
        <w:jc w:val="both"/>
      </w:pPr>
      <w:r>
        <w:t>Счет: 40817810650206185398</w:t>
      </w:r>
    </w:p>
    <w:p w:rsidR="00544D04" w:rsidRDefault="00544D04" w:rsidP="00544D04">
      <w:pPr>
        <w:ind w:left="-709" w:firstLine="283"/>
        <w:jc w:val="both"/>
      </w:pPr>
      <w:r>
        <w:t>Реквизиты:</w:t>
      </w:r>
    </w:p>
    <w:p w:rsidR="00544D04" w:rsidRDefault="00544D04" w:rsidP="00544D04">
      <w:pPr>
        <w:ind w:left="-709" w:firstLine="283"/>
        <w:jc w:val="both"/>
      </w:pPr>
      <w:r>
        <w:t>ФИЛИАЛ "ЦЕНТРАЛЬНЫЙ" ПАО "СОВКОМБАНК"</w:t>
      </w:r>
    </w:p>
    <w:p w:rsidR="00544D04" w:rsidRDefault="00544D04" w:rsidP="00544D04">
      <w:pPr>
        <w:ind w:left="-709" w:firstLine="283"/>
        <w:jc w:val="both"/>
      </w:pPr>
      <w:r>
        <w:t>633011, РОССИЙСКАЯ ФЕДЕРАЦИЯ, НОВОСИБИРСКАЯ ОБЛ,</w:t>
      </w:r>
    </w:p>
    <w:p w:rsidR="00544D04" w:rsidRDefault="00544D04" w:rsidP="00544D04">
      <w:pPr>
        <w:ind w:left="-709" w:firstLine="283"/>
        <w:jc w:val="both"/>
      </w:pPr>
      <w:r>
        <w:t>БЕРДСК Г, ПОПОВА УЛ, 11 Телефон: 8-800-100-00-06</w:t>
      </w:r>
    </w:p>
    <w:p w:rsidR="00544D04" w:rsidRDefault="00544D04" w:rsidP="00544D04">
      <w:pPr>
        <w:ind w:left="-709" w:firstLine="283"/>
        <w:jc w:val="both"/>
      </w:pPr>
      <w:r>
        <w:t>БИК 045004763 ИНН 4401116480 ОГРН 1144400000425</w:t>
      </w:r>
    </w:p>
    <w:p w:rsidR="00544D04" w:rsidRDefault="00544D04" w:rsidP="00544D04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544D04" w:rsidRDefault="00544D04" w:rsidP="00544D04">
      <w:pPr>
        <w:ind w:left="-709" w:firstLine="283"/>
        <w:jc w:val="both"/>
      </w:pPr>
      <w:r>
        <w:t>КПП 544543001</w:t>
      </w:r>
    </w:p>
    <w:p w:rsidR="00402288" w:rsidRPr="00551088" w:rsidRDefault="00E90E05" w:rsidP="00544D04">
      <w:pPr>
        <w:ind w:left="-709" w:firstLine="283"/>
        <w:jc w:val="both"/>
        <w:rPr>
          <w:sz w:val="22"/>
          <w:szCs w:val="22"/>
        </w:rPr>
      </w:pPr>
      <w:r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44D04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7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21178"/>
    <w:rsid w:val="00A54E97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0A062D"/>
  <w15:chartTrackingRefBased/>
  <w15:docId w15:val="{12218D3F-F654-4C89-9B1A-F524ED2D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779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4</cp:revision>
  <dcterms:created xsi:type="dcterms:W3CDTF">2025-09-16T13:49:00Z</dcterms:created>
  <dcterms:modified xsi:type="dcterms:W3CDTF">2025-10-29T10:04:00Z</dcterms:modified>
</cp:coreProperties>
</file>