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05E19" w:rsidRDefault="00405E19">
      <w:pPr>
        <w:snapToGrid w:val="0"/>
        <w:jc w:val="center"/>
        <w:rPr>
          <w:sz w:val="24"/>
        </w:rPr>
      </w:pPr>
      <w:bookmarkStart w:id="0" w:name="_GoBack"/>
      <w:bookmarkEnd w:id="0"/>
      <w:r>
        <w:rPr>
          <w:b/>
          <w:sz w:val="24"/>
        </w:rPr>
        <w:t xml:space="preserve">ДОГОВОР КУПЛИ-ПРОДАЖИ  </w:t>
      </w:r>
    </w:p>
    <w:p w:rsidR="00FF532C" w:rsidRPr="00C562E4" w:rsidRDefault="00FF532C" w:rsidP="00FF5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="280" w:after="280"/>
        <w:jc w:val="both"/>
        <w:rPr>
          <w:sz w:val="24"/>
        </w:rPr>
      </w:pPr>
      <w:r>
        <w:rPr>
          <w:sz w:val="24"/>
        </w:rPr>
        <w:t>г. Челябинск</w:t>
      </w:r>
      <w:r w:rsidRPr="00C562E4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«___»_________ 202</w:t>
      </w:r>
      <w:r w:rsidR="00E420A6">
        <w:rPr>
          <w:sz w:val="24"/>
        </w:rPr>
        <w:t>5</w:t>
      </w:r>
      <w:r w:rsidRPr="00C562E4">
        <w:rPr>
          <w:sz w:val="24"/>
        </w:rPr>
        <w:t>г.</w:t>
      </w:r>
    </w:p>
    <w:p w:rsidR="00E7194D" w:rsidRPr="00E7194D" w:rsidRDefault="00D85091">
      <w:pPr>
        <w:snapToGrid w:val="0"/>
        <w:ind w:firstLine="567"/>
        <w:jc w:val="both"/>
        <w:rPr>
          <w:bCs/>
          <w:sz w:val="24"/>
        </w:rPr>
      </w:pPr>
      <w:r w:rsidRPr="00D85091">
        <w:rPr>
          <w:bCs/>
          <w:sz w:val="24"/>
        </w:rPr>
        <w:t xml:space="preserve">Гражданин РФ </w:t>
      </w:r>
      <w:r w:rsidR="00F865C1" w:rsidRPr="00F865C1">
        <w:rPr>
          <w:b/>
          <w:bCs/>
          <w:sz w:val="24"/>
        </w:rPr>
        <w:t>Мусина Лизия Римовна</w:t>
      </w:r>
      <w:r w:rsidR="00C364E9" w:rsidRPr="00C364E9">
        <w:rPr>
          <w:bCs/>
          <w:sz w:val="24"/>
        </w:rPr>
        <w:t xml:space="preserve"> </w:t>
      </w:r>
      <w:r w:rsidR="00FF532C">
        <w:rPr>
          <w:bCs/>
          <w:sz w:val="24"/>
        </w:rPr>
        <w:t>паспорт гражданина РФ __</w:t>
      </w:r>
      <w:r w:rsidR="00E7194D" w:rsidRPr="00E7194D">
        <w:rPr>
          <w:bCs/>
          <w:sz w:val="24"/>
        </w:rPr>
        <w:t>_____</w:t>
      </w:r>
      <w:r w:rsidR="00FF532C">
        <w:rPr>
          <w:bCs/>
          <w:sz w:val="24"/>
        </w:rPr>
        <w:t>_</w:t>
      </w:r>
      <w:r w:rsidR="00E7194D" w:rsidRPr="00E7194D">
        <w:rPr>
          <w:bCs/>
          <w:sz w:val="24"/>
        </w:rPr>
        <w:t>_________</w:t>
      </w:r>
    </w:p>
    <w:p w:rsidR="00FF532C" w:rsidRDefault="00E7194D" w:rsidP="00E7194D">
      <w:pPr>
        <w:snapToGrid w:val="0"/>
        <w:jc w:val="both"/>
        <w:rPr>
          <w:sz w:val="24"/>
        </w:rPr>
      </w:pPr>
      <w:r w:rsidRPr="00E7194D">
        <w:rPr>
          <w:bCs/>
          <w:sz w:val="24"/>
        </w:rPr>
        <w:t>_______________________________________________________________________</w:t>
      </w:r>
      <w:r w:rsidR="00D85091" w:rsidRPr="00E7194D">
        <w:rPr>
          <w:bCs/>
          <w:sz w:val="24"/>
        </w:rPr>
        <w:t xml:space="preserve">, в лице финансового управляющего </w:t>
      </w:r>
      <w:r w:rsidR="00C364E9" w:rsidRPr="00B75EED">
        <w:rPr>
          <w:b/>
          <w:bCs/>
          <w:sz w:val="24"/>
        </w:rPr>
        <w:t>Канафина Марата Низамитдиновича</w:t>
      </w:r>
      <w:r w:rsidR="00C364E9" w:rsidRPr="00C364E9">
        <w:rPr>
          <w:bCs/>
          <w:sz w:val="24"/>
        </w:rPr>
        <w:t xml:space="preserve"> </w:t>
      </w:r>
      <w:r w:rsidR="00FF532C">
        <w:rPr>
          <w:bCs/>
          <w:sz w:val="24"/>
        </w:rPr>
        <w:t>паспорт гражданина РФ</w:t>
      </w:r>
      <w:r w:rsidR="00FF532C" w:rsidRPr="00E7194D">
        <w:rPr>
          <w:bCs/>
          <w:sz w:val="24"/>
        </w:rPr>
        <w:t xml:space="preserve"> </w:t>
      </w:r>
      <w:r w:rsidRPr="00E7194D">
        <w:rPr>
          <w:bCs/>
          <w:sz w:val="24"/>
        </w:rPr>
        <w:t>__________________________________________________________________________________________________________________</w:t>
      </w:r>
      <w:r w:rsidR="00D85091" w:rsidRPr="00E7194D">
        <w:rPr>
          <w:bCs/>
          <w:sz w:val="24"/>
        </w:rPr>
        <w:t>,</w:t>
      </w:r>
      <w:r w:rsidR="00D85091" w:rsidRPr="00D85091">
        <w:rPr>
          <w:bCs/>
          <w:sz w:val="24"/>
        </w:rPr>
        <w:t xml:space="preserve"> действующего на основании решения Арбитражного суда </w:t>
      </w:r>
      <w:r w:rsidR="00F865C1" w:rsidRPr="00F865C1">
        <w:rPr>
          <w:bCs/>
          <w:sz w:val="24"/>
        </w:rPr>
        <w:t>Челябинской области от 12.09.2024 г. по делу № А76-18226/2024</w:t>
      </w:r>
      <w:r w:rsidR="00C364E9" w:rsidRPr="00C364E9">
        <w:rPr>
          <w:bCs/>
          <w:sz w:val="24"/>
        </w:rPr>
        <w:t xml:space="preserve"> </w:t>
      </w:r>
      <w:r w:rsidR="00FF532C" w:rsidRPr="00E7194D">
        <w:rPr>
          <w:bCs/>
          <w:sz w:val="24"/>
        </w:rPr>
        <w:t>именуемы</w:t>
      </w:r>
      <w:r w:rsidR="00FF532C">
        <w:rPr>
          <w:bCs/>
          <w:sz w:val="24"/>
        </w:rPr>
        <w:t>е</w:t>
      </w:r>
      <w:r w:rsidR="00FF532C" w:rsidRPr="00E7194D">
        <w:rPr>
          <w:bCs/>
          <w:sz w:val="24"/>
        </w:rPr>
        <w:t xml:space="preserve"> в дальнейшем </w:t>
      </w:r>
      <w:r w:rsidR="00FF532C">
        <w:rPr>
          <w:bCs/>
          <w:sz w:val="24"/>
        </w:rPr>
        <w:t>«</w:t>
      </w:r>
      <w:r w:rsidR="00FF532C" w:rsidRPr="00FF532C">
        <w:rPr>
          <w:b/>
          <w:bCs/>
          <w:sz w:val="24"/>
        </w:rPr>
        <w:t>Продавец</w:t>
      </w:r>
      <w:r w:rsidR="00FF532C">
        <w:rPr>
          <w:bCs/>
          <w:sz w:val="24"/>
        </w:rPr>
        <w:t xml:space="preserve">» </w:t>
      </w:r>
      <w:r w:rsidR="00D85091" w:rsidRPr="00D85091">
        <w:rPr>
          <w:bCs/>
          <w:sz w:val="24"/>
        </w:rPr>
        <w:t>одной стороны</w:t>
      </w:r>
      <w:r w:rsidR="00405E19">
        <w:rPr>
          <w:sz w:val="24"/>
        </w:rPr>
        <w:t xml:space="preserve">, </w:t>
      </w:r>
      <w:r w:rsidR="00C700D4">
        <w:rPr>
          <w:sz w:val="24"/>
        </w:rPr>
        <w:t>и</w:t>
      </w:r>
    </w:p>
    <w:p w:rsidR="00405E19" w:rsidRDefault="00697640" w:rsidP="00E7194D">
      <w:pPr>
        <w:snapToGrid w:val="0"/>
        <w:jc w:val="both"/>
        <w:rPr>
          <w:sz w:val="24"/>
        </w:rPr>
      </w:pPr>
      <w:r>
        <w:rPr>
          <w:b/>
          <w:sz w:val="24"/>
        </w:rPr>
        <w:t>_________________________________________________________________________________________________________________________________________________</w:t>
      </w:r>
      <w:r w:rsidR="00405E19">
        <w:rPr>
          <w:sz w:val="24"/>
        </w:rPr>
        <w:t xml:space="preserve">, именуемый в дальнейшем </w:t>
      </w:r>
      <w:r w:rsidR="00FF532C">
        <w:rPr>
          <w:b/>
          <w:sz w:val="24"/>
        </w:rPr>
        <w:t>«</w:t>
      </w:r>
      <w:r w:rsidR="00405E19">
        <w:rPr>
          <w:b/>
          <w:sz w:val="24"/>
        </w:rPr>
        <w:t>Покупатель</w:t>
      </w:r>
      <w:r w:rsidR="00FF532C">
        <w:rPr>
          <w:b/>
          <w:sz w:val="24"/>
        </w:rPr>
        <w:t>»</w:t>
      </w:r>
      <w:r w:rsidR="00405E19">
        <w:rPr>
          <w:sz w:val="24"/>
        </w:rPr>
        <w:t>, с другой стороны, в дальнейшем именуемые «Стороны», на основании Прото</w:t>
      </w:r>
      <w:r w:rsidR="003E27D8">
        <w:rPr>
          <w:sz w:val="24"/>
        </w:rPr>
        <w:t xml:space="preserve">кола </w:t>
      </w:r>
      <w:r w:rsidR="00677E9D" w:rsidRPr="00F865C1">
        <w:rPr>
          <w:sz w:val="24"/>
        </w:rPr>
        <w:t>______________________</w:t>
      </w:r>
      <w:r w:rsidR="003E27D8">
        <w:rPr>
          <w:sz w:val="24"/>
        </w:rPr>
        <w:t xml:space="preserve"> </w:t>
      </w:r>
      <w:r w:rsidR="00405E19">
        <w:rPr>
          <w:sz w:val="24"/>
        </w:rPr>
        <w:t xml:space="preserve">г. о результатах торгов по Лоту № </w:t>
      </w:r>
      <w:r w:rsidR="00F865C1">
        <w:rPr>
          <w:sz w:val="24"/>
        </w:rPr>
        <w:t>1</w:t>
      </w:r>
      <w:r w:rsidR="00405E19">
        <w:rPr>
          <w:sz w:val="24"/>
        </w:rPr>
        <w:t xml:space="preserve"> по продаже имущества</w:t>
      </w:r>
      <w:r w:rsidR="00F00EC4">
        <w:rPr>
          <w:sz w:val="24"/>
        </w:rPr>
        <w:t xml:space="preserve">, </w:t>
      </w:r>
      <w:r w:rsidR="002C1F44">
        <w:rPr>
          <w:sz w:val="24"/>
        </w:rPr>
        <w:t>з</w:t>
      </w:r>
      <w:r w:rsidR="00405E19">
        <w:rPr>
          <w:sz w:val="24"/>
        </w:rPr>
        <w:t>аключили настоящий Договор о нижеследующем:</w:t>
      </w:r>
    </w:p>
    <w:p w:rsidR="00405E19" w:rsidRDefault="00405E19">
      <w:pPr>
        <w:snapToGrid w:val="0"/>
        <w:rPr>
          <w:sz w:val="24"/>
        </w:rPr>
      </w:pP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I. Предмет Договора</w:t>
      </w:r>
    </w:p>
    <w:p w:rsidR="00405E19" w:rsidRDefault="00405E19" w:rsidP="00F865C1">
      <w:pPr>
        <w:snapToGrid w:val="0"/>
        <w:ind w:firstLine="709"/>
        <w:jc w:val="both"/>
        <w:rPr>
          <w:sz w:val="24"/>
        </w:rPr>
      </w:pPr>
      <w:r>
        <w:rPr>
          <w:sz w:val="24"/>
        </w:rPr>
        <w:t>1.1. Продавец передает в собственность Покупателю, а Покупател</w:t>
      </w:r>
      <w:r w:rsidR="00A8491D">
        <w:rPr>
          <w:sz w:val="24"/>
        </w:rPr>
        <w:t xml:space="preserve">ь обязуется оплатить и принять </w:t>
      </w:r>
      <w:r w:rsidR="00F865C1" w:rsidRPr="00F865C1">
        <w:rPr>
          <w:sz w:val="24"/>
        </w:rPr>
        <w:t>Транспортное средство: марка/модель ТОЙОТА КОРОЛЛА, идентификационный номер (VIN) JTNBV58EX0J161517, наименование (тип) ЛЕГКОВОЙ ( СЕДАН), категория В, № шасси (рамы) Н/У, № кузова JTNBV58EX0J161517, цвет кузова (кабины, прицепа) ЧЕРНЫЙ</w:t>
      </w:r>
      <w:r w:rsidR="00C364E9" w:rsidRPr="00C364E9">
        <w:rPr>
          <w:sz w:val="24"/>
        </w:rPr>
        <w:t xml:space="preserve"> </w:t>
      </w:r>
      <w:r>
        <w:rPr>
          <w:sz w:val="24"/>
        </w:rPr>
        <w:t xml:space="preserve">(далее – </w:t>
      </w:r>
      <w:r>
        <w:rPr>
          <w:b/>
          <w:sz w:val="24"/>
        </w:rPr>
        <w:t>“Имущество”</w:t>
      </w:r>
      <w:r>
        <w:rPr>
          <w:sz w:val="24"/>
        </w:rPr>
        <w:t xml:space="preserve">). </w:t>
      </w:r>
    </w:p>
    <w:p w:rsidR="00F865C1" w:rsidRDefault="00F865C1" w:rsidP="00F865C1">
      <w:pPr>
        <w:snapToGrid w:val="0"/>
        <w:ind w:firstLine="709"/>
        <w:jc w:val="both"/>
        <w:rPr>
          <w:sz w:val="24"/>
        </w:rPr>
      </w:pPr>
    </w:p>
    <w:p w:rsidR="00405E19" w:rsidRDefault="00405E19">
      <w:pPr>
        <w:snapToGrid w:val="0"/>
        <w:jc w:val="center"/>
        <w:rPr>
          <w:sz w:val="24"/>
        </w:rPr>
      </w:pPr>
      <w:bookmarkStart w:id="1" w:name="l538"/>
      <w:bookmarkEnd w:id="1"/>
      <w:r>
        <w:rPr>
          <w:b/>
          <w:sz w:val="24"/>
        </w:rPr>
        <w:t>II. Стоимость имущества и порядок его оплаты</w:t>
      </w:r>
    </w:p>
    <w:p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2.1. Согласно Протоколу </w:t>
      </w:r>
      <w:r w:rsidR="009128CC" w:rsidRPr="00F865C1">
        <w:rPr>
          <w:sz w:val="24"/>
        </w:rPr>
        <w:t xml:space="preserve">№___ </w:t>
      </w:r>
      <w:r w:rsidR="00250444" w:rsidRPr="00F865C1">
        <w:rPr>
          <w:sz w:val="24"/>
        </w:rPr>
        <w:t>от «____» _________________</w:t>
      </w:r>
      <w:r w:rsidR="00250444">
        <w:rPr>
          <w:sz w:val="24"/>
        </w:rPr>
        <w:t xml:space="preserve"> 202</w:t>
      </w:r>
      <w:r w:rsidR="003B4FD2">
        <w:rPr>
          <w:sz w:val="24"/>
        </w:rPr>
        <w:t>5</w:t>
      </w:r>
      <w:r w:rsidR="009128CC" w:rsidRPr="009128CC">
        <w:rPr>
          <w:sz w:val="24"/>
        </w:rPr>
        <w:t xml:space="preserve"> г. </w:t>
      </w:r>
      <w:r>
        <w:rPr>
          <w:sz w:val="24"/>
        </w:rPr>
        <w:t xml:space="preserve">о результатах торгов по Лоту № </w:t>
      </w:r>
      <w:r w:rsidRPr="00F865C1">
        <w:rPr>
          <w:sz w:val="24"/>
        </w:rPr>
        <w:t>1</w:t>
      </w:r>
      <w:r>
        <w:rPr>
          <w:sz w:val="24"/>
        </w:rPr>
        <w:t xml:space="preserve"> по продаже имущества должника </w:t>
      </w:r>
      <w:r w:rsidR="00F865C1" w:rsidRPr="00F865C1">
        <w:rPr>
          <w:bCs/>
          <w:sz w:val="24"/>
        </w:rPr>
        <w:t>Мусин</w:t>
      </w:r>
      <w:r w:rsidR="00F865C1">
        <w:rPr>
          <w:bCs/>
          <w:sz w:val="24"/>
        </w:rPr>
        <w:t>ой</w:t>
      </w:r>
      <w:r w:rsidR="00F865C1" w:rsidRPr="00F865C1">
        <w:rPr>
          <w:bCs/>
          <w:sz w:val="24"/>
        </w:rPr>
        <w:t xml:space="preserve"> Лизи</w:t>
      </w:r>
      <w:r w:rsidR="00F865C1">
        <w:rPr>
          <w:bCs/>
          <w:sz w:val="24"/>
        </w:rPr>
        <w:t>и</w:t>
      </w:r>
      <w:r w:rsidR="00F865C1" w:rsidRPr="00F865C1">
        <w:rPr>
          <w:bCs/>
          <w:sz w:val="24"/>
        </w:rPr>
        <w:t xml:space="preserve"> Римовн</w:t>
      </w:r>
      <w:r w:rsidR="00F865C1">
        <w:rPr>
          <w:bCs/>
          <w:sz w:val="24"/>
        </w:rPr>
        <w:t>ы</w:t>
      </w:r>
      <w:r w:rsidR="00C364E9" w:rsidRPr="00C364E9">
        <w:rPr>
          <w:bCs/>
          <w:sz w:val="24"/>
        </w:rPr>
        <w:t xml:space="preserve"> </w:t>
      </w:r>
      <w:r>
        <w:rPr>
          <w:sz w:val="24"/>
        </w:rPr>
        <w:t xml:space="preserve">общая стоимость Имущества составляет </w:t>
      </w:r>
      <w:r w:rsidR="001948B4">
        <w:rPr>
          <w:sz w:val="24"/>
        </w:rPr>
        <w:t>_______________________________________</w:t>
      </w:r>
      <w:r w:rsidR="00D85091">
        <w:rPr>
          <w:sz w:val="24"/>
        </w:rPr>
        <w:t>_</w:t>
      </w:r>
      <w:r>
        <w:rPr>
          <w:sz w:val="24"/>
        </w:rPr>
        <w:t xml:space="preserve"> </w:t>
      </w:r>
      <w:r>
        <w:rPr>
          <w:color w:val="000000"/>
          <w:sz w:val="24"/>
        </w:rPr>
        <w:t>рублей.</w:t>
      </w:r>
    </w:p>
    <w:p w:rsidR="00FB5372" w:rsidRDefault="00FB5372" w:rsidP="00FB5372">
      <w:pPr>
        <w:snapToGrid w:val="0"/>
        <w:ind w:firstLine="708"/>
        <w:jc w:val="both"/>
        <w:rPr>
          <w:sz w:val="24"/>
          <w:szCs w:val="24"/>
        </w:rPr>
      </w:pPr>
      <w:r>
        <w:rPr>
          <w:sz w:val="24"/>
        </w:rPr>
        <w:t xml:space="preserve">2.2. Оплата должна быть произведена в </w:t>
      </w:r>
      <w:r w:rsidRPr="006E6F97">
        <w:rPr>
          <w:sz w:val="24"/>
        </w:rPr>
        <w:t>течение 30 (тридцати) дней с момента подписания настоящего Договора в безналичном порядке путем перечисления суммы</w:t>
      </w:r>
      <w:r>
        <w:rPr>
          <w:sz w:val="24"/>
        </w:rPr>
        <w:t xml:space="preserve">, за минусом задатка в размере </w:t>
      </w:r>
      <w:r>
        <w:rPr>
          <w:sz w:val="24"/>
          <w:szCs w:val="24"/>
        </w:rPr>
        <w:t>__________ (_________________) рублей 00 коп.</w:t>
      </w:r>
    </w:p>
    <w:p w:rsidR="00FB5372" w:rsidRDefault="00FB5372" w:rsidP="00FB5372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2.3. Сумма оплаты по договору за минусом задатка составляет </w:t>
      </w:r>
      <w:r>
        <w:rPr>
          <w:b/>
          <w:sz w:val="24"/>
        </w:rPr>
        <w:t>__________</w:t>
      </w:r>
      <w:r w:rsidRPr="0046066D">
        <w:rPr>
          <w:b/>
          <w:sz w:val="24"/>
        </w:rPr>
        <w:t xml:space="preserve"> (</w:t>
      </w:r>
      <w:r>
        <w:rPr>
          <w:b/>
          <w:sz w:val="24"/>
        </w:rPr>
        <w:t>___________</w:t>
      </w:r>
      <w:r w:rsidRPr="0046066D">
        <w:rPr>
          <w:b/>
          <w:sz w:val="24"/>
        </w:rPr>
        <w:t>) рублей 00 коп.</w:t>
      </w:r>
      <w:r>
        <w:rPr>
          <w:sz w:val="24"/>
        </w:rPr>
        <w:t xml:space="preserve">  перечисляется </w:t>
      </w:r>
      <w:r w:rsidRPr="00DD12B8">
        <w:rPr>
          <w:sz w:val="24"/>
        </w:rPr>
        <w:t xml:space="preserve">на </w:t>
      </w:r>
      <w:r>
        <w:rPr>
          <w:sz w:val="24"/>
        </w:rPr>
        <w:t xml:space="preserve">расчетный </w:t>
      </w:r>
      <w:r w:rsidRPr="00DD12B8">
        <w:rPr>
          <w:sz w:val="24"/>
        </w:rPr>
        <w:t>счет</w:t>
      </w:r>
      <w:r>
        <w:rPr>
          <w:sz w:val="24"/>
        </w:rPr>
        <w:t>:</w:t>
      </w:r>
    </w:p>
    <w:p w:rsidR="00F84257" w:rsidRPr="00F84257" w:rsidRDefault="00F84257" w:rsidP="00F84257">
      <w:pPr>
        <w:snapToGrid w:val="0"/>
        <w:ind w:left="709"/>
        <w:rPr>
          <w:sz w:val="24"/>
        </w:rPr>
      </w:pPr>
      <w:r>
        <w:rPr>
          <w:sz w:val="24"/>
        </w:rPr>
        <w:t xml:space="preserve">Получатель </w:t>
      </w:r>
      <w:r w:rsidRPr="00F84257">
        <w:rPr>
          <w:sz w:val="24"/>
        </w:rPr>
        <w:t>Мусина Лизия Римовна</w:t>
      </w:r>
    </w:p>
    <w:p w:rsidR="00F865C1" w:rsidRPr="00F865C1" w:rsidRDefault="00F84257" w:rsidP="00F865C1">
      <w:pPr>
        <w:snapToGrid w:val="0"/>
        <w:ind w:left="709"/>
        <w:rPr>
          <w:sz w:val="24"/>
        </w:rPr>
      </w:pPr>
      <w:r>
        <w:rPr>
          <w:sz w:val="24"/>
        </w:rPr>
        <w:t xml:space="preserve">Счет получателя </w:t>
      </w:r>
      <w:r w:rsidR="00F865C1" w:rsidRPr="00F865C1">
        <w:rPr>
          <w:sz w:val="24"/>
        </w:rPr>
        <w:t>40817810150191357993</w:t>
      </w:r>
    </w:p>
    <w:p w:rsidR="00F865C1" w:rsidRPr="00F865C1" w:rsidRDefault="00F84257" w:rsidP="00F865C1">
      <w:pPr>
        <w:snapToGrid w:val="0"/>
        <w:ind w:left="709"/>
        <w:rPr>
          <w:sz w:val="24"/>
        </w:rPr>
      </w:pPr>
      <w:r>
        <w:rPr>
          <w:sz w:val="24"/>
        </w:rPr>
        <w:t xml:space="preserve">Банк получателя </w:t>
      </w:r>
      <w:r w:rsidR="00F865C1" w:rsidRPr="00F865C1">
        <w:rPr>
          <w:sz w:val="24"/>
        </w:rPr>
        <w:t>ФИЛИАЛ "ЦЕНТРАЛЬНЫЙ" ПАО "СОВКОМБАНК"</w:t>
      </w:r>
    </w:p>
    <w:p w:rsidR="00F865C1" w:rsidRPr="00F865C1" w:rsidRDefault="00F865C1" w:rsidP="00F865C1">
      <w:pPr>
        <w:snapToGrid w:val="0"/>
        <w:ind w:left="709"/>
        <w:rPr>
          <w:sz w:val="24"/>
        </w:rPr>
      </w:pPr>
      <w:r w:rsidRPr="00F865C1">
        <w:rPr>
          <w:sz w:val="24"/>
        </w:rPr>
        <w:t>БИК 045004763 ИНН 4401116480 ОГРН 1144400000425</w:t>
      </w:r>
    </w:p>
    <w:p w:rsidR="00F865C1" w:rsidRPr="00F865C1" w:rsidRDefault="00F865C1" w:rsidP="00F865C1">
      <w:pPr>
        <w:snapToGrid w:val="0"/>
        <w:ind w:left="709"/>
        <w:rPr>
          <w:sz w:val="24"/>
        </w:rPr>
      </w:pPr>
      <w:r w:rsidRPr="00F865C1">
        <w:rPr>
          <w:sz w:val="24"/>
        </w:rPr>
        <w:t>Корр/счет 30101810150040000763</w:t>
      </w:r>
    </w:p>
    <w:p w:rsidR="00D31629" w:rsidRDefault="00F865C1" w:rsidP="00F865C1">
      <w:pPr>
        <w:snapToGrid w:val="0"/>
        <w:ind w:left="709"/>
        <w:rPr>
          <w:sz w:val="24"/>
        </w:rPr>
      </w:pPr>
      <w:r w:rsidRPr="00F865C1">
        <w:rPr>
          <w:sz w:val="24"/>
        </w:rPr>
        <w:t>КПП 544543001</w:t>
      </w:r>
    </w:p>
    <w:p w:rsidR="00C364E9" w:rsidRDefault="00FF532C" w:rsidP="00FF532C">
      <w:pPr>
        <w:snapToGrid w:val="0"/>
        <w:ind w:left="709"/>
        <w:rPr>
          <w:sz w:val="24"/>
        </w:rPr>
      </w:pPr>
      <w:r w:rsidRPr="00F865C1">
        <w:rPr>
          <w:sz w:val="24"/>
        </w:rPr>
        <w:t xml:space="preserve">Назначение платежа: оплата по ДКП от _____ за имущество должника </w:t>
      </w:r>
      <w:r w:rsidR="00F865C1" w:rsidRPr="00F865C1">
        <w:rPr>
          <w:bCs/>
          <w:sz w:val="24"/>
        </w:rPr>
        <w:t>Мусиной Л.Р.</w:t>
      </w:r>
      <w:r w:rsidRPr="00F865C1">
        <w:rPr>
          <w:sz w:val="24"/>
        </w:rPr>
        <w:t xml:space="preserve">, лот № </w:t>
      </w:r>
      <w:r w:rsidR="00F865C1" w:rsidRPr="00F865C1">
        <w:rPr>
          <w:sz w:val="24"/>
        </w:rPr>
        <w:t>1</w:t>
      </w: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III. Передача имущества</w:t>
      </w:r>
    </w:p>
    <w:p w:rsidR="00982D21" w:rsidRDefault="00982D21" w:rsidP="00982D21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3.1. Не позднее 5 (пяти) рабочих дней с момента оплаты по настоящему Договору Продавец передает Покупателю по акту приема-передачи приобретенное им Имущество и документы на это Имущество. </w:t>
      </w:r>
    </w:p>
    <w:p w:rsidR="00982D21" w:rsidRPr="005336DF" w:rsidRDefault="00982D21" w:rsidP="00982D21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3.2. Имущество передается по месту его нахождения. </w:t>
      </w:r>
    </w:p>
    <w:p w:rsidR="00982D21" w:rsidRDefault="00982D21" w:rsidP="00982D21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3.3. Обязанность Продавца по передаче Имущества Покупателю считается исполненной в момент подписания акта приема-передачи. </w:t>
      </w:r>
    </w:p>
    <w:p w:rsidR="00982D21" w:rsidRDefault="00982D21" w:rsidP="00982D21">
      <w:pPr>
        <w:snapToGrid w:val="0"/>
        <w:ind w:firstLine="708"/>
        <w:jc w:val="both"/>
        <w:rPr>
          <w:sz w:val="24"/>
        </w:rPr>
      </w:pPr>
      <w:r>
        <w:rPr>
          <w:sz w:val="24"/>
        </w:rPr>
        <w:t>3.4. Имущество считается предоставленным в распоряжение</w:t>
      </w:r>
      <w:bookmarkStart w:id="2" w:name="l559"/>
      <w:bookmarkEnd w:id="2"/>
      <w:r>
        <w:rPr>
          <w:sz w:val="24"/>
        </w:rPr>
        <w:t xml:space="preserve"> Покупателя с момента подписания сторонами акта приёма-передачи.</w:t>
      </w:r>
    </w:p>
    <w:p w:rsidR="00982D21" w:rsidRDefault="00982D21" w:rsidP="00982D21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3.5. </w:t>
      </w:r>
      <w:r w:rsidR="003F3256">
        <w:rPr>
          <w:sz w:val="24"/>
        </w:rPr>
        <w:t>Покупатель обязуется в течение 5 дней после подписания оригинала договора купли-продажи и акта приёма-передачи направить их в адрес финансового управляющего.</w:t>
      </w: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IV. Переход права собственности на Имущество</w:t>
      </w:r>
    </w:p>
    <w:p w:rsidR="00982D21" w:rsidRDefault="00405E19" w:rsidP="00982D21">
      <w:pPr>
        <w:snapToGrid w:val="0"/>
        <w:jc w:val="both"/>
        <w:rPr>
          <w:sz w:val="24"/>
        </w:rPr>
      </w:pPr>
      <w:r>
        <w:rPr>
          <w:sz w:val="24"/>
        </w:rPr>
        <w:tab/>
        <w:t>4.</w:t>
      </w:r>
      <w:r w:rsidRPr="00E7194D">
        <w:rPr>
          <w:sz w:val="24"/>
        </w:rPr>
        <w:t>1</w:t>
      </w:r>
      <w:r w:rsidR="00F865C1">
        <w:rPr>
          <w:sz w:val="24"/>
        </w:rPr>
        <w:t>.</w:t>
      </w:r>
      <w:r w:rsidR="00982D21" w:rsidRPr="00F865C1">
        <w:rPr>
          <w:sz w:val="24"/>
        </w:rPr>
        <w:t xml:space="preserve"> Право собственности на Имущество возникает у Покупателя с момента подписания акта приёма-передачи транспортного средства. </w:t>
      </w: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V. Ответственность сторон</w:t>
      </w:r>
    </w:p>
    <w:p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lastRenderedPageBreak/>
        <w:t>5.1. За невыполнение или ненадлежащее выполнение обязательств по настоящему Договору виновная сторона несет материальную ответственность в соответствии с законодательством Российской Федерации и настоящим Договором.</w:t>
      </w:r>
    </w:p>
    <w:p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5.2. В случае отказа покупателя от исполнения условий договора, задаток возврату не подлежит.</w:t>
      </w: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VI. Прочие условия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6.1. Настоящий Договор вступает в силу с момента его подписания и прекращает свое действие при: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ненадлежащем исполнении Сторонами своих обязательств;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федеральным законодательством и настоящим Договором случаях;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возникновении иных оснований, предусмотренных законодательством Российской Федерации.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уполномоченными на то представителями Сторон.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6.3. Все уведомления и сообщения должны направляться в письменной форме.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основании федерального законодательства.</w:t>
      </w:r>
    </w:p>
    <w:p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6.6. При неурегулировании в процессе переговоров спорных вопросов споры разрешаются в суде по месту нахождения финансового управляющего.</w:t>
      </w:r>
    </w:p>
    <w:p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VII. Заключительные положения</w:t>
      </w:r>
    </w:p>
    <w:p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7.1. Настоящий Договор составлен в трех экземплярах, имеющих</w:t>
      </w:r>
      <w:bookmarkStart w:id="3" w:name="l567"/>
      <w:bookmarkEnd w:id="3"/>
      <w:r>
        <w:rPr>
          <w:sz w:val="24"/>
        </w:rPr>
        <w:t xml:space="preserve"> одинаковую юридическую силу, по одному экземпляру для каждой из</w:t>
      </w:r>
      <w:bookmarkStart w:id="4" w:name="l550"/>
      <w:bookmarkEnd w:id="4"/>
      <w:r>
        <w:rPr>
          <w:sz w:val="24"/>
        </w:rPr>
        <w:t xml:space="preserve"> Сторон, один экземпляр для передачи в регистрирующий орган.</w:t>
      </w:r>
    </w:p>
    <w:p w:rsidR="00405E19" w:rsidRDefault="00405E19" w:rsidP="00D31629">
      <w:pPr>
        <w:snapToGrid w:val="0"/>
        <w:spacing w:line="240" w:lineRule="atLeast"/>
        <w:ind w:firstLine="708"/>
        <w:jc w:val="center"/>
        <w:rPr>
          <w:b/>
          <w:sz w:val="24"/>
        </w:rPr>
      </w:pPr>
      <w:r>
        <w:rPr>
          <w:b/>
          <w:sz w:val="24"/>
        </w:rPr>
        <w:t>VIII. Место нахождения и банковские реквизиты Сторон</w:t>
      </w:r>
    </w:p>
    <w:tbl>
      <w:tblPr>
        <w:tblW w:w="10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  <w:gridCol w:w="5219"/>
      </w:tblGrid>
      <w:tr w:rsidR="00405E19" w:rsidTr="004A5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49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E19" w:rsidRDefault="00405E19">
            <w:pPr>
              <w:snapToGrid w:val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Продавец</w:t>
            </w:r>
          </w:p>
        </w:tc>
        <w:tc>
          <w:tcPr>
            <w:tcW w:w="52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E19" w:rsidRDefault="00405E19">
            <w:pPr>
              <w:snapToGrid w:val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Покупатель</w:t>
            </w:r>
          </w:p>
        </w:tc>
      </w:tr>
      <w:tr w:rsidR="00405E19" w:rsidTr="004A5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9"/>
        </w:trPr>
        <w:tc>
          <w:tcPr>
            <w:tcW w:w="49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3F66" w:rsidRPr="00E7194D" w:rsidRDefault="00F865C1" w:rsidP="005C62A9">
            <w:pPr>
              <w:snapToGrid w:val="0"/>
              <w:jc w:val="both"/>
              <w:rPr>
                <w:bCs/>
                <w:sz w:val="24"/>
              </w:rPr>
            </w:pPr>
            <w:r w:rsidRPr="00F865C1">
              <w:rPr>
                <w:b/>
                <w:bCs/>
                <w:sz w:val="24"/>
              </w:rPr>
              <w:t>Мусина Лизия Римовна</w:t>
            </w:r>
            <w:r w:rsidRPr="00C364E9">
              <w:rPr>
                <w:bCs/>
                <w:sz w:val="24"/>
              </w:rPr>
              <w:t xml:space="preserve"> </w:t>
            </w:r>
            <w:r w:rsidR="00E7194D" w:rsidRPr="00E7194D">
              <w:rPr>
                <w:bCs/>
                <w:sz w:val="24"/>
              </w:rPr>
              <w:t>____________________________________________________________________________________________________________________________________________________________________</w:t>
            </w:r>
            <w:r w:rsidR="00D85091" w:rsidRPr="00E7194D">
              <w:rPr>
                <w:bCs/>
                <w:sz w:val="24"/>
              </w:rPr>
              <w:t xml:space="preserve">, в лице финансового управляющего </w:t>
            </w:r>
          </w:p>
          <w:p w:rsidR="00405E19" w:rsidRPr="00E7194D" w:rsidRDefault="00C364E9" w:rsidP="005C62A9">
            <w:pPr>
              <w:snapToGrid w:val="0"/>
              <w:jc w:val="both"/>
              <w:rPr>
                <w:sz w:val="24"/>
              </w:rPr>
            </w:pPr>
            <w:r w:rsidRPr="00202B83">
              <w:rPr>
                <w:b/>
                <w:sz w:val="24"/>
              </w:rPr>
              <w:t>Канафина Марата Низамитдиновича</w:t>
            </w:r>
            <w:r w:rsidRPr="00C364E9">
              <w:rPr>
                <w:b/>
                <w:sz w:val="24"/>
              </w:rPr>
              <w:t xml:space="preserve"> </w:t>
            </w:r>
            <w:r w:rsidR="00E7194D" w:rsidRPr="00E7194D">
              <w:rPr>
                <w:bCs/>
                <w:sz w:val="24"/>
              </w:rPr>
              <w:t>____________________________________________________________________________________________________________________________________________________________</w:t>
            </w:r>
          </w:p>
          <w:p w:rsidR="00FF532C" w:rsidRDefault="00FF532C">
            <w:pPr>
              <w:snapToGrid w:val="0"/>
              <w:jc w:val="both"/>
              <w:rPr>
                <w:sz w:val="24"/>
              </w:rPr>
            </w:pPr>
          </w:p>
          <w:p w:rsidR="00FF532C" w:rsidRDefault="00FF532C">
            <w:pPr>
              <w:snapToGrid w:val="0"/>
              <w:jc w:val="both"/>
              <w:rPr>
                <w:sz w:val="24"/>
              </w:rPr>
            </w:pPr>
          </w:p>
          <w:p w:rsidR="00FF532C" w:rsidRPr="00E7194D" w:rsidRDefault="00FF532C">
            <w:pPr>
              <w:snapToGrid w:val="0"/>
              <w:jc w:val="both"/>
              <w:rPr>
                <w:sz w:val="24"/>
              </w:rPr>
            </w:pPr>
          </w:p>
          <w:p w:rsidR="00405E19" w:rsidRPr="00E7194D" w:rsidRDefault="00DD7405">
            <w:pPr>
              <w:snapToGrid w:val="0"/>
              <w:jc w:val="both"/>
              <w:rPr>
                <w:b/>
                <w:sz w:val="24"/>
              </w:rPr>
            </w:pPr>
            <w:r w:rsidRPr="00E7194D">
              <w:rPr>
                <w:sz w:val="24"/>
              </w:rPr>
              <w:t>__________________________</w:t>
            </w:r>
            <w:r w:rsidR="00C364E9" w:rsidRPr="00202B83">
              <w:rPr>
                <w:b/>
                <w:sz w:val="24"/>
              </w:rPr>
              <w:t>Канафин</w:t>
            </w:r>
            <w:r w:rsidR="005336DF" w:rsidRPr="00202B83">
              <w:rPr>
                <w:b/>
                <w:sz w:val="24"/>
              </w:rPr>
              <w:t xml:space="preserve"> </w:t>
            </w:r>
            <w:r w:rsidR="00C364E9" w:rsidRPr="00202B83">
              <w:rPr>
                <w:b/>
                <w:sz w:val="24"/>
              </w:rPr>
              <w:t>М.Н</w:t>
            </w:r>
            <w:r w:rsidR="005336DF" w:rsidRPr="00202B83">
              <w:rPr>
                <w:b/>
                <w:sz w:val="24"/>
              </w:rPr>
              <w:t>.</w:t>
            </w:r>
          </w:p>
        </w:tc>
        <w:tc>
          <w:tcPr>
            <w:tcW w:w="52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C30458" w:rsidRDefault="00C30458" w:rsidP="00DA14FD">
            <w:pPr>
              <w:snapToGrid w:val="0"/>
              <w:jc w:val="both"/>
              <w:rPr>
                <w:sz w:val="24"/>
              </w:rPr>
            </w:pPr>
          </w:p>
          <w:p w:rsidR="00FF532C" w:rsidRDefault="00FF532C" w:rsidP="00DA14FD">
            <w:pPr>
              <w:snapToGrid w:val="0"/>
              <w:jc w:val="both"/>
              <w:rPr>
                <w:sz w:val="24"/>
              </w:rPr>
            </w:pPr>
          </w:p>
          <w:p w:rsidR="00FF532C" w:rsidRPr="00E7194D" w:rsidRDefault="00FF532C" w:rsidP="00DA14FD">
            <w:pPr>
              <w:snapToGrid w:val="0"/>
              <w:jc w:val="both"/>
              <w:rPr>
                <w:sz w:val="24"/>
              </w:rPr>
            </w:pPr>
          </w:p>
          <w:p w:rsidR="00F250E3" w:rsidRPr="00E7194D" w:rsidRDefault="00F250E3" w:rsidP="00C30458">
            <w:pPr>
              <w:snapToGrid w:val="0"/>
              <w:jc w:val="both"/>
              <w:rPr>
                <w:sz w:val="24"/>
              </w:rPr>
            </w:pPr>
            <w:r w:rsidRPr="00E7194D">
              <w:rPr>
                <w:sz w:val="24"/>
              </w:rPr>
              <w:t>_________________________</w:t>
            </w:r>
          </w:p>
        </w:tc>
      </w:tr>
    </w:tbl>
    <w:p w:rsidR="00405E19" w:rsidRDefault="00405E19" w:rsidP="00FF532C">
      <w:pPr>
        <w:snapToGrid w:val="0"/>
        <w:rPr>
          <w:sz w:val="24"/>
        </w:rPr>
      </w:pPr>
    </w:p>
    <w:sectPr w:rsidR="00405E19">
      <w:footerReference w:type="default" r:id="rId6"/>
      <w:pgSz w:w="11906" w:h="16838"/>
      <w:pgMar w:top="540" w:right="851" w:bottom="539" w:left="1134" w:header="720" w:footer="2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8AC" w:rsidRDefault="002628AC">
      <w:r>
        <w:separator/>
      </w:r>
    </w:p>
  </w:endnote>
  <w:endnote w:type="continuationSeparator" w:id="0">
    <w:p w:rsidR="002628AC" w:rsidRDefault="0026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EAF" w:rsidRDefault="00CD6A3F">
    <w:pPr>
      <w:tabs>
        <w:tab w:val="right" w:pos="4677"/>
        <w:tab w:val="center" w:pos="9355"/>
      </w:tabs>
      <w:snapToGrid w:val="0"/>
      <w:ind w:right="360"/>
      <w:rPr>
        <w:sz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0" t="635" r="0" b="63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EAF" w:rsidRDefault="00887EAF">
                          <w:pPr>
                            <w:tabs>
                              <w:tab w:val="right" w:pos="4677"/>
                              <w:tab w:val="center" w:pos="9355"/>
                            </w:tabs>
                            <w:snapToGrid w:val="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CD6A3F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810" tIns="3810" rIns="3810" bIns="381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546.7pt;margin-top:.05pt;width:5.65pt;height:13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" stroked="f">
              <v:textbox inset=".3pt,.3pt,.3pt,.3pt">
                <w:txbxContent>
                  <w:p w:rsidR="00887EAF" w:rsidRDefault="00887EAF">
                    <w:pPr>
                      <w:tabs>
                        <w:tab w:val="right" w:pos="4677"/>
                        <w:tab w:val="center" w:pos="9355"/>
                      </w:tabs>
                      <w:snapToGrid w:val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instrText>PAGE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CD6A3F">
                      <w:rPr>
                        <w:noProof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8AC" w:rsidRDefault="002628AC">
      <w:r>
        <w:separator/>
      </w:r>
    </w:p>
  </w:footnote>
  <w:footnote w:type="continuationSeparator" w:id="0">
    <w:p w:rsidR="002628AC" w:rsidRDefault="00262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909"/>
    <w:rsid w:val="00002103"/>
    <w:rsid w:val="000032A6"/>
    <w:rsid w:val="0001783D"/>
    <w:rsid w:val="00047CEF"/>
    <w:rsid w:val="0005370F"/>
    <w:rsid w:val="000D423F"/>
    <w:rsid w:val="000D6A0D"/>
    <w:rsid w:val="00116228"/>
    <w:rsid w:val="00144468"/>
    <w:rsid w:val="001624A1"/>
    <w:rsid w:val="001636BB"/>
    <w:rsid w:val="00165799"/>
    <w:rsid w:val="00167EC6"/>
    <w:rsid w:val="0017206D"/>
    <w:rsid w:val="00192540"/>
    <w:rsid w:val="001948B4"/>
    <w:rsid w:val="001C2EA0"/>
    <w:rsid w:val="001C4C60"/>
    <w:rsid w:val="001D2909"/>
    <w:rsid w:val="00202B83"/>
    <w:rsid w:val="00220B61"/>
    <w:rsid w:val="00222C83"/>
    <w:rsid w:val="00223A19"/>
    <w:rsid w:val="00250444"/>
    <w:rsid w:val="002628AC"/>
    <w:rsid w:val="0026359A"/>
    <w:rsid w:val="0026617C"/>
    <w:rsid w:val="00273EBD"/>
    <w:rsid w:val="00283AB6"/>
    <w:rsid w:val="00287952"/>
    <w:rsid w:val="002A40CD"/>
    <w:rsid w:val="002C1F44"/>
    <w:rsid w:val="002C695D"/>
    <w:rsid w:val="002D065B"/>
    <w:rsid w:val="002F5CFD"/>
    <w:rsid w:val="0033155B"/>
    <w:rsid w:val="00341068"/>
    <w:rsid w:val="00354651"/>
    <w:rsid w:val="00384BF7"/>
    <w:rsid w:val="003857D2"/>
    <w:rsid w:val="00393AE6"/>
    <w:rsid w:val="00397DAB"/>
    <w:rsid w:val="003A12D1"/>
    <w:rsid w:val="003B4D3F"/>
    <w:rsid w:val="003B4FD2"/>
    <w:rsid w:val="003B7472"/>
    <w:rsid w:val="003C01A0"/>
    <w:rsid w:val="003C09F8"/>
    <w:rsid w:val="003C45B5"/>
    <w:rsid w:val="003C7855"/>
    <w:rsid w:val="003E27D8"/>
    <w:rsid w:val="003F3256"/>
    <w:rsid w:val="003F4B27"/>
    <w:rsid w:val="004028BB"/>
    <w:rsid w:val="00405E19"/>
    <w:rsid w:val="00432864"/>
    <w:rsid w:val="0043568C"/>
    <w:rsid w:val="00451F90"/>
    <w:rsid w:val="00486744"/>
    <w:rsid w:val="00495022"/>
    <w:rsid w:val="004A51C4"/>
    <w:rsid w:val="004B101D"/>
    <w:rsid w:val="004B47AB"/>
    <w:rsid w:val="005336DF"/>
    <w:rsid w:val="00536EAA"/>
    <w:rsid w:val="00542543"/>
    <w:rsid w:val="00543D0C"/>
    <w:rsid w:val="005A7752"/>
    <w:rsid w:val="005C62A9"/>
    <w:rsid w:val="005C649D"/>
    <w:rsid w:val="005E6D70"/>
    <w:rsid w:val="00667F2C"/>
    <w:rsid w:val="00677E9D"/>
    <w:rsid w:val="00693D23"/>
    <w:rsid w:val="00697640"/>
    <w:rsid w:val="006C2311"/>
    <w:rsid w:val="00710324"/>
    <w:rsid w:val="00711288"/>
    <w:rsid w:val="00736BE1"/>
    <w:rsid w:val="007E3A15"/>
    <w:rsid w:val="008055ED"/>
    <w:rsid w:val="0083362C"/>
    <w:rsid w:val="00840C68"/>
    <w:rsid w:val="00843C6F"/>
    <w:rsid w:val="00844FAE"/>
    <w:rsid w:val="008476D8"/>
    <w:rsid w:val="008534C0"/>
    <w:rsid w:val="00865E58"/>
    <w:rsid w:val="00877FCB"/>
    <w:rsid w:val="00882225"/>
    <w:rsid w:val="00887EAF"/>
    <w:rsid w:val="00896456"/>
    <w:rsid w:val="008F084E"/>
    <w:rsid w:val="008F6092"/>
    <w:rsid w:val="00905B3F"/>
    <w:rsid w:val="009128CC"/>
    <w:rsid w:val="00922196"/>
    <w:rsid w:val="00923E73"/>
    <w:rsid w:val="009600FC"/>
    <w:rsid w:val="00982D21"/>
    <w:rsid w:val="00983499"/>
    <w:rsid w:val="009C7BFF"/>
    <w:rsid w:val="009E7F61"/>
    <w:rsid w:val="00A207B2"/>
    <w:rsid w:val="00A83F66"/>
    <w:rsid w:val="00A8448B"/>
    <w:rsid w:val="00A8491D"/>
    <w:rsid w:val="00AB2F65"/>
    <w:rsid w:val="00AB3095"/>
    <w:rsid w:val="00AE62B0"/>
    <w:rsid w:val="00B00413"/>
    <w:rsid w:val="00B7543E"/>
    <w:rsid w:val="00B75EED"/>
    <w:rsid w:val="00BB2489"/>
    <w:rsid w:val="00BD2B9E"/>
    <w:rsid w:val="00BD54F8"/>
    <w:rsid w:val="00BF2441"/>
    <w:rsid w:val="00BF2A28"/>
    <w:rsid w:val="00BF3B4E"/>
    <w:rsid w:val="00C02618"/>
    <w:rsid w:val="00C12522"/>
    <w:rsid w:val="00C30458"/>
    <w:rsid w:val="00C364E9"/>
    <w:rsid w:val="00C4251C"/>
    <w:rsid w:val="00C562E4"/>
    <w:rsid w:val="00C666C6"/>
    <w:rsid w:val="00C700D4"/>
    <w:rsid w:val="00C72CA8"/>
    <w:rsid w:val="00C740D9"/>
    <w:rsid w:val="00C80A02"/>
    <w:rsid w:val="00C87E12"/>
    <w:rsid w:val="00CA72C0"/>
    <w:rsid w:val="00CB76CB"/>
    <w:rsid w:val="00CC1A8B"/>
    <w:rsid w:val="00CC312A"/>
    <w:rsid w:val="00CD6A3F"/>
    <w:rsid w:val="00D0431A"/>
    <w:rsid w:val="00D1549B"/>
    <w:rsid w:val="00D31629"/>
    <w:rsid w:val="00D55390"/>
    <w:rsid w:val="00D85091"/>
    <w:rsid w:val="00DA1452"/>
    <w:rsid w:val="00DA14FD"/>
    <w:rsid w:val="00DA245A"/>
    <w:rsid w:val="00DB72CE"/>
    <w:rsid w:val="00DD12B8"/>
    <w:rsid w:val="00DD7405"/>
    <w:rsid w:val="00DE211D"/>
    <w:rsid w:val="00DE6ADD"/>
    <w:rsid w:val="00DF0346"/>
    <w:rsid w:val="00E3729E"/>
    <w:rsid w:val="00E420A6"/>
    <w:rsid w:val="00E7194D"/>
    <w:rsid w:val="00E845A8"/>
    <w:rsid w:val="00E86FDE"/>
    <w:rsid w:val="00E925CC"/>
    <w:rsid w:val="00E92A78"/>
    <w:rsid w:val="00EA6707"/>
    <w:rsid w:val="00EE33FC"/>
    <w:rsid w:val="00EE6213"/>
    <w:rsid w:val="00F00EC4"/>
    <w:rsid w:val="00F250E3"/>
    <w:rsid w:val="00F35C42"/>
    <w:rsid w:val="00F52E20"/>
    <w:rsid w:val="00F649B6"/>
    <w:rsid w:val="00F66A09"/>
    <w:rsid w:val="00F725A8"/>
    <w:rsid w:val="00F84257"/>
    <w:rsid w:val="00F865C1"/>
    <w:rsid w:val="00FB4FB5"/>
    <w:rsid w:val="00FB5372"/>
    <w:rsid w:val="00FB551C"/>
    <w:rsid w:val="00FC1A86"/>
    <w:rsid w:val="00FC651C"/>
    <w:rsid w:val="00FE1D47"/>
    <w:rsid w:val="00FF10FE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B364A8C-4768-4DCE-A04D-C660F9592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4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pagenumber">
    <w:name w:val="page number"/>
  </w:style>
  <w:style w:type="character" w:customStyle="1" w:styleId="paragraph">
    <w:name w:val="paragraph"/>
  </w:style>
  <w:style w:type="character" w:customStyle="1" w:styleId="entitypropinputtextfield">
    <w:name w:val="entitypropinputtextfield"/>
  </w:style>
  <w:style w:type="character" w:customStyle="1" w:styleId="PlaceholderText">
    <w:name w:val="Placeholder Text"/>
    <w:rPr>
      <w:i/>
      <w:color w:val="002060"/>
    </w:rPr>
  </w:style>
  <w:style w:type="character" w:styleId="a3">
    <w:name w:val="Hyperlink"/>
    <w:rPr>
      <w:color w:val="006697"/>
      <w:u w:val="non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4547</Characters>
  <Application>Microsoft Office Word</Application>
  <DocSecurity>0</DocSecurity>
  <Lines>37</Lines>
  <Paragraphs>10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3</vt:lpstr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3</dc:title>
  <dc:subject/>
  <dc:creator>1</dc:creator>
  <cp:keywords/>
  <cp:lastModifiedBy>Калиновский Николай Павлович</cp:lastModifiedBy>
  <cp:revision>2</cp:revision>
  <dcterms:created xsi:type="dcterms:W3CDTF">2025-11-05T06:27:00Z</dcterms:created>
  <dcterms:modified xsi:type="dcterms:W3CDTF">2025-11-05T06:27:00Z</dcterms:modified>
</cp:coreProperties>
</file>